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AE1A8" w14:textId="08C88B04" w:rsidR="00E655F5" w:rsidRDefault="00E655F5"/>
    <w:p w14:paraId="1089CC02" w14:textId="11641B02" w:rsidR="00E655F5" w:rsidRDefault="00E655F5"/>
    <w:tbl>
      <w:tblPr>
        <w:tblW w:w="9639" w:type="dxa"/>
        <w:jc w:val="center"/>
        <w:tblLook w:val="00A0" w:firstRow="1" w:lastRow="0" w:firstColumn="1" w:lastColumn="0" w:noHBand="0" w:noVBand="0"/>
      </w:tblPr>
      <w:tblGrid>
        <w:gridCol w:w="4820"/>
        <w:gridCol w:w="567"/>
        <w:gridCol w:w="4252"/>
      </w:tblGrid>
      <w:tr w:rsidR="000A3C57" w:rsidRPr="00C04CB6" w14:paraId="004EBF07" w14:textId="77777777" w:rsidTr="008C1675">
        <w:trPr>
          <w:jc w:val="center"/>
        </w:trPr>
        <w:tc>
          <w:tcPr>
            <w:tcW w:w="4820" w:type="dxa"/>
          </w:tcPr>
          <w:p w14:paraId="2792CD7C" w14:textId="77777777" w:rsidR="000A3C57" w:rsidRPr="00C04CB6" w:rsidRDefault="000A3C57" w:rsidP="008C1675">
            <w:pPr>
              <w:tabs>
                <w:tab w:val="left" w:pos="4800"/>
                <w:tab w:val="left" w:pos="6947"/>
              </w:tabs>
              <w:snapToGrid w:val="0"/>
              <w:spacing w:after="0"/>
              <w:ind w:left="65" w:right="5"/>
              <w:jc w:val="center"/>
              <w:rPr>
                <w:bCs/>
              </w:rPr>
            </w:pPr>
            <w:r w:rsidRPr="00C04CB6">
              <w:rPr>
                <w:bCs/>
              </w:rPr>
              <w:t>УТВЕРЖДАЮ</w:t>
            </w:r>
          </w:p>
          <w:p w14:paraId="45E1E3FD" w14:textId="77777777" w:rsidR="000A3C57" w:rsidRPr="00C04CB6" w:rsidRDefault="000A3C57" w:rsidP="008C1675">
            <w:pPr>
              <w:shd w:val="clear" w:color="auto" w:fill="FFFFFF"/>
              <w:tabs>
                <w:tab w:val="left" w:pos="567"/>
              </w:tabs>
              <w:ind w:firstLine="709"/>
              <w:jc w:val="right"/>
            </w:pPr>
          </w:p>
          <w:p w14:paraId="05F447DE" w14:textId="77777777" w:rsidR="000A3C57" w:rsidRPr="00C04CB6" w:rsidRDefault="000A3C57" w:rsidP="008C1675">
            <w:pPr>
              <w:shd w:val="clear" w:color="auto" w:fill="FFFFFF"/>
              <w:tabs>
                <w:tab w:val="left" w:pos="567"/>
              </w:tabs>
              <w:ind w:firstLine="709"/>
              <w:jc w:val="right"/>
            </w:pPr>
            <w:r w:rsidRPr="00C04CB6">
              <w:rPr>
                <w:color w:val="000000"/>
              </w:rPr>
              <w:t>Должность (полное наименование)</w:t>
            </w:r>
            <w:r w:rsidRPr="00C04CB6">
              <w:t xml:space="preserve"> </w:t>
            </w:r>
          </w:p>
          <w:p w14:paraId="611EAC0E" w14:textId="77777777" w:rsidR="000A3C57" w:rsidRDefault="000A3C57" w:rsidP="008C1675">
            <w:pPr>
              <w:tabs>
                <w:tab w:val="left" w:pos="4800"/>
                <w:tab w:val="left" w:pos="6947"/>
              </w:tabs>
              <w:snapToGrid w:val="0"/>
              <w:spacing w:after="0"/>
              <w:ind w:left="65" w:right="5"/>
              <w:jc w:val="right"/>
            </w:pPr>
            <w:r w:rsidRPr="00C04CB6">
              <w:t>АО «Цифровые платформы и решения Умного Города»</w:t>
            </w:r>
          </w:p>
          <w:p w14:paraId="0775B2CB" w14:textId="5F8DE1DC" w:rsidR="00CD0030" w:rsidRPr="00C04CB6" w:rsidRDefault="00CD0030" w:rsidP="008C1675">
            <w:pPr>
              <w:tabs>
                <w:tab w:val="left" w:pos="4800"/>
                <w:tab w:val="left" w:pos="6947"/>
              </w:tabs>
              <w:snapToGrid w:val="0"/>
              <w:spacing w:after="0"/>
              <w:ind w:left="65" w:right="5"/>
              <w:jc w:val="right"/>
            </w:pPr>
          </w:p>
        </w:tc>
        <w:tc>
          <w:tcPr>
            <w:tcW w:w="567" w:type="dxa"/>
          </w:tcPr>
          <w:p w14:paraId="4958D07D" w14:textId="77777777" w:rsidR="000A3C57" w:rsidRPr="00C04CB6" w:rsidRDefault="000A3C57" w:rsidP="008C1675">
            <w:pPr>
              <w:tabs>
                <w:tab w:val="left" w:pos="4800"/>
                <w:tab w:val="left" w:pos="6947"/>
              </w:tabs>
              <w:snapToGrid w:val="0"/>
              <w:spacing w:after="0"/>
              <w:ind w:left="65" w:right="5"/>
              <w:jc w:val="right"/>
              <w:rPr>
                <w:b/>
                <w:bCs/>
              </w:rPr>
            </w:pPr>
          </w:p>
        </w:tc>
        <w:tc>
          <w:tcPr>
            <w:tcW w:w="4252" w:type="dxa"/>
          </w:tcPr>
          <w:p w14:paraId="6F4334D5" w14:textId="77777777" w:rsidR="000A3C57" w:rsidRPr="00C04CB6" w:rsidRDefault="000A3C57" w:rsidP="008C1675">
            <w:pPr>
              <w:tabs>
                <w:tab w:val="left" w:pos="4800"/>
                <w:tab w:val="left" w:pos="6947"/>
              </w:tabs>
              <w:snapToGrid w:val="0"/>
              <w:spacing w:after="0"/>
              <w:ind w:left="65" w:right="5"/>
              <w:jc w:val="right"/>
              <w:rPr>
                <w:bCs/>
                <w:sz w:val="28"/>
                <w:szCs w:val="28"/>
              </w:rPr>
            </w:pPr>
          </w:p>
        </w:tc>
      </w:tr>
      <w:tr w:rsidR="000A3C57" w:rsidRPr="008F55D0" w14:paraId="34D2E55F" w14:textId="77777777" w:rsidTr="008C1675">
        <w:trPr>
          <w:jc w:val="center"/>
        </w:trPr>
        <w:tc>
          <w:tcPr>
            <w:tcW w:w="4820" w:type="dxa"/>
          </w:tcPr>
          <w:p w14:paraId="68031588" w14:textId="354517CC" w:rsidR="000A3C57" w:rsidRPr="00C04CB6" w:rsidRDefault="000A3C57" w:rsidP="008C1675">
            <w:pPr>
              <w:tabs>
                <w:tab w:val="left" w:pos="4800"/>
                <w:tab w:val="left" w:pos="6947"/>
              </w:tabs>
              <w:snapToGrid w:val="0"/>
              <w:spacing w:after="0"/>
              <w:ind w:right="5"/>
              <w:jc w:val="right"/>
            </w:pPr>
            <w:r w:rsidRPr="00C04CB6">
              <w:t>________________</w:t>
            </w:r>
            <w:r>
              <w:t>/</w:t>
            </w:r>
            <w:r w:rsidR="00CD0030">
              <w:t>ФИО</w:t>
            </w:r>
            <w:r>
              <w:t>/</w:t>
            </w:r>
          </w:p>
          <w:p w14:paraId="595DDFC4" w14:textId="1BF3D80C" w:rsidR="000A3C57" w:rsidRPr="00C04CB6" w:rsidRDefault="000A3C57" w:rsidP="000535F7">
            <w:pPr>
              <w:tabs>
                <w:tab w:val="left" w:pos="4800"/>
                <w:tab w:val="left" w:pos="6947"/>
              </w:tabs>
              <w:snapToGrid w:val="0"/>
              <w:spacing w:after="0"/>
              <w:ind w:left="65" w:right="5"/>
              <w:jc w:val="right"/>
              <w:rPr>
                <w:b/>
                <w:bCs/>
              </w:rPr>
            </w:pPr>
            <w:r w:rsidRPr="00C04CB6">
              <w:t xml:space="preserve">«    </w:t>
            </w:r>
            <w:r w:rsidR="000535F7">
              <w:t xml:space="preserve">» </w:t>
            </w:r>
            <w:r w:rsidRPr="00C04CB6">
              <w:t>________________  2023 г.</w:t>
            </w:r>
          </w:p>
        </w:tc>
        <w:tc>
          <w:tcPr>
            <w:tcW w:w="567" w:type="dxa"/>
          </w:tcPr>
          <w:p w14:paraId="015E56DF" w14:textId="77777777" w:rsidR="000A3C57" w:rsidRPr="00C04CB6" w:rsidRDefault="000A3C57" w:rsidP="008C1675">
            <w:pPr>
              <w:tabs>
                <w:tab w:val="left" w:pos="4800"/>
                <w:tab w:val="left" w:pos="6947"/>
              </w:tabs>
              <w:snapToGrid w:val="0"/>
              <w:spacing w:after="0"/>
              <w:ind w:left="65" w:right="5"/>
              <w:jc w:val="right"/>
              <w:rPr>
                <w:b/>
                <w:bCs/>
              </w:rPr>
            </w:pPr>
          </w:p>
        </w:tc>
        <w:tc>
          <w:tcPr>
            <w:tcW w:w="4252" w:type="dxa"/>
          </w:tcPr>
          <w:p w14:paraId="1B37555F" w14:textId="77777777" w:rsidR="000A3C57" w:rsidRPr="008F55D0" w:rsidRDefault="000A3C57" w:rsidP="008C1675">
            <w:pPr>
              <w:tabs>
                <w:tab w:val="left" w:pos="4800"/>
                <w:tab w:val="left" w:pos="6947"/>
              </w:tabs>
              <w:snapToGrid w:val="0"/>
              <w:spacing w:after="0"/>
              <w:ind w:left="65" w:right="5"/>
              <w:jc w:val="right"/>
              <w:rPr>
                <w:b/>
                <w:bCs/>
              </w:rPr>
            </w:pPr>
          </w:p>
        </w:tc>
      </w:tr>
    </w:tbl>
    <w:p w14:paraId="28BA71D8" w14:textId="6E36FC33" w:rsidR="00B27506" w:rsidRDefault="00B27506" w:rsidP="00B27506"/>
    <w:p w14:paraId="4E7621E5" w14:textId="24FF214A" w:rsidR="002F0501" w:rsidRDefault="002F0501" w:rsidP="00B27506"/>
    <w:p w14:paraId="6AACD837" w14:textId="03EFA900" w:rsidR="002F0501" w:rsidRDefault="002F0501" w:rsidP="00B27506"/>
    <w:p w14:paraId="1C331183" w14:textId="6E337E04" w:rsidR="002F0501" w:rsidRDefault="002F0501" w:rsidP="00B27506"/>
    <w:p w14:paraId="7F47A9ED" w14:textId="77777777" w:rsidR="008C1675" w:rsidRPr="008C1675" w:rsidRDefault="008C1675" w:rsidP="008C1675">
      <w:pPr>
        <w:spacing w:before="60" w:after="0"/>
        <w:ind w:left="6" w:right="6" w:hanging="6"/>
        <w:jc w:val="center"/>
        <w:rPr>
          <w:sz w:val="32"/>
          <w:szCs w:val="32"/>
        </w:rPr>
      </w:pPr>
      <w:r w:rsidRPr="008C1675">
        <w:rPr>
          <w:sz w:val="32"/>
          <w:szCs w:val="32"/>
        </w:rPr>
        <w:t>Программа для ЭВМ</w:t>
      </w:r>
    </w:p>
    <w:p w14:paraId="7A8A0129" w14:textId="3DCEE7B9" w:rsidR="008118F0" w:rsidRPr="00F375E3" w:rsidRDefault="00AB5E07" w:rsidP="009A61F2">
      <w:pPr>
        <w:spacing w:after="0"/>
        <w:jc w:val="center"/>
      </w:pPr>
      <w:bookmarkStart w:id="0" w:name="название"/>
      <w:r>
        <w:rPr>
          <w:b/>
          <w:sz w:val="32"/>
          <w:szCs w:val="32"/>
        </w:rPr>
        <w:t>«</w:t>
      </w:r>
      <w:r w:rsidR="00027E3E">
        <w:rPr>
          <w:b/>
          <w:sz w:val="32"/>
          <w:szCs w:val="32"/>
        </w:rPr>
        <w:t xml:space="preserve">Инфраструктурная </w:t>
      </w:r>
      <w:r w:rsidR="009A61F2" w:rsidRPr="009A61F2">
        <w:rPr>
          <w:b/>
          <w:sz w:val="32"/>
          <w:szCs w:val="32"/>
        </w:rPr>
        <w:t>IoT платформа</w:t>
      </w:r>
      <w:r w:rsidR="000D55C8">
        <w:rPr>
          <w:b/>
          <w:sz w:val="32"/>
          <w:szCs w:val="32"/>
        </w:rPr>
        <w:t>», версия 1.3</w:t>
      </w:r>
      <w:bookmarkEnd w:id="0"/>
    </w:p>
    <w:p w14:paraId="374962FC" w14:textId="09F72A5E" w:rsidR="002F0501" w:rsidRPr="002F0501" w:rsidRDefault="002F0501" w:rsidP="004C302E">
      <w:pPr>
        <w:pStyle w:val="a5"/>
      </w:pPr>
    </w:p>
    <w:p w14:paraId="151D7587" w14:textId="7B5E54F9" w:rsidR="00B27506" w:rsidRPr="002F0501" w:rsidRDefault="008C1675" w:rsidP="002F0501">
      <w:pPr>
        <w:spacing w:after="0"/>
        <w:jc w:val="center"/>
        <w:rPr>
          <w:b/>
          <w:sz w:val="32"/>
          <w:szCs w:val="32"/>
        </w:rPr>
      </w:pPr>
      <w:bookmarkStart w:id="1" w:name="документ"/>
      <w:r w:rsidRPr="008C1675">
        <w:rPr>
          <w:b/>
          <w:sz w:val="32"/>
          <w:szCs w:val="32"/>
        </w:rPr>
        <w:t>Описание ПО</w:t>
      </w:r>
      <w:bookmarkEnd w:id="1"/>
    </w:p>
    <w:p w14:paraId="00F685F1" w14:textId="1FCAAA5A" w:rsidR="00B27506" w:rsidRPr="008F55D0" w:rsidRDefault="00B27506" w:rsidP="00B27506"/>
    <w:p w14:paraId="3BF9370C" w14:textId="07746FDA" w:rsidR="009B3C5B" w:rsidRDefault="00AC14E9" w:rsidP="00211E13">
      <w:pPr>
        <w:jc w:val="center"/>
      </w:pPr>
      <w:bookmarkStart w:id="2" w:name="децимальный"/>
      <w:r w:rsidRPr="00AC14E9">
        <w:t>RU.1197746546282.00017-01</w:t>
      </w:r>
      <w:r>
        <w:t xml:space="preserve"> </w:t>
      </w:r>
      <w:r w:rsidR="00842983">
        <w:t>13</w:t>
      </w:r>
      <w:r>
        <w:t xml:space="preserve"> </w:t>
      </w:r>
      <w:r w:rsidR="00211E13">
        <w:t>0</w:t>
      </w:r>
      <w:r w:rsidR="00027E3E">
        <w:t>1</w:t>
      </w:r>
      <w:bookmarkEnd w:id="2"/>
    </w:p>
    <w:p w14:paraId="49084034" w14:textId="7B028182" w:rsidR="00DF5607" w:rsidRDefault="00DF5607" w:rsidP="00B27506"/>
    <w:p w14:paraId="0137008A" w14:textId="1E52B16E" w:rsidR="00B6221D" w:rsidRPr="008F55D0" w:rsidRDefault="00B6221D" w:rsidP="00B6221D"/>
    <w:p w14:paraId="45673EC4" w14:textId="24DFC14B" w:rsidR="00C567D4" w:rsidRPr="008F55D0" w:rsidRDefault="00C567D4" w:rsidP="00B6221D"/>
    <w:p w14:paraId="361C552C" w14:textId="77777777" w:rsidR="00B6221D" w:rsidRPr="008F55D0" w:rsidRDefault="00B6221D" w:rsidP="00B6221D"/>
    <w:p w14:paraId="77FC44CF" w14:textId="77777777" w:rsidR="00B6221D" w:rsidRPr="008F55D0" w:rsidRDefault="00B6221D" w:rsidP="00B6221D"/>
    <w:p w14:paraId="23E8BDF9" w14:textId="77777777" w:rsidR="00B6221D" w:rsidRPr="008F55D0" w:rsidRDefault="00B6221D" w:rsidP="00B6221D"/>
    <w:p w14:paraId="32CCCE34" w14:textId="77777777" w:rsidR="00B6221D" w:rsidRPr="008F55D0" w:rsidRDefault="00B6221D" w:rsidP="00B6221D"/>
    <w:p w14:paraId="6F5A0E85" w14:textId="77777777" w:rsidR="00B6221D" w:rsidRPr="008F55D0" w:rsidRDefault="00B6221D" w:rsidP="00B6221D"/>
    <w:p w14:paraId="6CEC069D" w14:textId="77777777" w:rsidR="00B6221D" w:rsidRPr="008F55D0" w:rsidRDefault="00B6221D" w:rsidP="00B6221D"/>
    <w:p w14:paraId="35C6B071" w14:textId="77777777" w:rsidR="00B6221D" w:rsidRPr="008F55D0" w:rsidRDefault="00B6221D" w:rsidP="00B6221D"/>
    <w:p w14:paraId="226BBF30" w14:textId="77777777" w:rsidR="00B6221D" w:rsidRPr="008F55D0" w:rsidRDefault="00B6221D" w:rsidP="00B6221D"/>
    <w:p w14:paraId="1A9249A4" w14:textId="77777777" w:rsidR="00B6221D" w:rsidRPr="008F55D0" w:rsidRDefault="00B6221D" w:rsidP="00B6221D"/>
    <w:p w14:paraId="791FCAB4" w14:textId="73E4E5C8" w:rsidR="002F0501" w:rsidRDefault="002F0501" w:rsidP="00B6221D"/>
    <w:p w14:paraId="089A182C" w14:textId="77777777" w:rsidR="00B6221D" w:rsidRPr="008F55D0" w:rsidRDefault="00B6221D" w:rsidP="00B6221D"/>
    <w:p w14:paraId="4DA7FCBF" w14:textId="3CF3E5C7" w:rsidR="00AB337C" w:rsidRDefault="00AB337C" w:rsidP="00AB337C"/>
    <w:p w14:paraId="73C2E585" w14:textId="77777777" w:rsidR="002F0501" w:rsidRDefault="002F0501" w:rsidP="00AB337C"/>
    <w:p w14:paraId="7AEF057E" w14:textId="77777777" w:rsidR="00C06D57" w:rsidRPr="008F55D0" w:rsidRDefault="00C06D57">
      <w:pPr>
        <w:rPr>
          <w:b/>
        </w:rPr>
      </w:pPr>
    </w:p>
    <w:p w14:paraId="66A62A64" w14:textId="16D7D3EF" w:rsidR="00C06D57" w:rsidRPr="008F55D0" w:rsidRDefault="00C06D57" w:rsidP="00C06D57">
      <w:pPr>
        <w:jc w:val="center"/>
        <w:rPr>
          <w:b/>
        </w:rPr>
        <w:sectPr w:rsidR="00C06D57" w:rsidRPr="008F55D0" w:rsidSect="00AB337C">
          <w:headerReference w:type="default" r:id="rId12"/>
          <w:footerReference w:type="default" r:id="rId13"/>
          <w:pgSz w:w="11906" w:h="16838"/>
          <w:pgMar w:top="1702" w:right="851" w:bottom="1418" w:left="1701" w:header="709" w:footer="709" w:gutter="0"/>
          <w:cols w:space="708"/>
          <w:docGrid w:linePitch="360"/>
        </w:sectPr>
      </w:pPr>
    </w:p>
    <w:p w14:paraId="258E3728" w14:textId="77777777" w:rsidR="0012720B" w:rsidRPr="002F0501" w:rsidRDefault="0012720B" w:rsidP="002F0501">
      <w:pPr>
        <w:jc w:val="center"/>
        <w:rPr>
          <w:b/>
          <w:sz w:val="32"/>
        </w:rPr>
      </w:pPr>
      <w:r w:rsidRPr="002F0501">
        <w:rPr>
          <w:b/>
          <w:sz w:val="32"/>
        </w:rPr>
        <w:lastRenderedPageBreak/>
        <w:t>Аннот</w:t>
      </w:r>
      <w:r w:rsidR="00E33B5E" w:rsidRPr="002F0501">
        <w:rPr>
          <w:b/>
          <w:sz w:val="32"/>
        </w:rPr>
        <w:t>а</w:t>
      </w:r>
      <w:r w:rsidRPr="002F0501">
        <w:rPr>
          <w:b/>
          <w:sz w:val="32"/>
        </w:rPr>
        <w:t>ция</w:t>
      </w:r>
    </w:p>
    <w:p w14:paraId="17C1BD26" w14:textId="77777777" w:rsidR="00EF5D22" w:rsidRDefault="008C1675" w:rsidP="00842983">
      <w:pPr>
        <w:pStyle w:val="a5"/>
      </w:pPr>
      <w:r w:rsidRPr="003F1D85">
        <w:t xml:space="preserve">Настоящий документ является описанием </w:t>
      </w:r>
      <w:r>
        <w:t>п</w:t>
      </w:r>
      <w:r w:rsidRPr="004B29D8">
        <w:t>рограмм</w:t>
      </w:r>
      <w:r>
        <w:t>ы</w:t>
      </w:r>
      <w:r w:rsidRPr="004B29D8">
        <w:t xml:space="preserve"> для ЭВМ</w:t>
      </w:r>
      <w:r w:rsidRPr="0000119A">
        <w:t xml:space="preserve"> </w:t>
      </w:r>
      <w:r>
        <w:fldChar w:fldCharType="begin"/>
      </w:r>
      <w:r>
        <w:instrText xml:space="preserve"> REF название \h  \* MERGEFORMAT </w:instrText>
      </w:r>
      <w:r>
        <w:fldChar w:fldCharType="separate"/>
      </w:r>
      <w:r w:rsidR="004E3B81" w:rsidRPr="004E3B81">
        <w:t>«Инфраструктурная IoT платформа</w:t>
      </w:r>
      <w:r w:rsidR="004E3B81" w:rsidRPr="004C302E">
        <w:t>», версия 1.3</w:t>
      </w:r>
      <w:r>
        <w:fldChar w:fldCharType="end"/>
      </w:r>
      <w:r>
        <w:t xml:space="preserve"> </w:t>
      </w:r>
      <w:r w:rsidRPr="00051AF2">
        <w:t xml:space="preserve">(далее – </w:t>
      </w:r>
      <w:r w:rsidRPr="0073406F">
        <w:t>IoT платформа</w:t>
      </w:r>
      <w:r w:rsidRPr="00051AF2">
        <w:t>)</w:t>
      </w:r>
      <w:r w:rsidR="00EF5D22">
        <w:t>.</w:t>
      </w:r>
    </w:p>
    <w:p w14:paraId="7E820CC7" w14:textId="7F05154C" w:rsidR="00EF5D22" w:rsidRDefault="00EF5D22" w:rsidP="00EF5D22">
      <w:pPr>
        <w:pStyle w:val="a5"/>
      </w:pPr>
      <w:r>
        <w:t xml:space="preserve">Документ </w:t>
      </w:r>
      <w:r w:rsidRPr="008F55D0">
        <w:t>разработан</w:t>
      </w:r>
      <w:r>
        <w:t xml:space="preserve"> </w:t>
      </w:r>
      <w:r w:rsidRPr="008F55D0">
        <w:t xml:space="preserve">в соответствии с требованиями </w:t>
      </w:r>
      <w:r>
        <w:t>ГОСТ Р 59795–2021</w:t>
      </w:r>
      <w:r w:rsidRPr="008F55D0">
        <w:t xml:space="preserve"> </w:t>
      </w:r>
      <w:r>
        <w:t>«</w:t>
      </w:r>
      <w:r w:rsidRPr="008F55D0">
        <w:t>Комплекс стандартов на автоматизированные системы</w:t>
      </w:r>
      <w:r>
        <w:t>.</w:t>
      </w:r>
      <w:r w:rsidRPr="008F55D0">
        <w:t xml:space="preserve"> </w:t>
      </w:r>
      <w:r>
        <w:t>Автоматизированные системы. Требования к содержанию документов».</w:t>
      </w:r>
    </w:p>
    <w:p w14:paraId="778CAEC7" w14:textId="4C7AA2BB" w:rsidR="00842983" w:rsidRPr="003F1D85" w:rsidRDefault="008C1675" w:rsidP="00842983">
      <w:pPr>
        <w:pStyle w:val="a5"/>
      </w:pPr>
      <w:r>
        <w:t xml:space="preserve"> </w:t>
      </w:r>
    </w:p>
    <w:p w14:paraId="0A658698" w14:textId="723A204B" w:rsidR="008C1675" w:rsidRPr="003F1D85" w:rsidRDefault="008C1675" w:rsidP="00842983">
      <w:pPr>
        <w:pStyle w:val="a5"/>
      </w:pPr>
    </w:p>
    <w:p w14:paraId="778BDE0E" w14:textId="4D029F8C" w:rsidR="006D5C65" w:rsidRDefault="006D5C65" w:rsidP="00BD044B"/>
    <w:p w14:paraId="78AFAEBC" w14:textId="77777777" w:rsidR="00843D3B" w:rsidRPr="008F55D0" w:rsidRDefault="00843D3B" w:rsidP="00BD044B">
      <w:pPr>
        <w:sectPr w:rsidR="00843D3B" w:rsidRPr="008F55D0" w:rsidSect="00840766">
          <w:headerReference w:type="default" r:id="rId14"/>
          <w:footerReference w:type="default" r:id="rId15"/>
          <w:pgSz w:w="11906" w:h="16838"/>
          <w:pgMar w:top="851" w:right="566" w:bottom="2835" w:left="1418" w:header="567" w:footer="113" w:gutter="0"/>
          <w:pgNumType w:start="2"/>
          <w:cols w:space="708"/>
          <w:docGrid w:linePitch="360"/>
        </w:sectPr>
      </w:pPr>
    </w:p>
    <w:p w14:paraId="3FB5474A" w14:textId="1A8C71C0" w:rsidR="0012720B" w:rsidRPr="00805DF1" w:rsidRDefault="000F2FE8" w:rsidP="00805DF1">
      <w:pPr>
        <w:jc w:val="center"/>
        <w:rPr>
          <w:b/>
          <w:sz w:val="28"/>
        </w:rPr>
      </w:pPr>
      <w:bookmarkStart w:id="3" w:name="_Toc264388593"/>
      <w:r w:rsidRPr="00805DF1">
        <w:rPr>
          <w:b/>
          <w:sz w:val="28"/>
        </w:rPr>
        <w:t>СОДЕРЖАНИЕ</w:t>
      </w:r>
    </w:p>
    <w:bookmarkEnd w:id="3"/>
    <w:p w14:paraId="7E12617C" w14:textId="1D78554D" w:rsidR="00CB084E" w:rsidRDefault="004E1930">
      <w:pPr>
        <w:pStyle w:val="15"/>
        <w:rPr>
          <w:rFonts w:asciiTheme="minorHAnsi" w:eastAsiaTheme="minorEastAsia" w:hAnsiTheme="minorHAnsi" w:cstheme="minorBidi"/>
          <w:b w:val="0"/>
          <w:bCs w:val="0"/>
          <w:sz w:val="22"/>
          <w:szCs w:val="22"/>
        </w:rPr>
      </w:pPr>
      <w:r>
        <w:fldChar w:fldCharType="begin"/>
      </w:r>
      <w:r>
        <w:instrText xml:space="preserve"> TOC \h \z \t "Заголовок 1;1;Заголовок 2;2;Заголовок 3;3;Приложение1;5;Приложение2;6" </w:instrText>
      </w:r>
      <w:r>
        <w:fldChar w:fldCharType="separate"/>
      </w:r>
      <w:hyperlink w:anchor="_Toc132909495" w:history="1">
        <w:r w:rsidR="00CB084E" w:rsidRPr="004A070E">
          <w:rPr>
            <w:rStyle w:val="affffff"/>
          </w:rPr>
          <w:t>1</w:t>
        </w:r>
        <w:r w:rsidR="00CB084E">
          <w:rPr>
            <w:rFonts w:asciiTheme="minorHAnsi" w:eastAsiaTheme="minorEastAsia" w:hAnsiTheme="minorHAnsi" w:cstheme="minorBidi"/>
            <w:b w:val="0"/>
            <w:bCs w:val="0"/>
            <w:sz w:val="22"/>
            <w:szCs w:val="22"/>
          </w:rPr>
          <w:tab/>
        </w:r>
        <w:r w:rsidR="00CB084E" w:rsidRPr="004A070E">
          <w:rPr>
            <w:rStyle w:val="affffff"/>
          </w:rPr>
          <w:t>ОБЩИЕ СВЕДЕНИЯ</w:t>
        </w:r>
        <w:r w:rsidR="00CB084E">
          <w:rPr>
            <w:webHidden/>
          </w:rPr>
          <w:tab/>
        </w:r>
        <w:r w:rsidR="00CB084E">
          <w:rPr>
            <w:webHidden/>
          </w:rPr>
          <w:fldChar w:fldCharType="begin"/>
        </w:r>
        <w:r w:rsidR="00CB084E">
          <w:rPr>
            <w:webHidden/>
          </w:rPr>
          <w:instrText xml:space="preserve"> PAGEREF _Toc132909495 \h </w:instrText>
        </w:r>
        <w:r w:rsidR="00CB084E">
          <w:rPr>
            <w:webHidden/>
          </w:rPr>
        </w:r>
        <w:r w:rsidR="00CB084E">
          <w:rPr>
            <w:webHidden/>
          </w:rPr>
          <w:fldChar w:fldCharType="separate"/>
        </w:r>
        <w:r w:rsidR="00CB084E">
          <w:rPr>
            <w:webHidden/>
          </w:rPr>
          <w:t>4</w:t>
        </w:r>
        <w:r w:rsidR="00CB084E">
          <w:rPr>
            <w:webHidden/>
          </w:rPr>
          <w:fldChar w:fldCharType="end"/>
        </w:r>
      </w:hyperlink>
    </w:p>
    <w:p w14:paraId="2232D0E7" w14:textId="117F99BB" w:rsidR="00CB084E" w:rsidRDefault="003F5363">
      <w:pPr>
        <w:pStyle w:val="24"/>
        <w:rPr>
          <w:rFonts w:asciiTheme="minorHAnsi" w:eastAsiaTheme="minorEastAsia" w:hAnsiTheme="minorHAnsi" w:cstheme="minorBidi"/>
          <w:sz w:val="22"/>
          <w:szCs w:val="22"/>
        </w:rPr>
      </w:pPr>
      <w:hyperlink w:anchor="_Toc132909496" w:history="1">
        <w:r w:rsidR="00CB084E" w:rsidRPr="004A070E">
          <w:rPr>
            <w:rStyle w:val="affffff"/>
            <w14:scene3d>
              <w14:camera w14:prst="orthographicFront"/>
              <w14:lightRig w14:rig="threePt" w14:dir="t">
                <w14:rot w14:lat="0" w14:lon="0" w14:rev="0"/>
              </w14:lightRig>
            </w14:scene3d>
          </w:rPr>
          <w:t>1.1</w:t>
        </w:r>
        <w:r w:rsidR="00CB084E">
          <w:rPr>
            <w:rFonts w:asciiTheme="minorHAnsi" w:eastAsiaTheme="minorEastAsia" w:hAnsiTheme="minorHAnsi" w:cstheme="minorBidi"/>
            <w:sz w:val="22"/>
            <w:szCs w:val="22"/>
          </w:rPr>
          <w:tab/>
        </w:r>
        <w:r w:rsidR="00CB084E" w:rsidRPr="004A070E">
          <w:rPr>
            <w:rStyle w:val="affffff"/>
          </w:rPr>
          <w:t>Обозначения и сокращения</w:t>
        </w:r>
        <w:r w:rsidR="00CB084E">
          <w:rPr>
            <w:webHidden/>
          </w:rPr>
          <w:tab/>
        </w:r>
        <w:r w:rsidR="00CB084E">
          <w:rPr>
            <w:webHidden/>
          </w:rPr>
          <w:fldChar w:fldCharType="begin"/>
        </w:r>
        <w:r w:rsidR="00CB084E">
          <w:rPr>
            <w:webHidden/>
          </w:rPr>
          <w:instrText xml:space="preserve"> PAGEREF _Toc132909496 \h </w:instrText>
        </w:r>
        <w:r w:rsidR="00CB084E">
          <w:rPr>
            <w:webHidden/>
          </w:rPr>
        </w:r>
        <w:r w:rsidR="00CB084E">
          <w:rPr>
            <w:webHidden/>
          </w:rPr>
          <w:fldChar w:fldCharType="separate"/>
        </w:r>
        <w:r w:rsidR="00CB084E">
          <w:rPr>
            <w:webHidden/>
          </w:rPr>
          <w:t>4</w:t>
        </w:r>
        <w:r w:rsidR="00CB084E">
          <w:rPr>
            <w:webHidden/>
          </w:rPr>
          <w:fldChar w:fldCharType="end"/>
        </w:r>
      </w:hyperlink>
    </w:p>
    <w:p w14:paraId="1284F554" w14:textId="3C0643E7" w:rsidR="00CB084E" w:rsidRDefault="003F5363">
      <w:pPr>
        <w:pStyle w:val="24"/>
        <w:rPr>
          <w:rFonts w:asciiTheme="minorHAnsi" w:eastAsiaTheme="minorEastAsia" w:hAnsiTheme="minorHAnsi" w:cstheme="minorBidi"/>
          <w:sz w:val="22"/>
          <w:szCs w:val="22"/>
        </w:rPr>
      </w:pPr>
      <w:hyperlink w:anchor="_Toc132909497" w:history="1">
        <w:r w:rsidR="00CB084E" w:rsidRPr="004A070E">
          <w:rPr>
            <w:rStyle w:val="affffff"/>
            <w14:scene3d>
              <w14:camera w14:prst="orthographicFront"/>
              <w14:lightRig w14:rig="threePt" w14:dir="t">
                <w14:rot w14:lat="0" w14:lon="0" w14:rev="0"/>
              </w14:lightRig>
            </w14:scene3d>
          </w:rPr>
          <w:t>1.2</w:t>
        </w:r>
        <w:r w:rsidR="00CB084E">
          <w:rPr>
            <w:rFonts w:asciiTheme="minorHAnsi" w:eastAsiaTheme="minorEastAsia" w:hAnsiTheme="minorHAnsi" w:cstheme="minorBidi"/>
            <w:sz w:val="22"/>
            <w:szCs w:val="22"/>
          </w:rPr>
          <w:tab/>
        </w:r>
        <w:r w:rsidR="00CB084E" w:rsidRPr="004A070E">
          <w:rPr>
            <w:rStyle w:val="affffff"/>
          </w:rPr>
          <w:t>Технология и архитектура платформы</w:t>
        </w:r>
        <w:r w:rsidR="00CB084E">
          <w:rPr>
            <w:webHidden/>
          </w:rPr>
          <w:tab/>
        </w:r>
        <w:r w:rsidR="00CB084E">
          <w:rPr>
            <w:webHidden/>
          </w:rPr>
          <w:fldChar w:fldCharType="begin"/>
        </w:r>
        <w:r w:rsidR="00CB084E">
          <w:rPr>
            <w:webHidden/>
          </w:rPr>
          <w:instrText xml:space="preserve"> PAGEREF _Toc132909497 \h </w:instrText>
        </w:r>
        <w:r w:rsidR="00CB084E">
          <w:rPr>
            <w:webHidden/>
          </w:rPr>
        </w:r>
        <w:r w:rsidR="00CB084E">
          <w:rPr>
            <w:webHidden/>
          </w:rPr>
          <w:fldChar w:fldCharType="separate"/>
        </w:r>
        <w:r w:rsidR="00CB084E">
          <w:rPr>
            <w:webHidden/>
          </w:rPr>
          <w:t>4</w:t>
        </w:r>
        <w:r w:rsidR="00CB084E">
          <w:rPr>
            <w:webHidden/>
          </w:rPr>
          <w:fldChar w:fldCharType="end"/>
        </w:r>
      </w:hyperlink>
    </w:p>
    <w:p w14:paraId="11C44EF7" w14:textId="753B0FE9" w:rsidR="00CB084E" w:rsidRDefault="003F5363">
      <w:pPr>
        <w:pStyle w:val="24"/>
        <w:rPr>
          <w:rFonts w:asciiTheme="minorHAnsi" w:eastAsiaTheme="minorEastAsia" w:hAnsiTheme="minorHAnsi" w:cstheme="minorBidi"/>
          <w:sz w:val="22"/>
          <w:szCs w:val="22"/>
        </w:rPr>
      </w:pPr>
      <w:hyperlink w:anchor="_Toc132909498" w:history="1">
        <w:r w:rsidR="00CB084E" w:rsidRPr="004A070E">
          <w:rPr>
            <w:rStyle w:val="affffff"/>
            <w14:scene3d>
              <w14:camera w14:prst="orthographicFront"/>
              <w14:lightRig w14:rig="threePt" w14:dir="t">
                <w14:rot w14:lat="0" w14:lon="0" w14:rev="0"/>
              </w14:lightRig>
            </w14:scene3d>
          </w:rPr>
          <w:t>1.3</w:t>
        </w:r>
        <w:r w:rsidR="00CB084E">
          <w:rPr>
            <w:rFonts w:asciiTheme="minorHAnsi" w:eastAsiaTheme="minorEastAsia" w:hAnsiTheme="minorHAnsi" w:cstheme="minorBidi"/>
            <w:sz w:val="22"/>
            <w:szCs w:val="22"/>
          </w:rPr>
          <w:tab/>
        </w:r>
        <w:r w:rsidR="00CB084E" w:rsidRPr="004A070E">
          <w:rPr>
            <w:rStyle w:val="affffff"/>
          </w:rPr>
          <w:t>Структурные уровни платформы</w:t>
        </w:r>
        <w:r w:rsidR="00CB084E">
          <w:rPr>
            <w:webHidden/>
          </w:rPr>
          <w:tab/>
        </w:r>
        <w:r w:rsidR="00CB084E">
          <w:rPr>
            <w:webHidden/>
          </w:rPr>
          <w:fldChar w:fldCharType="begin"/>
        </w:r>
        <w:r w:rsidR="00CB084E">
          <w:rPr>
            <w:webHidden/>
          </w:rPr>
          <w:instrText xml:space="preserve"> PAGEREF _Toc132909498 \h </w:instrText>
        </w:r>
        <w:r w:rsidR="00CB084E">
          <w:rPr>
            <w:webHidden/>
          </w:rPr>
        </w:r>
        <w:r w:rsidR="00CB084E">
          <w:rPr>
            <w:webHidden/>
          </w:rPr>
          <w:fldChar w:fldCharType="separate"/>
        </w:r>
        <w:r w:rsidR="00CB084E">
          <w:rPr>
            <w:webHidden/>
          </w:rPr>
          <w:t>5</w:t>
        </w:r>
        <w:r w:rsidR="00CB084E">
          <w:rPr>
            <w:webHidden/>
          </w:rPr>
          <w:fldChar w:fldCharType="end"/>
        </w:r>
      </w:hyperlink>
    </w:p>
    <w:p w14:paraId="33161D18" w14:textId="6E6987CE" w:rsidR="00CB084E" w:rsidRDefault="003F5363">
      <w:pPr>
        <w:pStyle w:val="15"/>
        <w:rPr>
          <w:rFonts w:asciiTheme="minorHAnsi" w:eastAsiaTheme="minorEastAsia" w:hAnsiTheme="minorHAnsi" w:cstheme="minorBidi"/>
          <w:b w:val="0"/>
          <w:bCs w:val="0"/>
          <w:sz w:val="22"/>
          <w:szCs w:val="22"/>
        </w:rPr>
      </w:pPr>
      <w:hyperlink w:anchor="_Toc132909499" w:history="1">
        <w:r w:rsidR="00CB084E" w:rsidRPr="004A070E">
          <w:rPr>
            <w:rStyle w:val="affffff"/>
          </w:rPr>
          <w:t>2</w:t>
        </w:r>
        <w:r w:rsidR="00CB084E">
          <w:rPr>
            <w:rFonts w:asciiTheme="minorHAnsi" w:eastAsiaTheme="minorEastAsia" w:hAnsiTheme="minorHAnsi" w:cstheme="minorBidi"/>
            <w:b w:val="0"/>
            <w:bCs w:val="0"/>
            <w:sz w:val="22"/>
            <w:szCs w:val="22"/>
          </w:rPr>
          <w:tab/>
        </w:r>
        <w:r w:rsidR="00CB084E" w:rsidRPr="004A070E">
          <w:rPr>
            <w:rStyle w:val="affffff"/>
          </w:rPr>
          <w:t>Базовые компоненты Платформы</w:t>
        </w:r>
        <w:r w:rsidR="00CB084E">
          <w:rPr>
            <w:webHidden/>
          </w:rPr>
          <w:tab/>
        </w:r>
        <w:r w:rsidR="00CB084E">
          <w:rPr>
            <w:webHidden/>
          </w:rPr>
          <w:fldChar w:fldCharType="begin"/>
        </w:r>
        <w:r w:rsidR="00CB084E">
          <w:rPr>
            <w:webHidden/>
          </w:rPr>
          <w:instrText xml:space="preserve"> PAGEREF _Toc132909499 \h </w:instrText>
        </w:r>
        <w:r w:rsidR="00CB084E">
          <w:rPr>
            <w:webHidden/>
          </w:rPr>
        </w:r>
        <w:r w:rsidR="00CB084E">
          <w:rPr>
            <w:webHidden/>
          </w:rPr>
          <w:fldChar w:fldCharType="separate"/>
        </w:r>
        <w:r w:rsidR="00CB084E">
          <w:rPr>
            <w:webHidden/>
          </w:rPr>
          <w:t>6</w:t>
        </w:r>
        <w:r w:rsidR="00CB084E">
          <w:rPr>
            <w:webHidden/>
          </w:rPr>
          <w:fldChar w:fldCharType="end"/>
        </w:r>
      </w:hyperlink>
    </w:p>
    <w:p w14:paraId="7266E082" w14:textId="066D18C8" w:rsidR="00CB084E" w:rsidRDefault="003F5363">
      <w:pPr>
        <w:pStyle w:val="24"/>
        <w:rPr>
          <w:rFonts w:asciiTheme="minorHAnsi" w:eastAsiaTheme="minorEastAsia" w:hAnsiTheme="minorHAnsi" w:cstheme="minorBidi"/>
          <w:sz w:val="22"/>
          <w:szCs w:val="22"/>
        </w:rPr>
      </w:pPr>
      <w:hyperlink w:anchor="_Toc132909500" w:history="1">
        <w:r w:rsidR="00CB084E" w:rsidRPr="004A070E">
          <w:rPr>
            <w:rStyle w:val="affffff"/>
            <w14:scene3d>
              <w14:camera w14:prst="orthographicFront"/>
              <w14:lightRig w14:rig="threePt" w14:dir="t">
                <w14:rot w14:lat="0" w14:lon="0" w14:rev="0"/>
              </w14:lightRig>
            </w14:scene3d>
          </w:rPr>
          <w:t>2.1</w:t>
        </w:r>
        <w:r w:rsidR="00CB084E">
          <w:rPr>
            <w:rFonts w:asciiTheme="minorHAnsi" w:eastAsiaTheme="minorEastAsia" w:hAnsiTheme="minorHAnsi" w:cstheme="minorBidi"/>
            <w:sz w:val="22"/>
            <w:szCs w:val="22"/>
          </w:rPr>
          <w:tab/>
        </w:r>
        <w:r w:rsidR="00CB084E" w:rsidRPr="004A070E">
          <w:rPr>
            <w:rStyle w:val="affffff"/>
          </w:rPr>
          <w:t>Компонентный состав ПО</w:t>
        </w:r>
        <w:r w:rsidR="00CB084E">
          <w:rPr>
            <w:webHidden/>
          </w:rPr>
          <w:tab/>
        </w:r>
        <w:r w:rsidR="00CB084E">
          <w:rPr>
            <w:webHidden/>
          </w:rPr>
          <w:fldChar w:fldCharType="begin"/>
        </w:r>
        <w:r w:rsidR="00CB084E">
          <w:rPr>
            <w:webHidden/>
          </w:rPr>
          <w:instrText xml:space="preserve"> PAGEREF _Toc132909500 \h </w:instrText>
        </w:r>
        <w:r w:rsidR="00CB084E">
          <w:rPr>
            <w:webHidden/>
          </w:rPr>
        </w:r>
        <w:r w:rsidR="00CB084E">
          <w:rPr>
            <w:webHidden/>
          </w:rPr>
          <w:fldChar w:fldCharType="separate"/>
        </w:r>
        <w:r w:rsidR="00CB084E">
          <w:rPr>
            <w:webHidden/>
          </w:rPr>
          <w:t>6</w:t>
        </w:r>
        <w:r w:rsidR="00CB084E">
          <w:rPr>
            <w:webHidden/>
          </w:rPr>
          <w:fldChar w:fldCharType="end"/>
        </w:r>
      </w:hyperlink>
    </w:p>
    <w:p w14:paraId="6FBFBD4E" w14:textId="03E6C82E" w:rsidR="00CB084E" w:rsidRDefault="003F5363">
      <w:pPr>
        <w:pStyle w:val="24"/>
        <w:rPr>
          <w:rFonts w:asciiTheme="minorHAnsi" w:eastAsiaTheme="minorEastAsia" w:hAnsiTheme="minorHAnsi" w:cstheme="minorBidi"/>
          <w:sz w:val="22"/>
          <w:szCs w:val="22"/>
        </w:rPr>
      </w:pPr>
      <w:hyperlink w:anchor="_Toc132909501" w:history="1">
        <w:r w:rsidR="00CB084E" w:rsidRPr="004A070E">
          <w:rPr>
            <w:rStyle w:val="affffff"/>
            <w14:scene3d>
              <w14:camera w14:prst="orthographicFront"/>
              <w14:lightRig w14:rig="threePt" w14:dir="t">
                <w14:rot w14:lat="0" w14:lon="0" w14:rev="0"/>
              </w14:lightRig>
            </w14:scene3d>
          </w:rPr>
          <w:t>2.2</w:t>
        </w:r>
        <w:r w:rsidR="00CB084E">
          <w:rPr>
            <w:rFonts w:asciiTheme="minorHAnsi" w:eastAsiaTheme="minorEastAsia" w:hAnsiTheme="minorHAnsi" w:cstheme="minorBidi"/>
            <w:sz w:val="22"/>
            <w:szCs w:val="22"/>
          </w:rPr>
          <w:tab/>
        </w:r>
        <w:r w:rsidR="00CB084E" w:rsidRPr="004A070E">
          <w:rPr>
            <w:rStyle w:val="affffff"/>
          </w:rPr>
          <w:t>Ядро IoT</w:t>
        </w:r>
        <w:r w:rsidR="00CB084E">
          <w:rPr>
            <w:webHidden/>
          </w:rPr>
          <w:tab/>
        </w:r>
        <w:r w:rsidR="00CB084E">
          <w:rPr>
            <w:webHidden/>
          </w:rPr>
          <w:fldChar w:fldCharType="begin"/>
        </w:r>
        <w:r w:rsidR="00CB084E">
          <w:rPr>
            <w:webHidden/>
          </w:rPr>
          <w:instrText xml:space="preserve"> PAGEREF _Toc132909501 \h </w:instrText>
        </w:r>
        <w:r w:rsidR="00CB084E">
          <w:rPr>
            <w:webHidden/>
          </w:rPr>
        </w:r>
        <w:r w:rsidR="00CB084E">
          <w:rPr>
            <w:webHidden/>
          </w:rPr>
          <w:fldChar w:fldCharType="separate"/>
        </w:r>
        <w:r w:rsidR="00CB084E">
          <w:rPr>
            <w:webHidden/>
          </w:rPr>
          <w:t>6</w:t>
        </w:r>
        <w:r w:rsidR="00CB084E">
          <w:rPr>
            <w:webHidden/>
          </w:rPr>
          <w:fldChar w:fldCharType="end"/>
        </w:r>
      </w:hyperlink>
    </w:p>
    <w:p w14:paraId="29CE50B3" w14:textId="7A9D903A" w:rsidR="00CB084E" w:rsidRDefault="003F5363">
      <w:pPr>
        <w:pStyle w:val="3a"/>
        <w:rPr>
          <w:rFonts w:asciiTheme="minorHAnsi" w:eastAsiaTheme="minorEastAsia" w:hAnsiTheme="minorHAnsi" w:cstheme="minorBidi"/>
          <w:iCs w:val="0"/>
          <w:sz w:val="22"/>
          <w:szCs w:val="22"/>
        </w:rPr>
      </w:pPr>
      <w:hyperlink w:anchor="_Toc132909502" w:history="1">
        <w:r w:rsidR="00CB084E" w:rsidRPr="004A070E">
          <w:rPr>
            <w:rStyle w:val="affffff"/>
          </w:rPr>
          <w:t>2.2.1</w:t>
        </w:r>
        <w:r w:rsidR="00CB084E">
          <w:rPr>
            <w:rFonts w:asciiTheme="minorHAnsi" w:eastAsiaTheme="minorEastAsia" w:hAnsiTheme="minorHAnsi" w:cstheme="minorBidi"/>
            <w:iCs w:val="0"/>
            <w:sz w:val="22"/>
            <w:szCs w:val="22"/>
          </w:rPr>
          <w:tab/>
        </w:r>
        <w:r w:rsidR="00CB084E" w:rsidRPr="004A070E">
          <w:rPr>
            <w:rStyle w:val="affffff"/>
          </w:rPr>
          <w:t>Средства моделирования</w:t>
        </w:r>
        <w:r w:rsidR="00CB084E">
          <w:rPr>
            <w:webHidden/>
          </w:rPr>
          <w:tab/>
        </w:r>
        <w:r w:rsidR="00CB084E">
          <w:rPr>
            <w:webHidden/>
          </w:rPr>
          <w:fldChar w:fldCharType="begin"/>
        </w:r>
        <w:r w:rsidR="00CB084E">
          <w:rPr>
            <w:webHidden/>
          </w:rPr>
          <w:instrText xml:space="preserve"> PAGEREF _Toc132909502 \h </w:instrText>
        </w:r>
        <w:r w:rsidR="00CB084E">
          <w:rPr>
            <w:webHidden/>
          </w:rPr>
        </w:r>
        <w:r w:rsidR="00CB084E">
          <w:rPr>
            <w:webHidden/>
          </w:rPr>
          <w:fldChar w:fldCharType="separate"/>
        </w:r>
        <w:r w:rsidR="00CB084E">
          <w:rPr>
            <w:webHidden/>
          </w:rPr>
          <w:t>7</w:t>
        </w:r>
        <w:r w:rsidR="00CB084E">
          <w:rPr>
            <w:webHidden/>
          </w:rPr>
          <w:fldChar w:fldCharType="end"/>
        </w:r>
      </w:hyperlink>
    </w:p>
    <w:p w14:paraId="6AFAA423" w14:textId="7A81016B" w:rsidR="00CB084E" w:rsidRDefault="003F5363">
      <w:pPr>
        <w:pStyle w:val="3a"/>
        <w:rPr>
          <w:rFonts w:asciiTheme="minorHAnsi" w:eastAsiaTheme="minorEastAsia" w:hAnsiTheme="minorHAnsi" w:cstheme="minorBidi"/>
          <w:iCs w:val="0"/>
          <w:sz w:val="22"/>
          <w:szCs w:val="22"/>
        </w:rPr>
      </w:pPr>
      <w:hyperlink w:anchor="_Toc132909503" w:history="1">
        <w:r w:rsidR="00CB084E" w:rsidRPr="004A070E">
          <w:rPr>
            <w:rStyle w:val="affffff"/>
          </w:rPr>
          <w:t>2.2.2</w:t>
        </w:r>
        <w:r w:rsidR="00CB084E">
          <w:rPr>
            <w:rFonts w:asciiTheme="minorHAnsi" w:eastAsiaTheme="minorEastAsia" w:hAnsiTheme="minorHAnsi" w:cstheme="minorBidi"/>
            <w:iCs w:val="0"/>
            <w:sz w:val="22"/>
            <w:szCs w:val="22"/>
          </w:rPr>
          <w:tab/>
        </w:r>
        <w:r w:rsidR="00CB084E" w:rsidRPr="004A070E">
          <w:rPr>
            <w:rStyle w:val="affffff"/>
          </w:rPr>
          <w:t>Системные возможности</w:t>
        </w:r>
        <w:r w:rsidR="00CB084E">
          <w:rPr>
            <w:webHidden/>
          </w:rPr>
          <w:tab/>
        </w:r>
        <w:r w:rsidR="00CB084E">
          <w:rPr>
            <w:webHidden/>
          </w:rPr>
          <w:fldChar w:fldCharType="begin"/>
        </w:r>
        <w:r w:rsidR="00CB084E">
          <w:rPr>
            <w:webHidden/>
          </w:rPr>
          <w:instrText xml:space="preserve"> PAGEREF _Toc132909503 \h </w:instrText>
        </w:r>
        <w:r w:rsidR="00CB084E">
          <w:rPr>
            <w:webHidden/>
          </w:rPr>
        </w:r>
        <w:r w:rsidR="00CB084E">
          <w:rPr>
            <w:webHidden/>
          </w:rPr>
          <w:fldChar w:fldCharType="separate"/>
        </w:r>
        <w:r w:rsidR="00CB084E">
          <w:rPr>
            <w:webHidden/>
          </w:rPr>
          <w:t>7</w:t>
        </w:r>
        <w:r w:rsidR="00CB084E">
          <w:rPr>
            <w:webHidden/>
          </w:rPr>
          <w:fldChar w:fldCharType="end"/>
        </w:r>
      </w:hyperlink>
    </w:p>
    <w:p w14:paraId="2C77CD00" w14:textId="7D8AD57E" w:rsidR="00CB084E" w:rsidRDefault="003F5363">
      <w:pPr>
        <w:pStyle w:val="3a"/>
        <w:rPr>
          <w:rFonts w:asciiTheme="minorHAnsi" w:eastAsiaTheme="minorEastAsia" w:hAnsiTheme="minorHAnsi" w:cstheme="minorBidi"/>
          <w:iCs w:val="0"/>
          <w:sz w:val="22"/>
          <w:szCs w:val="22"/>
        </w:rPr>
      </w:pPr>
      <w:hyperlink w:anchor="_Toc132909504" w:history="1">
        <w:r w:rsidR="00CB084E" w:rsidRPr="004A070E">
          <w:rPr>
            <w:rStyle w:val="affffff"/>
          </w:rPr>
          <w:t>2.2.3</w:t>
        </w:r>
        <w:r w:rsidR="00CB084E">
          <w:rPr>
            <w:rFonts w:asciiTheme="minorHAnsi" w:eastAsiaTheme="minorEastAsia" w:hAnsiTheme="minorHAnsi" w:cstheme="minorBidi"/>
            <w:iCs w:val="0"/>
            <w:sz w:val="22"/>
            <w:szCs w:val="22"/>
          </w:rPr>
          <w:tab/>
        </w:r>
        <w:r w:rsidR="00CB084E" w:rsidRPr="004A070E">
          <w:rPr>
            <w:rStyle w:val="affffff"/>
          </w:rPr>
          <w:t>Шлюз</w:t>
        </w:r>
        <w:r w:rsidR="00CB084E">
          <w:rPr>
            <w:webHidden/>
          </w:rPr>
          <w:tab/>
        </w:r>
        <w:r w:rsidR="00CB084E">
          <w:rPr>
            <w:webHidden/>
          </w:rPr>
          <w:fldChar w:fldCharType="begin"/>
        </w:r>
        <w:r w:rsidR="00CB084E">
          <w:rPr>
            <w:webHidden/>
          </w:rPr>
          <w:instrText xml:space="preserve"> PAGEREF _Toc132909504 \h </w:instrText>
        </w:r>
        <w:r w:rsidR="00CB084E">
          <w:rPr>
            <w:webHidden/>
          </w:rPr>
        </w:r>
        <w:r w:rsidR="00CB084E">
          <w:rPr>
            <w:webHidden/>
          </w:rPr>
          <w:fldChar w:fldCharType="separate"/>
        </w:r>
        <w:r w:rsidR="00CB084E">
          <w:rPr>
            <w:webHidden/>
          </w:rPr>
          <w:t>12</w:t>
        </w:r>
        <w:r w:rsidR="00CB084E">
          <w:rPr>
            <w:webHidden/>
          </w:rPr>
          <w:fldChar w:fldCharType="end"/>
        </w:r>
      </w:hyperlink>
    </w:p>
    <w:p w14:paraId="0B003D43" w14:textId="63AA5869" w:rsidR="00CB084E" w:rsidRDefault="003F5363">
      <w:pPr>
        <w:pStyle w:val="24"/>
        <w:rPr>
          <w:rFonts w:asciiTheme="minorHAnsi" w:eastAsiaTheme="minorEastAsia" w:hAnsiTheme="minorHAnsi" w:cstheme="minorBidi"/>
          <w:sz w:val="22"/>
          <w:szCs w:val="22"/>
        </w:rPr>
      </w:pPr>
      <w:hyperlink w:anchor="_Toc132909505" w:history="1">
        <w:r w:rsidR="00CB084E" w:rsidRPr="004A070E">
          <w:rPr>
            <w:rStyle w:val="affffff"/>
            <w14:scene3d>
              <w14:camera w14:prst="orthographicFront"/>
              <w14:lightRig w14:rig="threePt" w14:dir="t">
                <w14:rot w14:lat="0" w14:lon="0" w14:rev="0"/>
              </w14:lightRig>
            </w14:scene3d>
          </w:rPr>
          <w:t>2.3</w:t>
        </w:r>
        <w:r w:rsidR="00CB084E">
          <w:rPr>
            <w:rFonts w:asciiTheme="minorHAnsi" w:eastAsiaTheme="minorEastAsia" w:hAnsiTheme="minorHAnsi" w:cstheme="minorBidi"/>
            <w:sz w:val="22"/>
            <w:szCs w:val="22"/>
          </w:rPr>
          <w:tab/>
        </w:r>
        <w:r w:rsidR="00CB084E" w:rsidRPr="004A070E">
          <w:rPr>
            <w:rStyle w:val="affffff"/>
          </w:rPr>
          <w:t>PostgreSQL</w:t>
        </w:r>
        <w:r w:rsidR="00CB084E">
          <w:rPr>
            <w:webHidden/>
          </w:rPr>
          <w:tab/>
        </w:r>
        <w:r w:rsidR="00CB084E">
          <w:rPr>
            <w:webHidden/>
          </w:rPr>
          <w:fldChar w:fldCharType="begin"/>
        </w:r>
        <w:r w:rsidR="00CB084E">
          <w:rPr>
            <w:webHidden/>
          </w:rPr>
          <w:instrText xml:space="preserve"> PAGEREF _Toc132909505 \h </w:instrText>
        </w:r>
        <w:r w:rsidR="00CB084E">
          <w:rPr>
            <w:webHidden/>
          </w:rPr>
        </w:r>
        <w:r w:rsidR="00CB084E">
          <w:rPr>
            <w:webHidden/>
          </w:rPr>
          <w:fldChar w:fldCharType="separate"/>
        </w:r>
        <w:r w:rsidR="00CB084E">
          <w:rPr>
            <w:webHidden/>
          </w:rPr>
          <w:t>13</w:t>
        </w:r>
        <w:r w:rsidR="00CB084E">
          <w:rPr>
            <w:webHidden/>
          </w:rPr>
          <w:fldChar w:fldCharType="end"/>
        </w:r>
      </w:hyperlink>
    </w:p>
    <w:p w14:paraId="233AF906" w14:textId="24258240" w:rsidR="00CB084E" w:rsidRDefault="003F5363">
      <w:pPr>
        <w:pStyle w:val="3a"/>
        <w:rPr>
          <w:rFonts w:asciiTheme="minorHAnsi" w:eastAsiaTheme="minorEastAsia" w:hAnsiTheme="minorHAnsi" w:cstheme="minorBidi"/>
          <w:iCs w:val="0"/>
          <w:sz w:val="22"/>
          <w:szCs w:val="22"/>
        </w:rPr>
      </w:pPr>
      <w:hyperlink w:anchor="_Toc132909506" w:history="1">
        <w:r w:rsidR="00CB084E" w:rsidRPr="004A070E">
          <w:rPr>
            <w:rStyle w:val="affffff"/>
          </w:rPr>
          <w:t>2.3.1</w:t>
        </w:r>
        <w:r w:rsidR="00CB084E">
          <w:rPr>
            <w:rFonts w:asciiTheme="minorHAnsi" w:eastAsiaTheme="minorEastAsia" w:hAnsiTheme="minorHAnsi" w:cstheme="minorBidi"/>
            <w:iCs w:val="0"/>
            <w:sz w:val="22"/>
            <w:szCs w:val="22"/>
          </w:rPr>
          <w:tab/>
        </w:r>
        <w:r w:rsidR="00CB084E" w:rsidRPr="004A070E">
          <w:rPr>
            <w:rStyle w:val="affffff"/>
          </w:rPr>
          <w:t>Путь запроса</w:t>
        </w:r>
        <w:r w:rsidR="00CB084E">
          <w:rPr>
            <w:webHidden/>
          </w:rPr>
          <w:tab/>
        </w:r>
        <w:r w:rsidR="00CB084E">
          <w:rPr>
            <w:webHidden/>
          </w:rPr>
          <w:fldChar w:fldCharType="begin"/>
        </w:r>
        <w:r w:rsidR="00CB084E">
          <w:rPr>
            <w:webHidden/>
          </w:rPr>
          <w:instrText xml:space="preserve"> PAGEREF _Toc132909506 \h </w:instrText>
        </w:r>
        <w:r w:rsidR="00CB084E">
          <w:rPr>
            <w:webHidden/>
          </w:rPr>
        </w:r>
        <w:r w:rsidR="00CB084E">
          <w:rPr>
            <w:webHidden/>
          </w:rPr>
          <w:fldChar w:fldCharType="separate"/>
        </w:r>
        <w:r w:rsidR="00CB084E">
          <w:rPr>
            <w:webHidden/>
          </w:rPr>
          <w:t>13</w:t>
        </w:r>
        <w:r w:rsidR="00CB084E">
          <w:rPr>
            <w:webHidden/>
          </w:rPr>
          <w:fldChar w:fldCharType="end"/>
        </w:r>
      </w:hyperlink>
    </w:p>
    <w:p w14:paraId="2870322C" w14:textId="5BD279CE" w:rsidR="00CB084E" w:rsidRDefault="003F5363">
      <w:pPr>
        <w:pStyle w:val="3a"/>
        <w:rPr>
          <w:rFonts w:asciiTheme="minorHAnsi" w:eastAsiaTheme="minorEastAsia" w:hAnsiTheme="minorHAnsi" w:cstheme="minorBidi"/>
          <w:iCs w:val="0"/>
          <w:sz w:val="22"/>
          <w:szCs w:val="22"/>
        </w:rPr>
      </w:pPr>
      <w:hyperlink w:anchor="_Toc132909507" w:history="1">
        <w:r w:rsidR="00CB084E" w:rsidRPr="004A070E">
          <w:rPr>
            <w:rStyle w:val="affffff"/>
          </w:rPr>
          <w:t>2.3.2</w:t>
        </w:r>
        <w:r w:rsidR="00CB084E">
          <w:rPr>
            <w:rFonts w:asciiTheme="minorHAnsi" w:eastAsiaTheme="minorEastAsia" w:hAnsiTheme="minorHAnsi" w:cstheme="minorBidi"/>
            <w:iCs w:val="0"/>
            <w:sz w:val="22"/>
            <w:szCs w:val="22"/>
          </w:rPr>
          <w:tab/>
        </w:r>
        <w:r w:rsidR="00CB084E" w:rsidRPr="004A070E">
          <w:rPr>
            <w:rStyle w:val="affffff"/>
          </w:rPr>
          <w:t>Установка соединений</w:t>
        </w:r>
        <w:r w:rsidR="00CB084E">
          <w:rPr>
            <w:webHidden/>
          </w:rPr>
          <w:tab/>
        </w:r>
        <w:r w:rsidR="00CB084E">
          <w:rPr>
            <w:webHidden/>
          </w:rPr>
          <w:fldChar w:fldCharType="begin"/>
        </w:r>
        <w:r w:rsidR="00CB084E">
          <w:rPr>
            <w:webHidden/>
          </w:rPr>
          <w:instrText xml:space="preserve"> PAGEREF _Toc132909507 \h </w:instrText>
        </w:r>
        <w:r w:rsidR="00CB084E">
          <w:rPr>
            <w:webHidden/>
          </w:rPr>
        </w:r>
        <w:r w:rsidR="00CB084E">
          <w:rPr>
            <w:webHidden/>
          </w:rPr>
          <w:fldChar w:fldCharType="separate"/>
        </w:r>
        <w:r w:rsidR="00CB084E">
          <w:rPr>
            <w:webHidden/>
          </w:rPr>
          <w:t>14</w:t>
        </w:r>
        <w:r w:rsidR="00CB084E">
          <w:rPr>
            <w:webHidden/>
          </w:rPr>
          <w:fldChar w:fldCharType="end"/>
        </w:r>
      </w:hyperlink>
    </w:p>
    <w:p w14:paraId="73419766" w14:textId="5FBA8750" w:rsidR="00CB084E" w:rsidRDefault="003F5363">
      <w:pPr>
        <w:pStyle w:val="3a"/>
        <w:rPr>
          <w:rFonts w:asciiTheme="minorHAnsi" w:eastAsiaTheme="minorEastAsia" w:hAnsiTheme="minorHAnsi" w:cstheme="minorBidi"/>
          <w:iCs w:val="0"/>
          <w:sz w:val="22"/>
          <w:szCs w:val="22"/>
        </w:rPr>
      </w:pPr>
      <w:hyperlink w:anchor="_Toc132909508" w:history="1">
        <w:r w:rsidR="00CB084E" w:rsidRPr="004A070E">
          <w:rPr>
            <w:rStyle w:val="affffff"/>
          </w:rPr>
          <w:t>2.3.3</w:t>
        </w:r>
        <w:r w:rsidR="00CB084E">
          <w:rPr>
            <w:rFonts w:asciiTheme="minorHAnsi" w:eastAsiaTheme="minorEastAsia" w:hAnsiTheme="minorHAnsi" w:cstheme="minorBidi"/>
            <w:iCs w:val="0"/>
            <w:sz w:val="22"/>
            <w:szCs w:val="22"/>
          </w:rPr>
          <w:tab/>
        </w:r>
        <w:r w:rsidR="00CB084E" w:rsidRPr="004A070E">
          <w:rPr>
            <w:rStyle w:val="affffff"/>
          </w:rPr>
          <w:t>Этап разбора</w:t>
        </w:r>
        <w:r w:rsidR="00CB084E">
          <w:rPr>
            <w:webHidden/>
          </w:rPr>
          <w:tab/>
        </w:r>
        <w:r w:rsidR="00CB084E">
          <w:rPr>
            <w:webHidden/>
          </w:rPr>
          <w:fldChar w:fldCharType="begin"/>
        </w:r>
        <w:r w:rsidR="00CB084E">
          <w:rPr>
            <w:webHidden/>
          </w:rPr>
          <w:instrText xml:space="preserve"> PAGEREF _Toc132909508 \h </w:instrText>
        </w:r>
        <w:r w:rsidR="00CB084E">
          <w:rPr>
            <w:webHidden/>
          </w:rPr>
        </w:r>
        <w:r w:rsidR="00CB084E">
          <w:rPr>
            <w:webHidden/>
          </w:rPr>
          <w:fldChar w:fldCharType="separate"/>
        </w:r>
        <w:r w:rsidR="00CB084E">
          <w:rPr>
            <w:webHidden/>
          </w:rPr>
          <w:t>14</w:t>
        </w:r>
        <w:r w:rsidR="00CB084E">
          <w:rPr>
            <w:webHidden/>
          </w:rPr>
          <w:fldChar w:fldCharType="end"/>
        </w:r>
      </w:hyperlink>
    </w:p>
    <w:p w14:paraId="365A26F5" w14:textId="75A7D3A7" w:rsidR="00CB084E" w:rsidRDefault="003F5363">
      <w:pPr>
        <w:pStyle w:val="24"/>
        <w:rPr>
          <w:rFonts w:asciiTheme="minorHAnsi" w:eastAsiaTheme="minorEastAsia" w:hAnsiTheme="minorHAnsi" w:cstheme="minorBidi"/>
          <w:sz w:val="22"/>
          <w:szCs w:val="22"/>
        </w:rPr>
      </w:pPr>
      <w:hyperlink w:anchor="_Toc132909509" w:history="1">
        <w:r w:rsidR="00CB084E" w:rsidRPr="004A070E">
          <w:rPr>
            <w:rStyle w:val="affffff"/>
            <w14:scene3d>
              <w14:camera w14:prst="orthographicFront"/>
              <w14:lightRig w14:rig="threePt" w14:dir="t">
                <w14:rot w14:lat="0" w14:lon="0" w14:rev="0"/>
              </w14:lightRig>
            </w14:scene3d>
          </w:rPr>
          <w:t>2.4</w:t>
        </w:r>
        <w:r w:rsidR="00CB084E">
          <w:rPr>
            <w:rFonts w:asciiTheme="minorHAnsi" w:eastAsiaTheme="minorEastAsia" w:hAnsiTheme="minorHAnsi" w:cstheme="minorBidi"/>
            <w:sz w:val="22"/>
            <w:szCs w:val="22"/>
          </w:rPr>
          <w:tab/>
        </w:r>
        <w:r w:rsidR="00CB084E" w:rsidRPr="004A070E">
          <w:rPr>
            <w:rStyle w:val="affffff"/>
          </w:rPr>
          <w:t>Планировщик и оптимизатор</w:t>
        </w:r>
        <w:r w:rsidR="00CB084E">
          <w:rPr>
            <w:webHidden/>
          </w:rPr>
          <w:tab/>
        </w:r>
        <w:r w:rsidR="00CB084E">
          <w:rPr>
            <w:webHidden/>
          </w:rPr>
          <w:fldChar w:fldCharType="begin"/>
        </w:r>
        <w:r w:rsidR="00CB084E">
          <w:rPr>
            <w:webHidden/>
          </w:rPr>
          <w:instrText xml:space="preserve"> PAGEREF _Toc132909509 \h </w:instrText>
        </w:r>
        <w:r w:rsidR="00CB084E">
          <w:rPr>
            <w:webHidden/>
          </w:rPr>
        </w:r>
        <w:r w:rsidR="00CB084E">
          <w:rPr>
            <w:webHidden/>
          </w:rPr>
          <w:fldChar w:fldCharType="separate"/>
        </w:r>
        <w:r w:rsidR="00CB084E">
          <w:rPr>
            <w:webHidden/>
          </w:rPr>
          <w:t>15</w:t>
        </w:r>
        <w:r w:rsidR="00CB084E">
          <w:rPr>
            <w:webHidden/>
          </w:rPr>
          <w:fldChar w:fldCharType="end"/>
        </w:r>
      </w:hyperlink>
    </w:p>
    <w:p w14:paraId="3B954511" w14:textId="490FB8E2" w:rsidR="00CB084E" w:rsidRDefault="003F5363">
      <w:pPr>
        <w:pStyle w:val="24"/>
        <w:rPr>
          <w:rFonts w:asciiTheme="minorHAnsi" w:eastAsiaTheme="minorEastAsia" w:hAnsiTheme="minorHAnsi" w:cstheme="minorBidi"/>
          <w:sz w:val="22"/>
          <w:szCs w:val="22"/>
        </w:rPr>
      </w:pPr>
      <w:hyperlink w:anchor="_Toc132909510" w:history="1">
        <w:r w:rsidR="00CB084E" w:rsidRPr="004A070E">
          <w:rPr>
            <w:rStyle w:val="affffff"/>
            <w14:scene3d>
              <w14:camera w14:prst="orthographicFront"/>
              <w14:lightRig w14:rig="threePt" w14:dir="t">
                <w14:rot w14:lat="0" w14:lon="0" w14:rev="0"/>
              </w14:lightRig>
            </w14:scene3d>
          </w:rPr>
          <w:t>2.5</w:t>
        </w:r>
        <w:r w:rsidR="00CB084E">
          <w:rPr>
            <w:rFonts w:asciiTheme="minorHAnsi" w:eastAsiaTheme="minorEastAsia" w:hAnsiTheme="minorHAnsi" w:cstheme="minorBidi"/>
            <w:sz w:val="22"/>
            <w:szCs w:val="22"/>
          </w:rPr>
          <w:tab/>
        </w:r>
        <w:r w:rsidR="00CB084E" w:rsidRPr="004A070E">
          <w:rPr>
            <w:rStyle w:val="affffff"/>
          </w:rPr>
          <w:t>pgAdmin</w:t>
        </w:r>
        <w:r w:rsidR="00CB084E">
          <w:rPr>
            <w:webHidden/>
          </w:rPr>
          <w:tab/>
        </w:r>
        <w:r w:rsidR="00CB084E">
          <w:rPr>
            <w:webHidden/>
          </w:rPr>
          <w:fldChar w:fldCharType="begin"/>
        </w:r>
        <w:r w:rsidR="00CB084E">
          <w:rPr>
            <w:webHidden/>
          </w:rPr>
          <w:instrText xml:space="preserve"> PAGEREF _Toc132909510 \h </w:instrText>
        </w:r>
        <w:r w:rsidR="00CB084E">
          <w:rPr>
            <w:webHidden/>
          </w:rPr>
        </w:r>
        <w:r w:rsidR="00CB084E">
          <w:rPr>
            <w:webHidden/>
          </w:rPr>
          <w:fldChar w:fldCharType="separate"/>
        </w:r>
        <w:r w:rsidR="00CB084E">
          <w:rPr>
            <w:webHidden/>
          </w:rPr>
          <w:t>17</w:t>
        </w:r>
        <w:r w:rsidR="00CB084E">
          <w:rPr>
            <w:webHidden/>
          </w:rPr>
          <w:fldChar w:fldCharType="end"/>
        </w:r>
      </w:hyperlink>
    </w:p>
    <w:p w14:paraId="688782A0" w14:textId="1D71AA09" w:rsidR="00CB084E" w:rsidRDefault="003F5363">
      <w:pPr>
        <w:pStyle w:val="24"/>
        <w:rPr>
          <w:rFonts w:asciiTheme="minorHAnsi" w:eastAsiaTheme="minorEastAsia" w:hAnsiTheme="minorHAnsi" w:cstheme="minorBidi"/>
          <w:sz w:val="22"/>
          <w:szCs w:val="22"/>
        </w:rPr>
      </w:pPr>
      <w:hyperlink w:anchor="_Toc132909511" w:history="1">
        <w:r w:rsidR="00CB084E" w:rsidRPr="004A070E">
          <w:rPr>
            <w:rStyle w:val="affffff"/>
            <w14:scene3d>
              <w14:camera w14:prst="orthographicFront"/>
              <w14:lightRig w14:rig="threePt" w14:dir="t">
                <w14:rot w14:lat="0" w14:lon="0" w14:rev="0"/>
              </w14:lightRig>
            </w14:scene3d>
          </w:rPr>
          <w:t>2.6</w:t>
        </w:r>
        <w:r w:rsidR="00CB084E">
          <w:rPr>
            <w:rFonts w:asciiTheme="minorHAnsi" w:eastAsiaTheme="minorEastAsia" w:hAnsiTheme="minorHAnsi" w:cstheme="minorBidi"/>
            <w:sz w:val="22"/>
            <w:szCs w:val="22"/>
          </w:rPr>
          <w:tab/>
        </w:r>
        <w:r w:rsidR="00CB084E" w:rsidRPr="004A070E">
          <w:rPr>
            <w:rStyle w:val="affffff"/>
          </w:rPr>
          <w:t>Apache Pulsar</w:t>
        </w:r>
        <w:r w:rsidR="00CB084E">
          <w:rPr>
            <w:webHidden/>
          </w:rPr>
          <w:tab/>
        </w:r>
        <w:r w:rsidR="00CB084E">
          <w:rPr>
            <w:webHidden/>
          </w:rPr>
          <w:fldChar w:fldCharType="begin"/>
        </w:r>
        <w:r w:rsidR="00CB084E">
          <w:rPr>
            <w:webHidden/>
          </w:rPr>
          <w:instrText xml:space="preserve"> PAGEREF _Toc132909511 \h </w:instrText>
        </w:r>
        <w:r w:rsidR="00CB084E">
          <w:rPr>
            <w:webHidden/>
          </w:rPr>
        </w:r>
        <w:r w:rsidR="00CB084E">
          <w:rPr>
            <w:webHidden/>
          </w:rPr>
          <w:fldChar w:fldCharType="separate"/>
        </w:r>
        <w:r w:rsidR="00CB084E">
          <w:rPr>
            <w:webHidden/>
          </w:rPr>
          <w:t>17</w:t>
        </w:r>
        <w:r w:rsidR="00CB084E">
          <w:rPr>
            <w:webHidden/>
          </w:rPr>
          <w:fldChar w:fldCharType="end"/>
        </w:r>
      </w:hyperlink>
    </w:p>
    <w:p w14:paraId="31AB3215" w14:textId="4A0AC184" w:rsidR="00CB084E" w:rsidRDefault="003F5363">
      <w:pPr>
        <w:pStyle w:val="24"/>
        <w:rPr>
          <w:rFonts w:asciiTheme="minorHAnsi" w:eastAsiaTheme="minorEastAsia" w:hAnsiTheme="minorHAnsi" w:cstheme="minorBidi"/>
          <w:sz w:val="22"/>
          <w:szCs w:val="22"/>
        </w:rPr>
      </w:pPr>
      <w:hyperlink w:anchor="_Toc132909512" w:history="1">
        <w:r w:rsidR="00CB084E" w:rsidRPr="004A070E">
          <w:rPr>
            <w:rStyle w:val="affffff"/>
            <w14:scene3d>
              <w14:camera w14:prst="orthographicFront"/>
              <w14:lightRig w14:rig="threePt" w14:dir="t">
                <w14:rot w14:lat="0" w14:lon="0" w14:rev="0"/>
              </w14:lightRig>
            </w14:scene3d>
          </w:rPr>
          <w:t>2.7</w:t>
        </w:r>
        <w:r w:rsidR="00CB084E">
          <w:rPr>
            <w:rFonts w:asciiTheme="minorHAnsi" w:eastAsiaTheme="minorEastAsia" w:hAnsiTheme="minorHAnsi" w:cstheme="minorBidi"/>
            <w:sz w:val="22"/>
            <w:szCs w:val="22"/>
          </w:rPr>
          <w:tab/>
        </w:r>
        <w:r w:rsidR="00CB084E" w:rsidRPr="004A070E">
          <w:rPr>
            <w:rStyle w:val="affffff"/>
          </w:rPr>
          <w:t>BIRT</w:t>
        </w:r>
        <w:r w:rsidR="00CB084E">
          <w:rPr>
            <w:webHidden/>
          </w:rPr>
          <w:tab/>
        </w:r>
        <w:r w:rsidR="00CB084E">
          <w:rPr>
            <w:webHidden/>
          </w:rPr>
          <w:fldChar w:fldCharType="begin"/>
        </w:r>
        <w:r w:rsidR="00CB084E">
          <w:rPr>
            <w:webHidden/>
          </w:rPr>
          <w:instrText xml:space="preserve"> PAGEREF _Toc132909512 \h </w:instrText>
        </w:r>
        <w:r w:rsidR="00CB084E">
          <w:rPr>
            <w:webHidden/>
          </w:rPr>
        </w:r>
        <w:r w:rsidR="00CB084E">
          <w:rPr>
            <w:webHidden/>
          </w:rPr>
          <w:fldChar w:fldCharType="separate"/>
        </w:r>
        <w:r w:rsidR="00CB084E">
          <w:rPr>
            <w:webHidden/>
          </w:rPr>
          <w:t>17</w:t>
        </w:r>
        <w:r w:rsidR="00CB084E">
          <w:rPr>
            <w:webHidden/>
          </w:rPr>
          <w:fldChar w:fldCharType="end"/>
        </w:r>
      </w:hyperlink>
    </w:p>
    <w:p w14:paraId="0FAD1012" w14:textId="62A87A61" w:rsidR="00CB084E" w:rsidRDefault="003F5363">
      <w:pPr>
        <w:pStyle w:val="3a"/>
        <w:rPr>
          <w:rFonts w:asciiTheme="minorHAnsi" w:eastAsiaTheme="minorEastAsia" w:hAnsiTheme="minorHAnsi" w:cstheme="minorBidi"/>
          <w:iCs w:val="0"/>
          <w:sz w:val="22"/>
          <w:szCs w:val="22"/>
        </w:rPr>
      </w:pPr>
      <w:hyperlink w:anchor="_Toc132909513" w:history="1">
        <w:r w:rsidR="00CB084E" w:rsidRPr="004A070E">
          <w:rPr>
            <w:rStyle w:val="affffff"/>
          </w:rPr>
          <w:t>2.7.1</w:t>
        </w:r>
        <w:r w:rsidR="00CB084E">
          <w:rPr>
            <w:rFonts w:asciiTheme="minorHAnsi" w:eastAsiaTheme="minorEastAsia" w:hAnsiTheme="minorHAnsi" w:cstheme="minorBidi"/>
            <w:iCs w:val="0"/>
            <w:sz w:val="22"/>
            <w:szCs w:val="22"/>
          </w:rPr>
          <w:tab/>
        </w:r>
        <w:r w:rsidR="00CB084E" w:rsidRPr="004A070E">
          <w:rPr>
            <w:rStyle w:val="affffff"/>
          </w:rPr>
          <w:t>Дизайн</w:t>
        </w:r>
        <w:r w:rsidR="00CB084E">
          <w:rPr>
            <w:webHidden/>
          </w:rPr>
          <w:tab/>
        </w:r>
        <w:r w:rsidR="00CB084E">
          <w:rPr>
            <w:webHidden/>
          </w:rPr>
          <w:fldChar w:fldCharType="begin"/>
        </w:r>
        <w:r w:rsidR="00CB084E">
          <w:rPr>
            <w:webHidden/>
          </w:rPr>
          <w:instrText xml:space="preserve"> PAGEREF _Toc132909513 \h </w:instrText>
        </w:r>
        <w:r w:rsidR="00CB084E">
          <w:rPr>
            <w:webHidden/>
          </w:rPr>
        </w:r>
        <w:r w:rsidR="00CB084E">
          <w:rPr>
            <w:webHidden/>
          </w:rPr>
          <w:fldChar w:fldCharType="separate"/>
        </w:r>
        <w:r w:rsidR="00CB084E">
          <w:rPr>
            <w:webHidden/>
          </w:rPr>
          <w:t>17</w:t>
        </w:r>
        <w:r w:rsidR="00CB084E">
          <w:rPr>
            <w:webHidden/>
          </w:rPr>
          <w:fldChar w:fldCharType="end"/>
        </w:r>
      </w:hyperlink>
    </w:p>
    <w:p w14:paraId="7D4E3E1B" w14:textId="04D7D37F" w:rsidR="00CB084E" w:rsidRDefault="003F5363">
      <w:pPr>
        <w:pStyle w:val="3a"/>
        <w:rPr>
          <w:rFonts w:asciiTheme="minorHAnsi" w:eastAsiaTheme="minorEastAsia" w:hAnsiTheme="minorHAnsi" w:cstheme="minorBidi"/>
          <w:iCs w:val="0"/>
          <w:sz w:val="22"/>
          <w:szCs w:val="22"/>
        </w:rPr>
      </w:pPr>
      <w:hyperlink w:anchor="_Toc132909514" w:history="1">
        <w:r w:rsidR="00CB084E" w:rsidRPr="004A070E">
          <w:rPr>
            <w:rStyle w:val="affffff"/>
          </w:rPr>
          <w:t>2.7.2</w:t>
        </w:r>
        <w:r w:rsidR="00CB084E">
          <w:rPr>
            <w:rFonts w:asciiTheme="minorHAnsi" w:eastAsiaTheme="minorEastAsia" w:hAnsiTheme="minorHAnsi" w:cstheme="minorBidi"/>
            <w:iCs w:val="0"/>
            <w:sz w:val="22"/>
            <w:szCs w:val="22"/>
          </w:rPr>
          <w:tab/>
        </w:r>
        <w:r w:rsidR="00CB084E" w:rsidRPr="004A070E">
          <w:rPr>
            <w:rStyle w:val="affffff"/>
          </w:rPr>
          <w:t>Анатомия отчета</w:t>
        </w:r>
        <w:r w:rsidR="00CB084E">
          <w:rPr>
            <w:webHidden/>
          </w:rPr>
          <w:tab/>
        </w:r>
        <w:r w:rsidR="00CB084E">
          <w:rPr>
            <w:webHidden/>
          </w:rPr>
          <w:fldChar w:fldCharType="begin"/>
        </w:r>
        <w:r w:rsidR="00CB084E">
          <w:rPr>
            <w:webHidden/>
          </w:rPr>
          <w:instrText xml:space="preserve"> PAGEREF _Toc132909514 \h </w:instrText>
        </w:r>
        <w:r w:rsidR="00CB084E">
          <w:rPr>
            <w:webHidden/>
          </w:rPr>
        </w:r>
        <w:r w:rsidR="00CB084E">
          <w:rPr>
            <w:webHidden/>
          </w:rPr>
          <w:fldChar w:fldCharType="separate"/>
        </w:r>
        <w:r w:rsidR="00CB084E">
          <w:rPr>
            <w:webHidden/>
          </w:rPr>
          <w:t>18</w:t>
        </w:r>
        <w:r w:rsidR="00CB084E">
          <w:rPr>
            <w:webHidden/>
          </w:rPr>
          <w:fldChar w:fldCharType="end"/>
        </w:r>
      </w:hyperlink>
    </w:p>
    <w:p w14:paraId="3DB17B29" w14:textId="536613A3" w:rsidR="00CB084E" w:rsidRDefault="003F5363">
      <w:pPr>
        <w:pStyle w:val="3a"/>
        <w:rPr>
          <w:rFonts w:asciiTheme="minorHAnsi" w:eastAsiaTheme="minorEastAsia" w:hAnsiTheme="minorHAnsi" w:cstheme="minorBidi"/>
          <w:iCs w:val="0"/>
          <w:sz w:val="22"/>
          <w:szCs w:val="22"/>
        </w:rPr>
      </w:pPr>
      <w:hyperlink w:anchor="_Toc132909515" w:history="1">
        <w:r w:rsidR="00CB084E" w:rsidRPr="004A070E">
          <w:rPr>
            <w:rStyle w:val="affffff"/>
          </w:rPr>
          <w:t>2.7.3</w:t>
        </w:r>
        <w:r w:rsidR="00CB084E">
          <w:rPr>
            <w:rFonts w:asciiTheme="minorHAnsi" w:eastAsiaTheme="minorEastAsia" w:hAnsiTheme="minorHAnsi" w:cstheme="minorBidi"/>
            <w:iCs w:val="0"/>
            <w:sz w:val="22"/>
            <w:szCs w:val="22"/>
          </w:rPr>
          <w:tab/>
        </w:r>
        <w:r w:rsidR="00CB084E" w:rsidRPr="004A070E">
          <w:rPr>
            <w:rStyle w:val="affffff"/>
          </w:rPr>
          <w:t>Компоненты BIRT</w:t>
        </w:r>
        <w:r w:rsidR="00CB084E">
          <w:rPr>
            <w:webHidden/>
          </w:rPr>
          <w:tab/>
        </w:r>
        <w:r w:rsidR="00CB084E">
          <w:rPr>
            <w:webHidden/>
          </w:rPr>
          <w:fldChar w:fldCharType="begin"/>
        </w:r>
        <w:r w:rsidR="00CB084E">
          <w:rPr>
            <w:webHidden/>
          </w:rPr>
          <w:instrText xml:space="preserve"> PAGEREF _Toc132909515 \h </w:instrText>
        </w:r>
        <w:r w:rsidR="00CB084E">
          <w:rPr>
            <w:webHidden/>
          </w:rPr>
        </w:r>
        <w:r w:rsidR="00CB084E">
          <w:rPr>
            <w:webHidden/>
          </w:rPr>
          <w:fldChar w:fldCharType="separate"/>
        </w:r>
        <w:r w:rsidR="00CB084E">
          <w:rPr>
            <w:webHidden/>
          </w:rPr>
          <w:t>18</w:t>
        </w:r>
        <w:r w:rsidR="00CB084E">
          <w:rPr>
            <w:webHidden/>
          </w:rPr>
          <w:fldChar w:fldCharType="end"/>
        </w:r>
      </w:hyperlink>
    </w:p>
    <w:p w14:paraId="5CCE965B" w14:textId="1DBD962C" w:rsidR="00CB084E" w:rsidRDefault="003F5363">
      <w:pPr>
        <w:pStyle w:val="15"/>
        <w:rPr>
          <w:rFonts w:asciiTheme="minorHAnsi" w:eastAsiaTheme="minorEastAsia" w:hAnsiTheme="minorHAnsi" w:cstheme="minorBidi"/>
          <w:b w:val="0"/>
          <w:bCs w:val="0"/>
          <w:sz w:val="22"/>
          <w:szCs w:val="22"/>
        </w:rPr>
      </w:pPr>
      <w:hyperlink w:anchor="_Toc132909516" w:history="1">
        <w:r w:rsidR="00CB084E" w:rsidRPr="004A070E">
          <w:rPr>
            <w:rStyle w:val="affffff"/>
          </w:rPr>
          <w:t>3</w:t>
        </w:r>
        <w:r w:rsidR="00CB084E">
          <w:rPr>
            <w:rFonts w:asciiTheme="minorHAnsi" w:eastAsiaTheme="minorEastAsia" w:hAnsiTheme="minorHAnsi" w:cstheme="minorBidi"/>
            <w:b w:val="0"/>
            <w:bCs w:val="0"/>
            <w:sz w:val="22"/>
            <w:szCs w:val="22"/>
          </w:rPr>
          <w:tab/>
        </w:r>
        <w:r w:rsidR="00CB084E" w:rsidRPr="004A070E">
          <w:rPr>
            <w:rStyle w:val="affffff"/>
          </w:rPr>
          <w:t>Версии используемого программного обеспечения.</w:t>
        </w:r>
        <w:r w:rsidR="00CB084E">
          <w:rPr>
            <w:webHidden/>
          </w:rPr>
          <w:tab/>
        </w:r>
        <w:r w:rsidR="00CB084E">
          <w:rPr>
            <w:webHidden/>
          </w:rPr>
          <w:fldChar w:fldCharType="begin"/>
        </w:r>
        <w:r w:rsidR="00CB084E">
          <w:rPr>
            <w:webHidden/>
          </w:rPr>
          <w:instrText xml:space="preserve"> PAGEREF _Toc132909516 \h </w:instrText>
        </w:r>
        <w:r w:rsidR="00CB084E">
          <w:rPr>
            <w:webHidden/>
          </w:rPr>
        </w:r>
        <w:r w:rsidR="00CB084E">
          <w:rPr>
            <w:webHidden/>
          </w:rPr>
          <w:fldChar w:fldCharType="separate"/>
        </w:r>
        <w:r w:rsidR="00CB084E">
          <w:rPr>
            <w:webHidden/>
          </w:rPr>
          <w:t>20</w:t>
        </w:r>
        <w:r w:rsidR="00CB084E">
          <w:rPr>
            <w:webHidden/>
          </w:rPr>
          <w:fldChar w:fldCharType="end"/>
        </w:r>
      </w:hyperlink>
    </w:p>
    <w:p w14:paraId="7C6AFF51" w14:textId="297D0B92" w:rsidR="00CB084E" w:rsidRDefault="003F5363">
      <w:pPr>
        <w:pStyle w:val="15"/>
        <w:rPr>
          <w:rFonts w:asciiTheme="minorHAnsi" w:eastAsiaTheme="minorEastAsia" w:hAnsiTheme="minorHAnsi" w:cstheme="minorBidi"/>
          <w:b w:val="0"/>
          <w:bCs w:val="0"/>
          <w:sz w:val="22"/>
          <w:szCs w:val="22"/>
        </w:rPr>
      </w:pPr>
      <w:hyperlink w:anchor="_Toc132909517" w:history="1">
        <w:r w:rsidR="00CB084E" w:rsidRPr="004A070E">
          <w:rPr>
            <w:rStyle w:val="affffff"/>
          </w:rPr>
          <w:t>4</w:t>
        </w:r>
        <w:r w:rsidR="00CB084E">
          <w:rPr>
            <w:rFonts w:asciiTheme="minorHAnsi" w:eastAsiaTheme="minorEastAsia" w:hAnsiTheme="minorHAnsi" w:cstheme="minorBidi"/>
            <w:b w:val="0"/>
            <w:bCs w:val="0"/>
            <w:sz w:val="22"/>
            <w:szCs w:val="22"/>
          </w:rPr>
          <w:tab/>
        </w:r>
        <w:r w:rsidR="00CB084E" w:rsidRPr="004A070E">
          <w:rPr>
            <w:rStyle w:val="affffff"/>
          </w:rPr>
          <w:t>Требования к аппаратному обеспечению</w:t>
        </w:r>
        <w:r w:rsidR="00CB084E">
          <w:rPr>
            <w:webHidden/>
          </w:rPr>
          <w:tab/>
        </w:r>
        <w:r w:rsidR="00CB084E">
          <w:rPr>
            <w:webHidden/>
          </w:rPr>
          <w:fldChar w:fldCharType="begin"/>
        </w:r>
        <w:r w:rsidR="00CB084E">
          <w:rPr>
            <w:webHidden/>
          </w:rPr>
          <w:instrText xml:space="preserve"> PAGEREF _Toc132909517 \h </w:instrText>
        </w:r>
        <w:r w:rsidR="00CB084E">
          <w:rPr>
            <w:webHidden/>
          </w:rPr>
        </w:r>
        <w:r w:rsidR="00CB084E">
          <w:rPr>
            <w:webHidden/>
          </w:rPr>
          <w:fldChar w:fldCharType="separate"/>
        </w:r>
        <w:r w:rsidR="00CB084E">
          <w:rPr>
            <w:webHidden/>
          </w:rPr>
          <w:t>21</w:t>
        </w:r>
        <w:r w:rsidR="00CB084E">
          <w:rPr>
            <w:webHidden/>
          </w:rPr>
          <w:fldChar w:fldCharType="end"/>
        </w:r>
      </w:hyperlink>
    </w:p>
    <w:p w14:paraId="2FD1B399" w14:textId="23ED7552" w:rsidR="00CB084E" w:rsidRDefault="003F5363">
      <w:pPr>
        <w:pStyle w:val="15"/>
        <w:rPr>
          <w:rFonts w:asciiTheme="minorHAnsi" w:eastAsiaTheme="minorEastAsia" w:hAnsiTheme="minorHAnsi" w:cstheme="minorBidi"/>
          <w:b w:val="0"/>
          <w:bCs w:val="0"/>
          <w:sz w:val="22"/>
          <w:szCs w:val="22"/>
        </w:rPr>
      </w:pPr>
      <w:hyperlink w:anchor="_Toc132909518" w:history="1">
        <w:r w:rsidR="00CB084E" w:rsidRPr="004A070E">
          <w:rPr>
            <w:rStyle w:val="affffff"/>
          </w:rPr>
          <w:t>5</w:t>
        </w:r>
        <w:r w:rsidR="00CB084E">
          <w:rPr>
            <w:rFonts w:asciiTheme="minorHAnsi" w:eastAsiaTheme="minorEastAsia" w:hAnsiTheme="minorHAnsi" w:cstheme="minorBidi"/>
            <w:b w:val="0"/>
            <w:bCs w:val="0"/>
            <w:sz w:val="22"/>
            <w:szCs w:val="22"/>
          </w:rPr>
          <w:tab/>
        </w:r>
        <w:r w:rsidR="00CB084E" w:rsidRPr="004A070E">
          <w:rPr>
            <w:rStyle w:val="affffff"/>
          </w:rPr>
          <w:t>Перечень необходимого ПО или общесистемных пакетов</w:t>
        </w:r>
        <w:r w:rsidR="00CB084E">
          <w:rPr>
            <w:webHidden/>
          </w:rPr>
          <w:tab/>
        </w:r>
        <w:r w:rsidR="00CB084E">
          <w:rPr>
            <w:webHidden/>
          </w:rPr>
          <w:fldChar w:fldCharType="begin"/>
        </w:r>
        <w:r w:rsidR="00CB084E">
          <w:rPr>
            <w:webHidden/>
          </w:rPr>
          <w:instrText xml:space="preserve"> PAGEREF _Toc132909518 \h </w:instrText>
        </w:r>
        <w:r w:rsidR="00CB084E">
          <w:rPr>
            <w:webHidden/>
          </w:rPr>
        </w:r>
        <w:r w:rsidR="00CB084E">
          <w:rPr>
            <w:webHidden/>
          </w:rPr>
          <w:fldChar w:fldCharType="separate"/>
        </w:r>
        <w:r w:rsidR="00CB084E">
          <w:rPr>
            <w:webHidden/>
          </w:rPr>
          <w:t>21</w:t>
        </w:r>
        <w:r w:rsidR="00CB084E">
          <w:rPr>
            <w:webHidden/>
          </w:rPr>
          <w:fldChar w:fldCharType="end"/>
        </w:r>
      </w:hyperlink>
    </w:p>
    <w:p w14:paraId="1AE3C116" w14:textId="07A780B3" w:rsidR="00CB084E" w:rsidRDefault="003F5363">
      <w:pPr>
        <w:pStyle w:val="24"/>
        <w:rPr>
          <w:rFonts w:asciiTheme="minorHAnsi" w:eastAsiaTheme="minorEastAsia" w:hAnsiTheme="minorHAnsi" w:cstheme="minorBidi"/>
          <w:sz w:val="22"/>
          <w:szCs w:val="22"/>
        </w:rPr>
      </w:pPr>
      <w:hyperlink w:anchor="_Toc132909519" w:history="1">
        <w:r w:rsidR="00CB084E" w:rsidRPr="004A070E">
          <w:rPr>
            <w:rStyle w:val="affffff"/>
            <w14:scene3d>
              <w14:camera w14:prst="orthographicFront"/>
              <w14:lightRig w14:rig="threePt" w14:dir="t">
                <w14:rot w14:lat="0" w14:lon="0" w14:rev="0"/>
              </w14:lightRig>
            </w14:scene3d>
          </w:rPr>
          <w:t>5.1</w:t>
        </w:r>
        <w:r w:rsidR="00CB084E">
          <w:rPr>
            <w:rFonts w:asciiTheme="minorHAnsi" w:eastAsiaTheme="minorEastAsia" w:hAnsiTheme="minorHAnsi" w:cstheme="minorBidi"/>
            <w:sz w:val="22"/>
            <w:szCs w:val="22"/>
          </w:rPr>
          <w:tab/>
        </w:r>
        <w:r w:rsidR="00CB084E" w:rsidRPr="004A070E">
          <w:rPr>
            <w:rStyle w:val="affffff"/>
          </w:rPr>
          <w:t>Состав дистрибутива</w:t>
        </w:r>
        <w:r w:rsidR="00CB084E">
          <w:rPr>
            <w:webHidden/>
          </w:rPr>
          <w:tab/>
        </w:r>
        <w:r w:rsidR="00CB084E">
          <w:rPr>
            <w:webHidden/>
          </w:rPr>
          <w:fldChar w:fldCharType="begin"/>
        </w:r>
        <w:r w:rsidR="00CB084E">
          <w:rPr>
            <w:webHidden/>
          </w:rPr>
          <w:instrText xml:space="preserve"> PAGEREF _Toc132909519 \h </w:instrText>
        </w:r>
        <w:r w:rsidR="00CB084E">
          <w:rPr>
            <w:webHidden/>
          </w:rPr>
        </w:r>
        <w:r w:rsidR="00CB084E">
          <w:rPr>
            <w:webHidden/>
          </w:rPr>
          <w:fldChar w:fldCharType="separate"/>
        </w:r>
        <w:r w:rsidR="00CB084E">
          <w:rPr>
            <w:webHidden/>
          </w:rPr>
          <w:t>22</w:t>
        </w:r>
        <w:r w:rsidR="00CB084E">
          <w:rPr>
            <w:webHidden/>
          </w:rPr>
          <w:fldChar w:fldCharType="end"/>
        </w:r>
      </w:hyperlink>
    </w:p>
    <w:p w14:paraId="2E732DED" w14:textId="4281E90B" w:rsidR="00CB084E" w:rsidRDefault="003F5363">
      <w:pPr>
        <w:pStyle w:val="15"/>
        <w:rPr>
          <w:rFonts w:asciiTheme="minorHAnsi" w:eastAsiaTheme="minorEastAsia" w:hAnsiTheme="minorHAnsi" w:cstheme="minorBidi"/>
          <w:b w:val="0"/>
          <w:bCs w:val="0"/>
          <w:sz w:val="22"/>
          <w:szCs w:val="22"/>
        </w:rPr>
      </w:pPr>
      <w:hyperlink w:anchor="_Toc132909520" w:history="1">
        <w:r w:rsidR="00CB084E" w:rsidRPr="004A070E">
          <w:rPr>
            <w:rStyle w:val="affffff"/>
          </w:rPr>
          <w:t>6</w:t>
        </w:r>
        <w:r w:rsidR="00CB084E">
          <w:rPr>
            <w:rFonts w:asciiTheme="minorHAnsi" w:eastAsiaTheme="minorEastAsia" w:hAnsiTheme="minorHAnsi" w:cstheme="minorBidi"/>
            <w:b w:val="0"/>
            <w:bCs w:val="0"/>
            <w:sz w:val="22"/>
            <w:szCs w:val="22"/>
          </w:rPr>
          <w:tab/>
        </w:r>
        <w:r w:rsidR="00CB084E" w:rsidRPr="004A070E">
          <w:rPr>
            <w:rStyle w:val="affffff"/>
          </w:rPr>
          <w:t>Соответствие ПЭВМ требованиям реестра Российского программного обеспечения</w:t>
        </w:r>
        <w:r w:rsidR="00CB084E">
          <w:rPr>
            <w:webHidden/>
          </w:rPr>
          <w:tab/>
        </w:r>
        <w:r w:rsidR="00CB084E">
          <w:rPr>
            <w:webHidden/>
          </w:rPr>
          <w:fldChar w:fldCharType="begin"/>
        </w:r>
        <w:r w:rsidR="00CB084E">
          <w:rPr>
            <w:webHidden/>
          </w:rPr>
          <w:instrText xml:space="preserve"> PAGEREF _Toc132909520 \h </w:instrText>
        </w:r>
        <w:r w:rsidR="00CB084E">
          <w:rPr>
            <w:webHidden/>
          </w:rPr>
        </w:r>
        <w:r w:rsidR="00CB084E">
          <w:rPr>
            <w:webHidden/>
          </w:rPr>
          <w:fldChar w:fldCharType="separate"/>
        </w:r>
        <w:r w:rsidR="00CB084E">
          <w:rPr>
            <w:webHidden/>
          </w:rPr>
          <w:t>22</w:t>
        </w:r>
        <w:r w:rsidR="00CB084E">
          <w:rPr>
            <w:webHidden/>
          </w:rPr>
          <w:fldChar w:fldCharType="end"/>
        </w:r>
      </w:hyperlink>
    </w:p>
    <w:p w14:paraId="52EBAF5F" w14:textId="1533C4D2" w:rsidR="00926F2E" w:rsidRPr="00505C26" w:rsidRDefault="004E1930" w:rsidP="00FF2EAE">
      <w:pPr>
        <w:pStyle w:val="57"/>
        <w:rPr>
          <w:sz w:val="2"/>
          <w:szCs w:val="2"/>
        </w:rPr>
      </w:pPr>
      <w:r>
        <w:fldChar w:fldCharType="end"/>
      </w:r>
    </w:p>
    <w:p w14:paraId="2B763E12" w14:textId="11DC00C9" w:rsidR="00431C04" w:rsidRDefault="00431C04" w:rsidP="00431C04"/>
    <w:p w14:paraId="0C2EB857" w14:textId="77777777" w:rsidR="008C1675" w:rsidRPr="00736DD1" w:rsidRDefault="008C1675" w:rsidP="00842983">
      <w:pPr>
        <w:pStyle w:val="11"/>
      </w:pPr>
      <w:bookmarkStart w:id="4" w:name="_Toc76561355"/>
      <w:bookmarkStart w:id="5" w:name="_Toc132808481"/>
      <w:bookmarkStart w:id="6" w:name="_Toc132909495"/>
      <w:r w:rsidRPr="00736DD1">
        <w:t>ОБЩИЕ СВЕДЕНИЯ</w:t>
      </w:r>
      <w:bookmarkEnd w:id="4"/>
      <w:bookmarkEnd w:id="5"/>
      <w:bookmarkEnd w:id="6"/>
    </w:p>
    <w:p w14:paraId="39F31D65" w14:textId="77777777" w:rsidR="00EF5D22" w:rsidRDefault="00EF5D22" w:rsidP="00EF5D22">
      <w:pPr>
        <w:pStyle w:val="a5"/>
      </w:pPr>
      <w:bookmarkStart w:id="7" w:name="_Toc76561354"/>
      <w:bookmarkStart w:id="8" w:name="_Toc132808480"/>
      <w:r>
        <w:t xml:space="preserve">Программа </w:t>
      </w:r>
      <w:r>
        <w:rPr>
          <w:bCs/>
        </w:rPr>
        <w:t xml:space="preserve">для ЭВМ </w:t>
      </w:r>
      <w:r>
        <w:t>«</w:t>
      </w:r>
      <w:r>
        <w:fldChar w:fldCharType="begin"/>
      </w:r>
      <w:r>
        <w:instrText xml:space="preserve"> REF название \h  \* MERGEFORMAT </w:instrText>
      </w:r>
      <w:r>
        <w:fldChar w:fldCharType="separate"/>
      </w:r>
      <w:r w:rsidRPr="0073406F">
        <w:t>Инфраструктурная IoT платформа</w:t>
      </w:r>
      <w:r w:rsidRPr="00202E05">
        <w:t>»</w:t>
      </w:r>
      <w:r>
        <w:fldChar w:fldCharType="end"/>
      </w:r>
      <w:r>
        <w:t xml:space="preserve">, </w:t>
      </w:r>
      <w:r w:rsidRPr="0073406F">
        <w:t>версия 1.3</w:t>
      </w:r>
      <w:r>
        <w:t xml:space="preserve">» </w:t>
      </w:r>
      <w:r w:rsidRPr="00051AF2">
        <w:t xml:space="preserve">(далее – </w:t>
      </w:r>
      <w:r w:rsidRPr="0073406F">
        <w:t>IoT платформа</w:t>
      </w:r>
      <w:r w:rsidRPr="00051AF2">
        <w:t>) предназначен</w:t>
      </w:r>
      <w:r>
        <w:t>а</w:t>
      </w:r>
      <w:r w:rsidRPr="00051AF2">
        <w:t xml:space="preserve"> для </w:t>
      </w:r>
      <w:r w:rsidRPr="00FC3757">
        <w:t>подключения, управления, централизованного наблюдения</w:t>
      </w:r>
      <w:r>
        <w:t xml:space="preserve"> за параметрами</w:t>
      </w:r>
      <w:r w:rsidRPr="00FC3757">
        <w:t xml:space="preserve"> устройств</w:t>
      </w:r>
      <w:r>
        <w:t>, подключенных к ней</w:t>
      </w:r>
      <w:r w:rsidRPr="00FC3757">
        <w:t xml:space="preserve"> по стандартным промышленным протоколам и протоколам </w:t>
      </w:r>
      <w:r>
        <w:t>и</w:t>
      </w:r>
      <w:r w:rsidRPr="00FC3757">
        <w:t>нтернета вещей, поддерживает как облачные, так и локальные развертывания</w:t>
      </w:r>
      <w:r>
        <w:t>.</w:t>
      </w:r>
    </w:p>
    <w:p w14:paraId="7EAE1A4F" w14:textId="4012D39C" w:rsidR="00736DD1" w:rsidRPr="004E3B81" w:rsidRDefault="00736DD1" w:rsidP="0090222E">
      <w:pPr>
        <w:pStyle w:val="21"/>
        <w:ind w:left="1276" w:hanging="567"/>
      </w:pPr>
      <w:bookmarkStart w:id="9" w:name="_Toc132909496"/>
      <w:r w:rsidRPr="004E3B81">
        <w:t>Обозначения и сокращения</w:t>
      </w:r>
      <w:bookmarkEnd w:id="7"/>
      <w:bookmarkEnd w:id="8"/>
      <w:bookmarkEnd w:id="9"/>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8223"/>
      </w:tblGrid>
      <w:tr w:rsidR="00736DD1" w:rsidRPr="00366159" w14:paraId="65C0845E" w14:textId="77777777" w:rsidTr="004E3B81">
        <w:trPr>
          <w:jc w:val="center"/>
        </w:trPr>
        <w:tc>
          <w:tcPr>
            <w:tcW w:w="970" w:type="pct"/>
            <w:shd w:val="clear" w:color="auto" w:fill="auto"/>
            <w:vAlign w:val="center"/>
          </w:tcPr>
          <w:p w14:paraId="78343903" w14:textId="77777777" w:rsidR="00736DD1" w:rsidRPr="00366159" w:rsidRDefault="00736DD1" w:rsidP="004E3B81">
            <w:pPr>
              <w:pStyle w:val="afffff2"/>
            </w:pPr>
            <w:r w:rsidRPr="00366159">
              <w:t>Термин</w:t>
            </w:r>
            <w:r w:rsidRPr="00366159">
              <w:br/>
              <w:t>(сокращение)</w:t>
            </w:r>
          </w:p>
        </w:tc>
        <w:tc>
          <w:tcPr>
            <w:tcW w:w="4030" w:type="pct"/>
            <w:shd w:val="clear" w:color="auto" w:fill="auto"/>
            <w:vAlign w:val="center"/>
          </w:tcPr>
          <w:p w14:paraId="067C3316" w14:textId="77777777" w:rsidR="00736DD1" w:rsidRPr="00366159" w:rsidRDefault="00736DD1" w:rsidP="004E3B81">
            <w:pPr>
              <w:pStyle w:val="afffff2"/>
            </w:pPr>
            <w:r w:rsidRPr="00366159">
              <w:t>Определение</w:t>
            </w:r>
          </w:p>
        </w:tc>
      </w:tr>
      <w:tr w:rsidR="00842983" w:rsidRPr="00366159" w14:paraId="4ACD507A" w14:textId="77777777" w:rsidTr="004E3B81">
        <w:trPr>
          <w:trHeight w:val="161"/>
          <w:jc w:val="center"/>
        </w:trPr>
        <w:tc>
          <w:tcPr>
            <w:tcW w:w="970" w:type="pct"/>
            <w:shd w:val="clear" w:color="auto" w:fill="auto"/>
          </w:tcPr>
          <w:p w14:paraId="53504BEC" w14:textId="77777777" w:rsidR="00842983" w:rsidRDefault="00842983" w:rsidP="00736DD1">
            <w:pPr>
              <w:pStyle w:val="afffff0"/>
            </w:pPr>
            <w:r w:rsidRPr="00B05936">
              <w:rPr>
                <w:shd w:val="clear" w:color="auto" w:fill="FFFFFF"/>
              </w:rPr>
              <w:t>Интернет вещей</w:t>
            </w:r>
            <w:r>
              <w:rPr>
                <w:shd w:val="clear" w:color="auto" w:fill="FFFFFF"/>
              </w:rPr>
              <w:t xml:space="preserve">, </w:t>
            </w:r>
            <w:r>
              <w:rPr>
                <w:shd w:val="clear" w:color="auto" w:fill="FFFFFF"/>
                <w:lang w:val="en-US"/>
              </w:rPr>
              <w:t>IoT</w:t>
            </w:r>
          </w:p>
        </w:tc>
        <w:tc>
          <w:tcPr>
            <w:tcW w:w="4030" w:type="pct"/>
            <w:shd w:val="clear" w:color="auto" w:fill="auto"/>
          </w:tcPr>
          <w:p w14:paraId="4A7D7A65" w14:textId="77777777" w:rsidR="00842983" w:rsidRDefault="00842983" w:rsidP="004E3B81">
            <w:pPr>
              <w:pStyle w:val="afffff0"/>
            </w:pPr>
            <w:r w:rsidRPr="00B05936">
              <w:t>Концепция сети передачи данных между физическими объектами («вещами»), оснащёнными встроенными средствами и технологиями для взаимодействия друг с другом или с внешней средой</w:t>
            </w:r>
          </w:p>
        </w:tc>
      </w:tr>
      <w:tr w:rsidR="00842983" w:rsidRPr="00366159" w14:paraId="21622988" w14:textId="77777777" w:rsidTr="004E3B81">
        <w:trPr>
          <w:trHeight w:val="161"/>
          <w:jc w:val="center"/>
        </w:trPr>
        <w:tc>
          <w:tcPr>
            <w:tcW w:w="970" w:type="pct"/>
            <w:shd w:val="clear" w:color="auto" w:fill="auto"/>
          </w:tcPr>
          <w:p w14:paraId="419545B7" w14:textId="77777777" w:rsidR="00842983" w:rsidRPr="00366159" w:rsidRDefault="00842983" w:rsidP="004E3B81">
            <w:pPr>
              <w:pStyle w:val="afffff0"/>
            </w:pPr>
            <w:r w:rsidRPr="00F03801">
              <w:t xml:space="preserve">Инфраструктурная </w:t>
            </w:r>
            <w:r>
              <w:rPr>
                <w:lang w:val="en-US"/>
              </w:rPr>
              <w:t>IoT</w:t>
            </w:r>
            <w:r w:rsidRPr="0049341D">
              <w:t xml:space="preserve"> </w:t>
            </w:r>
            <w:r w:rsidRPr="00791085">
              <w:t>платформа</w:t>
            </w:r>
          </w:p>
        </w:tc>
        <w:tc>
          <w:tcPr>
            <w:tcW w:w="4030" w:type="pct"/>
            <w:shd w:val="clear" w:color="auto" w:fill="auto"/>
          </w:tcPr>
          <w:p w14:paraId="16A05ED1" w14:textId="77777777" w:rsidR="00842983" w:rsidRPr="00366159" w:rsidRDefault="00842983" w:rsidP="004E3B81">
            <w:pPr>
              <w:pStyle w:val="afffff0"/>
            </w:pPr>
            <w:r>
              <w:t>Программно-аппаратный комплекс интернета вещей, п</w:t>
            </w:r>
            <w:r>
              <w:rPr>
                <w:shd w:val="clear" w:color="auto" w:fill="FFFFFF"/>
              </w:rPr>
              <w:t>редназначенный для работы в качестве решения в области автоматизированных систем управления технологическими процессами</w:t>
            </w:r>
          </w:p>
        </w:tc>
      </w:tr>
      <w:tr w:rsidR="00842983" w:rsidRPr="00366159" w14:paraId="039B2691" w14:textId="77777777" w:rsidTr="004E3B81">
        <w:trPr>
          <w:trHeight w:val="161"/>
          <w:jc w:val="center"/>
        </w:trPr>
        <w:tc>
          <w:tcPr>
            <w:tcW w:w="970" w:type="pct"/>
            <w:shd w:val="clear" w:color="auto" w:fill="auto"/>
          </w:tcPr>
          <w:p w14:paraId="4DE00353" w14:textId="77777777" w:rsidR="00842983" w:rsidRPr="00713DD1" w:rsidRDefault="00842983" w:rsidP="00842983">
            <w:pPr>
              <w:pStyle w:val="afffff0"/>
            </w:pPr>
            <w:r w:rsidRPr="00713DD1">
              <w:t xml:space="preserve">Платформа, </w:t>
            </w:r>
          </w:p>
          <w:p w14:paraId="25EC547B" w14:textId="77777777" w:rsidR="00842983" w:rsidRPr="0000119A" w:rsidRDefault="00842983" w:rsidP="00842983">
            <w:pPr>
              <w:pStyle w:val="afffff0"/>
            </w:pPr>
            <w:r w:rsidRPr="00713DD1">
              <w:t>Система</w:t>
            </w:r>
          </w:p>
        </w:tc>
        <w:tc>
          <w:tcPr>
            <w:tcW w:w="4030" w:type="pct"/>
            <w:shd w:val="clear" w:color="auto" w:fill="auto"/>
          </w:tcPr>
          <w:p w14:paraId="7671B78A" w14:textId="77777777" w:rsidR="00842983" w:rsidRDefault="00842983" w:rsidP="00842983">
            <w:pPr>
              <w:pStyle w:val="afffff0"/>
            </w:pPr>
            <w:r w:rsidRPr="00713DD1">
              <w:t>ПЭВМ «Инфраструктурная IoT платформа»</w:t>
            </w:r>
          </w:p>
        </w:tc>
      </w:tr>
      <w:tr w:rsidR="00842983" w:rsidRPr="00366159" w14:paraId="1CE776B6" w14:textId="77777777" w:rsidTr="004E3B81">
        <w:trPr>
          <w:trHeight w:val="161"/>
          <w:jc w:val="center"/>
        </w:trPr>
        <w:tc>
          <w:tcPr>
            <w:tcW w:w="970" w:type="pct"/>
            <w:shd w:val="clear" w:color="auto" w:fill="auto"/>
          </w:tcPr>
          <w:p w14:paraId="72233ED9" w14:textId="77777777" w:rsidR="00842983" w:rsidRPr="00366159" w:rsidRDefault="00842983" w:rsidP="004E3B81">
            <w:pPr>
              <w:pStyle w:val="afffff0"/>
            </w:pPr>
            <w:r>
              <w:t>ПО</w:t>
            </w:r>
            <w:r w:rsidRPr="00B417C5">
              <w:t xml:space="preserve"> </w:t>
            </w:r>
          </w:p>
        </w:tc>
        <w:tc>
          <w:tcPr>
            <w:tcW w:w="4030" w:type="pct"/>
            <w:shd w:val="clear" w:color="auto" w:fill="auto"/>
          </w:tcPr>
          <w:p w14:paraId="4D2EF12F" w14:textId="77777777" w:rsidR="00842983" w:rsidRPr="00366159" w:rsidRDefault="00842983" w:rsidP="000535F7">
            <w:pPr>
              <w:pStyle w:val="afffff0"/>
            </w:pPr>
            <w:r w:rsidRPr="00552C60">
              <w:t>Программн</w:t>
            </w:r>
            <w:r>
              <w:t xml:space="preserve">ое обеспечение для ЭВМ </w:t>
            </w:r>
            <w:r>
              <w:fldChar w:fldCharType="begin"/>
            </w:r>
            <w:r>
              <w:instrText xml:space="preserve"> REF название \h  \* MERGEFORMAT </w:instrText>
            </w:r>
            <w:r>
              <w:fldChar w:fldCharType="separate"/>
            </w:r>
            <w:r w:rsidRPr="004E3B81">
              <w:t>«Инфраструктурная IoT платформа</w:t>
            </w:r>
            <w:r w:rsidRPr="000535F7">
              <w:t>», версия 1.3</w:t>
            </w:r>
            <w:r>
              <w:fldChar w:fldCharType="end"/>
            </w:r>
          </w:p>
        </w:tc>
      </w:tr>
      <w:tr w:rsidR="00842983" w:rsidRPr="00366159" w14:paraId="250AFF3C" w14:textId="77777777" w:rsidTr="004E3B81">
        <w:trPr>
          <w:trHeight w:val="161"/>
          <w:jc w:val="center"/>
        </w:trPr>
        <w:tc>
          <w:tcPr>
            <w:tcW w:w="970" w:type="pct"/>
            <w:shd w:val="clear" w:color="auto" w:fill="auto"/>
          </w:tcPr>
          <w:p w14:paraId="5C39A058" w14:textId="77777777" w:rsidR="00842983" w:rsidRPr="00713DD1" w:rsidRDefault="00842983" w:rsidP="00842983">
            <w:pPr>
              <w:pStyle w:val="afffff0"/>
              <w:rPr>
                <w:color w:val="202122"/>
                <w:shd w:val="clear" w:color="auto" w:fill="FFFFFF"/>
              </w:rPr>
            </w:pPr>
            <w:r w:rsidRPr="00713DD1">
              <w:rPr>
                <w:bCs/>
                <w:color w:val="202122"/>
                <w:shd w:val="clear" w:color="auto" w:fill="FFFFFF"/>
              </w:rPr>
              <w:t>API</w:t>
            </w:r>
          </w:p>
        </w:tc>
        <w:tc>
          <w:tcPr>
            <w:tcW w:w="4030" w:type="pct"/>
            <w:shd w:val="clear" w:color="auto" w:fill="auto"/>
          </w:tcPr>
          <w:p w14:paraId="29C927DC" w14:textId="77777777" w:rsidR="00842983" w:rsidRPr="00713DD1" w:rsidRDefault="00842983" w:rsidP="00842983">
            <w:pPr>
              <w:pStyle w:val="afffff0"/>
              <w:rPr>
                <w:bCs/>
                <w:color w:val="202122"/>
                <w:shd w:val="clear" w:color="auto" w:fill="FFFFFF"/>
              </w:rPr>
            </w:pPr>
            <w:r w:rsidRPr="00713DD1">
              <w:rPr>
                <w:bCs/>
                <w:color w:val="202122"/>
                <w:shd w:val="clear" w:color="auto" w:fill="FFFFFF"/>
              </w:rPr>
              <w:t>Программный интерфейс приложения, интерфейс прикладного программирования</w:t>
            </w:r>
          </w:p>
        </w:tc>
      </w:tr>
      <w:tr w:rsidR="00842983" w:rsidRPr="00366159" w14:paraId="0A6BDA1B" w14:textId="77777777" w:rsidTr="00842983">
        <w:trPr>
          <w:trHeight w:val="161"/>
          <w:jc w:val="center"/>
        </w:trPr>
        <w:tc>
          <w:tcPr>
            <w:tcW w:w="970" w:type="pct"/>
            <w:shd w:val="clear" w:color="auto" w:fill="auto"/>
          </w:tcPr>
          <w:p w14:paraId="31EE723F" w14:textId="77777777" w:rsidR="00842983" w:rsidRPr="00713DD1" w:rsidRDefault="00842983" w:rsidP="00842983">
            <w:pPr>
              <w:pStyle w:val="afffff0"/>
            </w:pPr>
            <w:r w:rsidRPr="00713DD1">
              <w:rPr>
                <w:color w:val="202122"/>
                <w:shd w:val="clear" w:color="auto" w:fill="FFFFFF"/>
                <w:lang w:val="en-US"/>
              </w:rPr>
              <w:t>IoT</w:t>
            </w:r>
            <w:r w:rsidRPr="00713DD1">
              <w:rPr>
                <w:color w:val="202122"/>
                <w:shd w:val="clear" w:color="auto" w:fill="FFFFFF"/>
              </w:rPr>
              <w:t xml:space="preserve"> </w:t>
            </w:r>
          </w:p>
        </w:tc>
        <w:tc>
          <w:tcPr>
            <w:tcW w:w="4030" w:type="pct"/>
            <w:shd w:val="clear" w:color="auto" w:fill="auto"/>
          </w:tcPr>
          <w:p w14:paraId="23A19F60" w14:textId="77777777" w:rsidR="00842983" w:rsidRPr="00713DD1" w:rsidRDefault="00842983" w:rsidP="00842983">
            <w:pPr>
              <w:pStyle w:val="afffff0"/>
            </w:pPr>
            <w:r w:rsidRPr="00713DD1">
              <w:rPr>
                <w:bCs/>
                <w:color w:val="202122"/>
                <w:shd w:val="clear" w:color="auto" w:fill="FFFFFF"/>
              </w:rPr>
              <w:t>Интернет вещей</w:t>
            </w:r>
            <w:r w:rsidRPr="00713DD1">
              <w:rPr>
                <w:color w:val="202122"/>
                <w:shd w:val="clear" w:color="auto" w:fill="FFFFFF"/>
              </w:rPr>
              <w:t xml:space="preserve">. </w:t>
            </w:r>
            <w:r w:rsidRPr="00713DD1">
              <w:t>Концепция сети передачи данных между физическими объектами («вещами»), оснащёнными встроенными средствами и технологиями для взаимодействия друг с другом или с внешней средой.</w:t>
            </w:r>
          </w:p>
        </w:tc>
      </w:tr>
      <w:tr w:rsidR="00842983" w:rsidRPr="00366159" w14:paraId="4A3FEC63" w14:textId="77777777" w:rsidTr="004E3B81">
        <w:trPr>
          <w:trHeight w:val="161"/>
          <w:jc w:val="center"/>
        </w:trPr>
        <w:tc>
          <w:tcPr>
            <w:tcW w:w="970" w:type="pct"/>
            <w:shd w:val="clear" w:color="auto" w:fill="auto"/>
          </w:tcPr>
          <w:p w14:paraId="669AE212" w14:textId="77777777" w:rsidR="00842983" w:rsidRPr="00713DD1" w:rsidRDefault="00842983" w:rsidP="00842983">
            <w:pPr>
              <w:pStyle w:val="afffff0"/>
              <w:rPr>
                <w:bCs/>
                <w:color w:val="202122"/>
                <w:shd w:val="clear" w:color="auto" w:fill="FFFFFF"/>
              </w:rPr>
            </w:pPr>
            <w:proofErr w:type="spellStart"/>
            <w:r w:rsidRPr="00713DD1">
              <w:rPr>
                <w:color w:val="202122"/>
                <w:shd w:val="clear" w:color="auto" w:fill="FFFFFF"/>
              </w:rPr>
              <w:t>Open-source</w:t>
            </w:r>
            <w:proofErr w:type="spellEnd"/>
          </w:p>
        </w:tc>
        <w:tc>
          <w:tcPr>
            <w:tcW w:w="4030" w:type="pct"/>
            <w:shd w:val="clear" w:color="auto" w:fill="auto"/>
          </w:tcPr>
          <w:p w14:paraId="5EDFC971" w14:textId="77777777" w:rsidR="00842983" w:rsidRPr="00713DD1" w:rsidRDefault="00842983" w:rsidP="00842983">
            <w:pPr>
              <w:pStyle w:val="afffff0"/>
              <w:rPr>
                <w:bCs/>
                <w:color w:val="202122"/>
                <w:shd w:val="clear" w:color="auto" w:fill="FFFFFF"/>
              </w:rPr>
            </w:pPr>
            <w:r w:rsidRPr="00713DD1">
              <w:rPr>
                <w:bCs/>
                <w:color w:val="202122"/>
                <w:shd w:val="clear" w:color="auto" w:fill="FFFFFF"/>
              </w:rPr>
              <w:t>Программное обеспечение с открытым исходным кодом.</w:t>
            </w:r>
          </w:p>
        </w:tc>
      </w:tr>
      <w:tr w:rsidR="00842983" w:rsidRPr="00366159" w14:paraId="4385E394" w14:textId="77777777" w:rsidTr="004E3B81">
        <w:trPr>
          <w:trHeight w:val="161"/>
          <w:jc w:val="center"/>
        </w:trPr>
        <w:tc>
          <w:tcPr>
            <w:tcW w:w="970" w:type="pct"/>
            <w:shd w:val="clear" w:color="auto" w:fill="auto"/>
          </w:tcPr>
          <w:p w14:paraId="115C60DE" w14:textId="77777777" w:rsidR="00842983" w:rsidRPr="00713DD1" w:rsidRDefault="00842983" w:rsidP="00842983">
            <w:pPr>
              <w:pStyle w:val="afffff0"/>
              <w:rPr>
                <w:color w:val="202122"/>
                <w:shd w:val="clear" w:color="auto" w:fill="FFFFFF"/>
              </w:rPr>
            </w:pPr>
            <w:r w:rsidRPr="00713DD1">
              <w:rPr>
                <w:color w:val="202122"/>
                <w:shd w:val="clear" w:color="auto" w:fill="FFFFFF"/>
              </w:rPr>
              <w:t>SSO</w:t>
            </w:r>
          </w:p>
        </w:tc>
        <w:tc>
          <w:tcPr>
            <w:tcW w:w="4030" w:type="pct"/>
            <w:shd w:val="clear" w:color="auto" w:fill="auto"/>
          </w:tcPr>
          <w:p w14:paraId="1FFCE264" w14:textId="77777777" w:rsidR="00842983" w:rsidRPr="00713DD1" w:rsidRDefault="00842983" w:rsidP="00842983">
            <w:pPr>
              <w:pStyle w:val="afffff0"/>
              <w:rPr>
                <w:bCs/>
                <w:color w:val="202122"/>
                <w:shd w:val="clear" w:color="auto" w:fill="FFFFFF"/>
              </w:rPr>
            </w:pPr>
            <w:r w:rsidRPr="00713DD1">
              <w:rPr>
                <w:color w:val="111111"/>
                <w:shd w:val="clear" w:color="auto" w:fill="FFFFFF"/>
              </w:rPr>
              <w:t>Технология единого входа, метод аутентификации, который позволяет пользователям безопасно аутентифицироваться сразу в нескольких приложениях и сайтах, используя один набор учетных данных.</w:t>
            </w:r>
          </w:p>
        </w:tc>
      </w:tr>
    </w:tbl>
    <w:p w14:paraId="15AB1B2A" w14:textId="75C74A27" w:rsidR="00842983" w:rsidRDefault="00842983" w:rsidP="0090222E">
      <w:pPr>
        <w:pStyle w:val="21"/>
        <w:ind w:left="1276" w:hanging="567"/>
      </w:pPr>
      <w:bookmarkStart w:id="10" w:name="_Toc88557405"/>
      <w:bookmarkStart w:id="11" w:name="_Toc113263005"/>
      <w:bookmarkStart w:id="12" w:name="_Toc119504756"/>
      <w:bookmarkStart w:id="13" w:name="_Toc132909497"/>
      <w:r>
        <w:t>Технология</w:t>
      </w:r>
      <w:r w:rsidR="0090222E" w:rsidRPr="0090222E">
        <w:t xml:space="preserve"> и архитектура</w:t>
      </w:r>
      <w:r>
        <w:t xml:space="preserve"> платформы</w:t>
      </w:r>
      <w:bookmarkEnd w:id="10"/>
      <w:bookmarkEnd w:id="11"/>
      <w:bookmarkEnd w:id="12"/>
      <w:bookmarkEnd w:id="13"/>
    </w:p>
    <w:p w14:paraId="7509A9D6" w14:textId="77777777" w:rsidR="00EF5D22" w:rsidRDefault="00842983" w:rsidP="00842983">
      <w:pPr>
        <w:pStyle w:val="a5"/>
      </w:pPr>
      <w:r w:rsidRPr="00713DD1">
        <w:t>С технологической точки зрения Платформа является программно-аппаратным комплексом интернета вещей для сбора, обработки, визуализации данных и управления устройствами. Платформа обеспечивает подключение устройств по стандартным промышленным протоколам и протоколам интернета вещей, поддерживает как облачные, так и локальные развертывания.</w:t>
      </w:r>
    </w:p>
    <w:p w14:paraId="0EC561F8" w14:textId="77777777" w:rsidR="00EF5D22" w:rsidRPr="00FC3757" w:rsidRDefault="00EF5D22" w:rsidP="00EF5D22">
      <w:pPr>
        <w:pStyle w:val="a5"/>
      </w:pPr>
      <w:r w:rsidRPr="00FC3757">
        <w:t xml:space="preserve">Архитектура </w:t>
      </w:r>
      <w:r w:rsidRPr="0073406F">
        <w:t>IoT платформ</w:t>
      </w:r>
      <w:r>
        <w:t>ы</w:t>
      </w:r>
      <w:r w:rsidRPr="00FC3757">
        <w:t xml:space="preserve"> </w:t>
      </w:r>
      <w:r>
        <w:t>состоит</w:t>
      </w:r>
      <w:r w:rsidRPr="00FC3757">
        <w:t xml:space="preserve"> условно из логических слоев:</w:t>
      </w:r>
    </w:p>
    <w:p w14:paraId="454C17DF" w14:textId="77777777" w:rsidR="00EF5D22" w:rsidRPr="00FC3757" w:rsidRDefault="00EF5D22" w:rsidP="00EF5D22">
      <w:pPr>
        <w:pStyle w:val="a5"/>
        <w:numPr>
          <w:ilvl w:val="0"/>
          <w:numId w:val="27"/>
        </w:numPr>
        <w:spacing w:before="40" w:after="40"/>
        <w:ind w:left="993"/>
      </w:pPr>
      <w:r w:rsidRPr="00FC3757">
        <w:t>слой ядра. Основу ядра составляет программный комплекс, отвечающий за вызов отдельных модулей (подсистем), обмен данными между различными подсистемами, управление потоками данных, преобразование и представление (визуализация) данных;</w:t>
      </w:r>
    </w:p>
    <w:p w14:paraId="133CA95F" w14:textId="77777777" w:rsidR="00EF5D22" w:rsidRDefault="00EF5D22" w:rsidP="00EF5D22">
      <w:pPr>
        <w:pStyle w:val="a5"/>
        <w:numPr>
          <w:ilvl w:val="0"/>
          <w:numId w:val="27"/>
        </w:numPr>
        <w:spacing w:before="40" w:after="40"/>
        <w:ind w:left="993"/>
      </w:pPr>
      <w:r w:rsidRPr="00FC3757">
        <w:t xml:space="preserve">слой модулей, реализующих функционал </w:t>
      </w:r>
      <w:r w:rsidRPr="0073406F">
        <w:t>IoT платформ</w:t>
      </w:r>
      <w:r>
        <w:t>ы</w:t>
      </w:r>
      <w:r w:rsidRPr="00FC3757">
        <w:t xml:space="preserve">. Основная масса расчётных и служебных функций, поддерживаемых </w:t>
      </w:r>
      <w:r w:rsidRPr="0073406F">
        <w:t>IoT платформ</w:t>
      </w:r>
      <w:r>
        <w:t>ой</w:t>
      </w:r>
      <w:r w:rsidRPr="00FC3757">
        <w:t>, реализована в виде отдельных модулей, которые взаимодействуют с ядром и имеют единый пользовательский интерфейс.</w:t>
      </w:r>
    </w:p>
    <w:p w14:paraId="193A4F72" w14:textId="77777777" w:rsidR="00EF5D22" w:rsidRPr="008F3E1C" w:rsidRDefault="00EF5D22" w:rsidP="00EF5D22">
      <w:pPr>
        <w:pStyle w:val="a5"/>
      </w:pPr>
      <w:r w:rsidRPr="008F3E1C">
        <w:t xml:space="preserve">Уровни структурной организации </w:t>
      </w:r>
      <w:r w:rsidRPr="0073406F">
        <w:t>IoT платформ</w:t>
      </w:r>
      <w:r>
        <w:t>ы</w:t>
      </w:r>
      <w:r w:rsidRPr="008F3E1C">
        <w:t xml:space="preserve">: </w:t>
      </w:r>
    </w:p>
    <w:p w14:paraId="6D068926" w14:textId="77777777" w:rsidR="00EF5D22" w:rsidRPr="008F3E1C" w:rsidRDefault="00EF5D22" w:rsidP="00EF5D22">
      <w:pPr>
        <w:pStyle w:val="a5"/>
        <w:numPr>
          <w:ilvl w:val="0"/>
          <w:numId w:val="27"/>
        </w:numPr>
        <w:spacing w:before="40" w:after="40"/>
        <w:ind w:left="993"/>
      </w:pPr>
      <w:r>
        <w:t>у</w:t>
      </w:r>
      <w:r w:rsidRPr="008F3E1C">
        <w:t xml:space="preserve">ровень сбора данных - реализуется посредством </w:t>
      </w:r>
      <w:r>
        <w:t>«</w:t>
      </w:r>
      <w:r>
        <w:fldChar w:fldCharType="begin"/>
      </w:r>
      <w:r>
        <w:instrText xml:space="preserve"> REF название \h  \* MERGEFORMAT </w:instrText>
      </w:r>
      <w:r>
        <w:fldChar w:fldCharType="separate"/>
      </w:r>
      <w:r w:rsidRPr="00202E05">
        <w:t>Программн</w:t>
      </w:r>
      <w:r>
        <w:t>ого</w:t>
      </w:r>
      <w:r w:rsidRPr="00202E05">
        <w:t xml:space="preserve"> модул</w:t>
      </w:r>
      <w:r>
        <w:t>я</w:t>
      </w:r>
      <w:r w:rsidRPr="00202E05">
        <w:t xml:space="preserve"> «Промышленный IoT шлюз»</w:t>
      </w:r>
      <w:r>
        <w:fldChar w:fldCharType="end"/>
      </w:r>
      <w:r w:rsidRPr="008F3E1C">
        <w:t xml:space="preserve"> (</w:t>
      </w:r>
      <w:r>
        <w:t xml:space="preserve">входит в состав </w:t>
      </w:r>
      <w:r w:rsidRPr="0073406F">
        <w:t>IoT платформ</w:t>
      </w:r>
      <w:r>
        <w:t>ы</w:t>
      </w:r>
      <w:r w:rsidRPr="008F3E1C">
        <w:t xml:space="preserve"> </w:t>
      </w:r>
      <w:r>
        <w:t xml:space="preserve">в качестве </w:t>
      </w:r>
      <w:r w:rsidRPr="008F3E1C">
        <w:t>сервер</w:t>
      </w:r>
      <w:r>
        <w:t>а</w:t>
      </w:r>
      <w:r w:rsidRPr="008F3E1C">
        <w:t xml:space="preserve"> сбора данных) и ПЛК, работающих в зоне исполнительных устройств.</w:t>
      </w:r>
    </w:p>
    <w:p w14:paraId="2EC8749C" w14:textId="77777777" w:rsidR="00EF5D22" w:rsidRPr="008F3E1C" w:rsidRDefault="00EF5D22" w:rsidP="00EF5D22">
      <w:pPr>
        <w:pStyle w:val="a5"/>
        <w:numPr>
          <w:ilvl w:val="0"/>
          <w:numId w:val="27"/>
        </w:numPr>
        <w:spacing w:before="40" w:after="40"/>
        <w:ind w:left="993"/>
      </w:pPr>
      <w:r>
        <w:t>у</w:t>
      </w:r>
      <w:r w:rsidRPr="008F3E1C">
        <w:t>ровень передачи данных – реализация потокового транспорта, позволяющего осуществлять передачу данных.</w:t>
      </w:r>
    </w:p>
    <w:p w14:paraId="5B2E5D9C" w14:textId="77777777" w:rsidR="00EF5D22" w:rsidRPr="008F3E1C" w:rsidRDefault="00EF5D22" w:rsidP="00EF5D22">
      <w:pPr>
        <w:pStyle w:val="a5"/>
        <w:numPr>
          <w:ilvl w:val="0"/>
          <w:numId w:val="27"/>
        </w:numPr>
        <w:spacing w:before="40" w:after="40"/>
        <w:ind w:left="993"/>
      </w:pPr>
      <w:r>
        <w:t>у</w:t>
      </w:r>
      <w:r w:rsidRPr="008F3E1C">
        <w:t>ровень хранения данных – выполнение сжатия и обработки данных, хранение в СУБД.</w:t>
      </w:r>
    </w:p>
    <w:p w14:paraId="1CCA1AD1" w14:textId="77777777" w:rsidR="00EF5D22" w:rsidRPr="008F3E1C" w:rsidRDefault="00EF5D22" w:rsidP="00EF5D22">
      <w:pPr>
        <w:pStyle w:val="a5"/>
        <w:numPr>
          <w:ilvl w:val="0"/>
          <w:numId w:val="27"/>
        </w:numPr>
        <w:spacing w:before="40" w:after="40"/>
        <w:ind w:left="993"/>
      </w:pPr>
      <w:r>
        <w:t>у</w:t>
      </w:r>
      <w:r w:rsidRPr="008F3E1C">
        <w:t>ровень обработки данных (SCADA) – уровень организации логики работы и отображения информации о работе инженерных систем.</w:t>
      </w:r>
    </w:p>
    <w:p w14:paraId="603DCAA9" w14:textId="2450F597" w:rsidR="00842983" w:rsidRPr="00713DD1" w:rsidRDefault="00EF5D22" w:rsidP="00EF5D22">
      <w:pPr>
        <w:pStyle w:val="a5"/>
        <w:numPr>
          <w:ilvl w:val="0"/>
          <w:numId w:val="27"/>
        </w:numPr>
        <w:spacing w:before="40" w:after="40"/>
        <w:ind w:left="993"/>
      </w:pPr>
      <w:r>
        <w:t>у</w:t>
      </w:r>
      <w:r w:rsidRPr="008F3E1C">
        <w:t>ровень управления интеграцией и безопасностью – механизмы встраивания в инфраструктуру заказчика и обеспечения безопасности.</w:t>
      </w:r>
      <w:r w:rsidR="00842983" w:rsidRPr="00713DD1">
        <w:t xml:space="preserve"> </w:t>
      </w:r>
    </w:p>
    <w:p w14:paraId="3D949C46" w14:textId="77777777" w:rsidR="00842983" w:rsidRDefault="00842983" w:rsidP="0090222E">
      <w:pPr>
        <w:pStyle w:val="21"/>
        <w:ind w:left="1276" w:hanging="567"/>
      </w:pPr>
      <w:bookmarkStart w:id="14" w:name="_Toc88557406"/>
      <w:bookmarkStart w:id="15" w:name="_Toc113263006"/>
      <w:bookmarkStart w:id="16" w:name="_Toc119504757"/>
      <w:bookmarkStart w:id="17" w:name="_Toc132909498"/>
      <w:r>
        <w:t>Структурные уровни платформы</w:t>
      </w:r>
      <w:bookmarkEnd w:id="14"/>
      <w:bookmarkEnd w:id="15"/>
      <w:bookmarkEnd w:id="16"/>
      <w:bookmarkEnd w:id="17"/>
    </w:p>
    <w:p w14:paraId="5AD847F5" w14:textId="77777777" w:rsidR="00842983" w:rsidRPr="00713DD1" w:rsidRDefault="00842983" w:rsidP="00842983">
      <w:pPr>
        <w:pStyle w:val="a5"/>
      </w:pPr>
      <w:r w:rsidRPr="00713DD1">
        <w:t xml:space="preserve">Уровни структурной организации Платформы: </w:t>
      </w:r>
    </w:p>
    <w:p w14:paraId="364D6B0E" w14:textId="77777777" w:rsidR="00842983" w:rsidRPr="00261A94" w:rsidRDefault="00842983" w:rsidP="00261A94">
      <w:pPr>
        <w:pStyle w:val="a"/>
      </w:pPr>
      <w:r w:rsidRPr="00261A94">
        <w:t>Уровень сбора данных - реализуется посредством Шлюза (сервер сбора данных), и ПЛК, работающих в зоне исполнительных устройств. Реализуется управления в режиме реального времени.</w:t>
      </w:r>
    </w:p>
    <w:p w14:paraId="5310C4E3" w14:textId="77777777" w:rsidR="00842983" w:rsidRPr="00713DD1" w:rsidRDefault="00842983" w:rsidP="00261A94">
      <w:pPr>
        <w:pStyle w:val="a"/>
      </w:pPr>
      <w:r w:rsidRPr="00713DD1">
        <w:t>Уровень передачи данных – реализация потокового транспорта, позволяющего осуществлять передачу данных.</w:t>
      </w:r>
    </w:p>
    <w:p w14:paraId="455E1946" w14:textId="77777777" w:rsidR="00842983" w:rsidRPr="00713DD1" w:rsidRDefault="00842983" w:rsidP="00261A94">
      <w:pPr>
        <w:pStyle w:val="a"/>
      </w:pPr>
      <w:r w:rsidRPr="00713DD1">
        <w:t>Уровень хранения данных – выполнение сжатия и обработки данных, хранение в СУБД.</w:t>
      </w:r>
    </w:p>
    <w:p w14:paraId="45FC5FFB" w14:textId="77777777" w:rsidR="00842983" w:rsidRPr="00713DD1" w:rsidRDefault="00842983" w:rsidP="00261A94">
      <w:pPr>
        <w:pStyle w:val="a"/>
      </w:pPr>
      <w:r w:rsidRPr="00713DD1">
        <w:t>Уровень обработки данных (S</w:t>
      </w:r>
      <w:r w:rsidRPr="00713DD1">
        <w:rPr>
          <w:lang w:val="en-US"/>
        </w:rPr>
        <w:t>CADA</w:t>
      </w:r>
      <w:r w:rsidRPr="00713DD1">
        <w:t>) – уровень организации логики работы и отображения информации о работе инженерных систем.</w:t>
      </w:r>
    </w:p>
    <w:p w14:paraId="2053A9FC" w14:textId="4167D9A7" w:rsidR="00842983" w:rsidRPr="00B4665A" w:rsidRDefault="00842983" w:rsidP="00EF5D22">
      <w:pPr>
        <w:pStyle w:val="a"/>
        <w:spacing w:after="240"/>
      </w:pPr>
      <w:r w:rsidRPr="00713DD1">
        <w:t>Уровень управления интеграцией и безопасностью – механизмы встраивания в инфраструктуру заказчика и обеспечения безопасности.</w:t>
      </w:r>
    </w:p>
    <w:p w14:paraId="44ACDFC5" w14:textId="77777777" w:rsidR="00842983" w:rsidRDefault="00842983" w:rsidP="00842983">
      <w:pPr>
        <w:pStyle w:val="11"/>
      </w:pPr>
      <w:bookmarkStart w:id="18" w:name="_Toc119504758"/>
      <w:bookmarkStart w:id="19" w:name="_Toc132909499"/>
      <w:r>
        <w:t>Базовые компоненты</w:t>
      </w:r>
      <w:r w:rsidRPr="004C1557">
        <w:t xml:space="preserve"> Платформы</w:t>
      </w:r>
      <w:bookmarkEnd w:id="18"/>
      <w:bookmarkEnd w:id="19"/>
    </w:p>
    <w:p w14:paraId="37115D63" w14:textId="77777777" w:rsidR="00842983" w:rsidRPr="005540F4" w:rsidRDefault="00842983" w:rsidP="0090222E">
      <w:pPr>
        <w:pStyle w:val="21"/>
        <w:ind w:left="1276" w:hanging="567"/>
      </w:pPr>
      <w:bookmarkStart w:id="20" w:name="_Toc119504759"/>
      <w:bookmarkStart w:id="21" w:name="_Toc132909500"/>
      <w:r>
        <w:t xml:space="preserve">Компонентный </w:t>
      </w:r>
      <w:r w:rsidRPr="00842983">
        <w:t>состав</w:t>
      </w:r>
      <w:r>
        <w:t xml:space="preserve"> ПО</w:t>
      </w:r>
      <w:bookmarkEnd w:id="20"/>
      <w:bookmarkEnd w:id="21"/>
    </w:p>
    <w:p w14:paraId="30386A1F" w14:textId="6C20BDD8" w:rsidR="00842983" w:rsidRPr="00713DD1" w:rsidRDefault="00842983" w:rsidP="003C1E62">
      <w:pPr>
        <w:pStyle w:val="a5"/>
        <w:rPr>
          <w:lang w:eastAsia="en-US"/>
        </w:rPr>
      </w:pPr>
      <w:r>
        <w:rPr>
          <w:lang w:eastAsia="en-US"/>
        </w:rPr>
        <w:t>Компонентный с</w:t>
      </w:r>
      <w:r w:rsidRPr="00713DD1">
        <w:rPr>
          <w:lang w:eastAsia="en-US"/>
        </w:rPr>
        <w:t xml:space="preserve">остав программного обеспечения </w:t>
      </w:r>
      <w:r w:rsidR="0090222E" w:rsidRPr="00713DD1">
        <w:t>Платформы</w:t>
      </w:r>
      <w:r w:rsidR="0090222E" w:rsidRPr="00713DD1">
        <w:rPr>
          <w:lang w:eastAsia="en-US"/>
        </w:rPr>
        <w:t xml:space="preserve"> </w:t>
      </w:r>
      <w:r w:rsidRPr="00713DD1">
        <w:rPr>
          <w:lang w:eastAsia="en-US"/>
        </w:rPr>
        <w:t>приведен</w:t>
      </w:r>
      <w:r w:rsidR="003C1E62">
        <w:rPr>
          <w:lang w:eastAsia="en-US"/>
        </w:rPr>
        <w:t xml:space="preserve"> в таблице </w:t>
      </w:r>
      <w:r w:rsidRPr="00713DD1">
        <w:rPr>
          <w:lang w:eastAsia="en-US"/>
        </w:rPr>
        <w:t>ниже</w:t>
      </w:r>
      <w:r>
        <w:rPr>
          <w:lang w:eastAsia="en-US"/>
        </w:rPr>
        <w:t xml:space="preserve"> </w:t>
      </w:r>
      <w:r w:rsidRPr="00713DD1">
        <w:rPr>
          <w:lang w:eastAsia="en-US"/>
        </w:rPr>
        <w:t>(см.</w:t>
      </w:r>
      <w:r>
        <w:rPr>
          <w:lang w:eastAsia="en-US"/>
        </w:rPr>
        <w:t xml:space="preserve"> </w:t>
      </w:r>
      <w:r w:rsidRPr="00713DD1">
        <w:rPr>
          <w:lang w:eastAsia="en-US"/>
        </w:rPr>
        <w:fldChar w:fldCharType="begin"/>
      </w:r>
      <w:r w:rsidRPr="00713DD1">
        <w:rPr>
          <w:lang w:eastAsia="en-US"/>
        </w:rPr>
        <w:instrText xml:space="preserve"> REF _Ref119409985 \h </w:instrText>
      </w:r>
      <w:r>
        <w:rPr>
          <w:lang w:eastAsia="en-US"/>
        </w:rPr>
        <w:instrText xml:space="preserve"> \* MERGEFORMAT </w:instrText>
      </w:r>
      <w:r w:rsidRPr="00713DD1">
        <w:rPr>
          <w:lang w:eastAsia="en-US"/>
        </w:rPr>
      </w:r>
      <w:r w:rsidRPr="00713DD1">
        <w:rPr>
          <w:lang w:eastAsia="en-US"/>
        </w:rPr>
        <w:fldChar w:fldCharType="separate"/>
      </w:r>
      <w:r w:rsidRPr="00713DD1">
        <w:t xml:space="preserve">Таблица </w:t>
      </w:r>
      <w:r w:rsidRPr="00713DD1">
        <w:rPr>
          <w:noProof/>
        </w:rPr>
        <w:t>1</w:t>
      </w:r>
      <w:r w:rsidRPr="00713DD1">
        <w:rPr>
          <w:lang w:eastAsia="en-US"/>
        </w:rPr>
        <w:fldChar w:fldCharType="end"/>
      </w:r>
      <w:r w:rsidRPr="00713DD1">
        <w:rPr>
          <w:lang w:eastAsia="en-US"/>
        </w:rPr>
        <w:t>).</w:t>
      </w:r>
    </w:p>
    <w:p w14:paraId="58BA6BD4" w14:textId="6659B6F0" w:rsidR="003C1E62" w:rsidRPr="004D6377" w:rsidRDefault="00842983" w:rsidP="003C1E62">
      <w:pPr>
        <w:pStyle w:val="affff"/>
        <w:rPr>
          <w:lang w:eastAsia="en-US"/>
        </w:rPr>
      </w:pPr>
      <w:bookmarkStart w:id="22" w:name="_Ref119409985"/>
      <w:r w:rsidRPr="003C1E62">
        <w:t xml:space="preserve">Таблица </w:t>
      </w:r>
      <w:fldSimple w:instr=" SEQ Таблица \* ARABIC ">
        <w:r w:rsidRPr="003C1E62">
          <w:t>1</w:t>
        </w:r>
      </w:fldSimple>
      <w:bookmarkEnd w:id="22"/>
      <w:r w:rsidR="003C1E62" w:rsidRPr="003C1E62">
        <w:t xml:space="preserve"> – Компонентный состав программного обеспечения</w:t>
      </w:r>
      <w:r w:rsidR="0090222E">
        <w:t xml:space="preserve"> </w:t>
      </w:r>
      <w:r w:rsidR="0090222E" w:rsidRPr="00713DD1">
        <w:t>Платформы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1893"/>
        <w:gridCol w:w="7676"/>
      </w:tblGrid>
      <w:tr w:rsidR="003C1E62" w:rsidRPr="003C1E62" w14:paraId="75ED665D" w14:textId="77777777" w:rsidTr="006D5D47">
        <w:trPr>
          <w:trHeight w:val="331"/>
        </w:trPr>
        <w:tc>
          <w:tcPr>
            <w:tcW w:w="512" w:type="dxa"/>
            <w:shd w:val="clear" w:color="auto" w:fill="auto"/>
            <w:vAlign w:val="center"/>
          </w:tcPr>
          <w:p w14:paraId="19051FF6" w14:textId="1E5B5C0D" w:rsidR="00842983" w:rsidRPr="003C1E62" w:rsidRDefault="00842983" w:rsidP="003C1E62">
            <w:pPr>
              <w:pStyle w:val="afffff2"/>
            </w:pPr>
            <w:r w:rsidRPr="003C1E62">
              <w:t>№</w:t>
            </w:r>
            <w:r w:rsidR="003C1E62">
              <w:t xml:space="preserve"> </w:t>
            </w:r>
            <w:proofErr w:type="spellStart"/>
            <w:r w:rsidR="003C1E62">
              <w:t>п.п</w:t>
            </w:r>
            <w:proofErr w:type="spellEnd"/>
            <w:r w:rsidR="003C1E62">
              <w:t>.</w:t>
            </w:r>
          </w:p>
        </w:tc>
        <w:tc>
          <w:tcPr>
            <w:tcW w:w="1893" w:type="dxa"/>
            <w:shd w:val="clear" w:color="auto" w:fill="auto"/>
            <w:vAlign w:val="center"/>
          </w:tcPr>
          <w:p w14:paraId="74A7CC6C" w14:textId="77777777" w:rsidR="00842983" w:rsidRPr="003C1E62" w:rsidRDefault="00842983" w:rsidP="003C1E62">
            <w:pPr>
              <w:pStyle w:val="afffff2"/>
            </w:pPr>
            <w:r w:rsidRPr="003C1E62">
              <w:t>Компонент</w:t>
            </w:r>
          </w:p>
        </w:tc>
        <w:tc>
          <w:tcPr>
            <w:tcW w:w="7676" w:type="dxa"/>
            <w:shd w:val="clear" w:color="auto" w:fill="auto"/>
            <w:vAlign w:val="center"/>
          </w:tcPr>
          <w:p w14:paraId="645A43F1" w14:textId="7364C9F7" w:rsidR="00842983" w:rsidRPr="003C1E62" w:rsidRDefault="00842983" w:rsidP="003C1E62">
            <w:pPr>
              <w:pStyle w:val="afffff2"/>
            </w:pPr>
            <w:r w:rsidRPr="003C1E62">
              <w:t>Описание</w:t>
            </w:r>
          </w:p>
        </w:tc>
      </w:tr>
      <w:tr w:rsidR="00886687" w:rsidRPr="003C1E62" w14:paraId="65B59432" w14:textId="77777777" w:rsidTr="006D5D47">
        <w:trPr>
          <w:trHeight w:val="334"/>
        </w:trPr>
        <w:tc>
          <w:tcPr>
            <w:tcW w:w="512" w:type="dxa"/>
            <w:shd w:val="clear" w:color="auto" w:fill="auto"/>
          </w:tcPr>
          <w:p w14:paraId="2F7CFA9E" w14:textId="1050EA1D" w:rsidR="00842983" w:rsidRPr="003C1E62" w:rsidRDefault="00842983" w:rsidP="003C1E62">
            <w:pPr>
              <w:pStyle w:val="afffff0"/>
              <w:jc w:val="center"/>
            </w:pPr>
            <w:r w:rsidRPr="003C1E62">
              <w:t>1</w:t>
            </w:r>
          </w:p>
        </w:tc>
        <w:tc>
          <w:tcPr>
            <w:tcW w:w="1893" w:type="dxa"/>
            <w:shd w:val="clear" w:color="auto" w:fill="auto"/>
          </w:tcPr>
          <w:p w14:paraId="68A74A8D" w14:textId="77777777" w:rsidR="00842983" w:rsidRPr="003C1E62" w:rsidRDefault="00842983" w:rsidP="003C1E62">
            <w:pPr>
              <w:pStyle w:val="afffff0"/>
            </w:pPr>
            <w:r w:rsidRPr="003C1E62">
              <w:t>Ядро IoT</w:t>
            </w:r>
          </w:p>
        </w:tc>
        <w:tc>
          <w:tcPr>
            <w:tcW w:w="7676" w:type="dxa"/>
            <w:shd w:val="clear" w:color="auto" w:fill="auto"/>
          </w:tcPr>
          <w:p w14:paraId="74E3E42D" w14:textId="08BEAE51" w:rsidR="00842983" w:rsidRPr="003C1E62" w:rsidRDefault="00842983" w:rsidP="003C1E62">
            <w:pPr>
              <w:pStyle w:val="afffff0"/>
            </w:pPr>
            <w:r w:rsidRPr="003C1E62">
              <w:t>Реализовано на основе продукта с открытым исходным кодом для сбора, обработки, визуализации данных и управления устройствами. Устройства подключаются</w:t>
            </w:r>
            <w:r w:rsidR="00886687">
              <w:t xml:space="preserve"> по стандартным протоколам IoT</w:t>
            </w:r>
            <w:r w:rsidR="006D5D47">
              <w:t xml:space="preserve"> </w:t>
            </w:r>
            <w:r w:rsidR="006D5D47" w:rsidRPr="006D5D47">
              <w:t>(</w:t>
            </w:r>
            <w:proofErr w:type="spellStart"/>
            <w:r w:rsidR="006D5D47" w:rsidRPr="006D5D47">
              <w:t>BACnet</w:t>
            </w:r>
            <w:proofErr w:type="spellEnd"/>
            <w:r w:rsidR="006D5D47" w:rsidRPr="006D5D47">
              <w:t xml:space="preserve">, </w:t>
            </w:r>
            <w:proofErr w:type="spellStart"/>
            <w:r w:rsidR="006D5D47" w:rsidRPr="006D5D47">
              <w:t>Modbus</w:t>
            </w:r>
            <w:proofErr w:type="spellEnd"/>
            <w:r w:rsidR="006D5D47" w:rsidRPr="006D5D47">
              <w:t>, SNMP, KNX</w:t>
            </w:r>
            <w:r w:rsidR="006D5D47">
              <w:t xml:space="preserve"> и другие</w:t>
            </w:r>
            <w:r w:rsidR="006D5D47" w:rsidRPr="006D5D47">
              <w:t>)</w:t>
            </w:r>
          </w:p>
        </w:tc>
      </w:tr>
      <w:tr w:rsidR="00886687" w:rsidRPr="003C1E62" w14:paraId="09C73D27" w14:textId="77777777" w:rsidTr="006D5D47">
        <w:trPr>
          <w:trHeight w:val="331"/>
        </w:trPr>
        <w:tc>
          <w:tcPr>
            <w:tcW w:w="512" w:type="dxa"/>
            <w:shd w:val="clear" w:color="auto" w:fill="auto"/>
          </w:tcPr>
          <w:p w14:paraId="02033A21" w14:textId="0B32150F" w:rsidR="00842983" w:rsidRPr="003C1E62" w:rsidRDefault="00842983" w:rsidP="003C1E62">
            <w:pPr>
              <w:pStyle w:val="afffff0"/>
              <w:jc w:val="center"/>
            </w:pPr>
            <w:r w:rsidRPr="003C1E62">
              <w:t>2</w:t>
            </w:r>
          </w:p>
        </w:tc>
        <w:tc>
          <w:tcPr>
            <w:tcW w:w="1893" w:type="dxa"/>
            <w:shd w:val="clear" w:color="auto" w:fill="auto"/>
          </w:tcPr>
          <w:p w14:paraId="50D9B00C" w14:textId="4108C374" w:rsidR="00842983" w:rsidRPr="003C1E62" w:rsidRDefault="00842983" w:rsidP="00886687">
            <w:pPr>
              <w:pStyle w:val="afffff0"/>
            </w:pPr>
            <w:r w:rsidRPr="003C1E62">
              <w:t xml:space="preserve">БД </w:t>
            </w:r>
            <w:proofErr w:type="spellStart"/>
            <w:r w:rsidRPr="003C1E62">
              <w:t>Postgres</w:t>
            </w:r>
            <w:proofErr w:type="spellEnd"/>
            <w:r w:rsidRPr="003C1E62">
              <w:t xml:space="preserve"> SQL </w:t>
            </w:r>
            <w:proofErr w:type="spellStart"/>
            <w:r w:rsidRPr="003C1E62">
              <w:t>TimescaleDB</w:t>
            </w:r>
            <w:proofErr w:type="spellEnd"/>
          </w:p>
        </w:tc>
        <w:tc>
          <w:tcPr>
            <w:tcW w:w="7676" w:type="dxa"/>
            <w:shd w:val="clear" w:color="auto" w:fill="auto"/>
          </w:tcPr>
          <w:p w14:paraId="4A438EB5" w14:textId="77777777" w:rsidR="00842983" w:rsidRPr="003C1E62" w:rsidRDefault="00842983" w:rsidP="003C1E62">
            <w:pPr>
              <w:pStyle w:val="afffff0"/>
            </w:pPr>
            <w:r w:rsidRPr="003C1E62">
              <w:t>Платформа использует базу данных для хранения сущностей (устройств, активов, клиентов, информационных панелей и т. д.) и данных телеметрии (атрибутов, показаний датчиков временных рядов, статистики, событий).</w:t>
            </w:r>
          </w:p>
          <w:p w14:paraId="1CC69823" w14:textId="637B37D2" w:rsidR="00842983" w:rsidRPr="003C1E62" w:rsidRDefault="00842983" w:rsidP="003C1E62">
            <w:pPr>
              <w:pStyle w:val="afffff0"/>
            </w:pPr>
            <w:proofErr w:type="spellStart"/>
            <w:r w:rsidRPr="003C1E62">
              <w:t>TimescaleDB</w:t>
            </w:r>
            <w:proofErr w:type="spellEnd"/>
            <w:r w:rsidRPr="003C1E62">
              <w:t xml:space="preserve"> — это расширение PostgreSQL для работы с </w:t>
            </w:r>
            <w:r w:rsidR="00886687">
              <w:t>временными рядами (</w:t>
            </w:r>
            <w:proofErr w:type="spellStart"/>
            <w:r w:rsidR="00886687">
              <w:t>time</w:t>
            </w:r>
            <w:proofErr w:type="spellEnd"/>
            <w:r w:rsidR="00886687">
              <w:t xml:space="preserve"> </w:t>
            </w:r>
            <w:proofErr w:type="spellStart"/>
            <w:r w:rsidR="00886687">
              <w:t>series</w:t>
            </w:r>
            <w:proofErr w:type="spellEnd"/>
            <w:r w:rsidR="00886687">
              <w:t>)</w:t>
            </w:r>
          </w:p>
        </w:tc>
      </w:tr>
      <w:tr w:rsidR="00886687" w:rsidRPr="003C1E62" w14:paraId="417C5022" w14:textId="77777777" w:rsidTr="006D5D47">
        <w:trPr>
          <w:trHeight w:val="334"/>
        </w:trPr>
        <w:tc>
          <w:tcPr>
            <w:tcW w:w="512" w:type="dxa"/>
            <w:shd w:val="clear" w:color="auto" w:fill="auto"/>
          </w:tcPr>
          <w:p w14:paraId="3B81AAC1" w14:textId="77777777" w:rsidR="00842983" w:rsidRPr="003C1E62" w:rsidRDefault="00842983" w:rsidP="003C1E62">
            <w:pPr>
              <w:pStyle w:val="afffff0"/>
              <w:jc w:val="center"/>
            </w:pPr>
            <w:r w:rsidRPr="003C1E62">
              <w:t>4</w:t>
            </w:r>
          </w:p>
        </w:tc>
        <w:tc>
          <w:tcPr>
            <w:tcW w:w="1893" w:type="dxa"/>
            <w:shd w:val="clear" w:color="auto" w:fill="auto"/>
          </w:tcPr>
          <w:p w14:paraId="788080AE" w14:textId="77777777" w:rsidR="00842983" w:rsidRPr="003C1E62" w:rsidRDefault="00842983" w:rsidP="003C1E62">
            <w:pPr>
              <w:pStyle w:val="afffff0"/>
            </w:pPr>
            <w:r w:rsidRPr="003C1E62">
              <w:t>Apache Pulsar</w:t>
            </w:r>
          </w:p>
        </w:tc>
        <w:tc>
          <w:tcPr>
            <w:tcW w:w="7676" w:type="dxa"/>
            <w:shd w:val="clear" w:color="auto" w:fill="auto"/>
          </w:tcPr>
          <w:p w14:paraId="74D599DB" w14:textId="0742223F" w:rsidR="00842983" w:rsidRPr="003C1E62" w:rsidRDefault="00842983" w:rsidP="003C1E62">
            <w:pPr>
              <w:pStyle w:val="afffff0"/>
            </w:pPr>
            <w:r w:rsidRPr="003C1E62">
              <w:t>Служба (брокер) внутреннего обмена соо</w:t>
            </w:r>
            <w:r w:rsidR="00886687">
              <w:t>бщениями (управление очередями)</w:t>
            </w:r>
          </w:p>
        </w:tc>
      </w:tr>
      <w:tr w:rsidR="00886687" w:rsidRPr="003C1E62" w14:paraId="57AAE7BD" w14:textId="77777777" w:rsidTr="006D5D47">
        <w:trPr>
          <w:trHeight w:val="331"/>
        </w:trPr>
        <w:tc>
          <w:tcPr>
            <w:tcW w:w="512" w:type="dxa"/>
            <w:shd w:val="clear" w:color="auto" w:fill="auto"/>
          </w:tcPr>
          <w:p w14:paraId="591AFFA4" w14:textId="77777777" w:rsidR="00842983" w:rsidRPr="003C1E62" w:rsidRDefault="00842983" w:rsidP="003C1E62">
            <w:pPr>
              <w:pStyle w:val="afffff0"/>
              <w:jc w:val="center"/>
            </w:pPr>
            <w:r w:rsidRPr="003C1E62">
              <w:t>5</w:t>
            </w:r>
          </w:p>
        </w:tc>
        <w:tc>
          <w:tcPr>
            <w:tcW w:w="1893" w:type="dxa"/>
            <w:shd w:val="clear" w:color="auto" w:fill="auto"/>
          </w:tcPr>
          <w:p w14:paraId="7BCE27DE" w14:textId="77777777" w:rsidR="00842983" w:rsidRPr="003C1E62" w:rsidRDefault="00842983" w:rsidP="003C1E62">
            <w:pPr>
              <w:pStyle w:val="afffff0"/>
            </w:pPr>
            <w:r w:rsidRPr="003C1E62">
              <w:t>BIRT</w:t>
            </w:r>
          </w:p>
        </w:tc>
        <w:tc>
          <w:tcPr>
            <w:tcW w:w="7676" w:type="dxa"/>
            <w:shd w:val="clear" w:color="auto" w:fill="auto"/>
          </w:tcPr>
          <w:p w14:paraId="2EDC6211" w14:textId="665E7A13" w:rsidR="00842983" w:rsidRPr="003C1E62" w:rsidRDefault="00842983" w:rsidP="003C1E62">
            <w:pPr>
              <w:pStyle w:val="afffff0"/>
            </w:pPr>
            <w:r w:rsidRPr="003C1E62">
              <w:t>Инструмент  для составления отчетов (по концепции WYSIWYG)</w:t>
            </w:r>
          </w:p>
        </w:tc>
      </w:tr>
      <w:tr w:rsidR="00886687" w:rsidRPr="003C1E62" w14:paraId="7EE05A68" w14:textId="77777777" w:rsidTr="006D5D47">
        <w:trPr>
          <w:trHeight w:val="331"/>
        </w:trPr>
        <w:tc>
          <w:tcPr>
            <w:tcW w:w="512" w:type="dxa"/>
            <w:shd w:val="clear" w:color="auto" w:fill="auto"/>
          </w:tcPr>
          <w:p w14:paraId="52891507" w14:textId="77777777" w:rsidR="00842983" w:rsidRPr="003C1E62" w:rsidRDefault="00842983" w:rsidP="003C1E62">
            <w:pPr>
              <w:pStyle w:val="afffff0"/>
              <w:jc w:val="center"/>
            </w:pPr>
            <w:r w:rsidRPr="003C1E62">
              <w:t>6</w:t>
            </w:r>
          </w:p>
        </w:tc>
        <w:tc>
          <w:tcPr>
            <w:tcW w:w="1893" w:type="dxa"/>
            <w:shd w:val="clear" w:color="auto" w:fill="auto"/>
          </w:tcPr>
          <w:p w14:paraId="6FF87F70" w14:textId="77777777" w:rsidR="00842983" w:rsidRPr="003C1E62" w:rsidRDefault="00842983" w:rsidP="003C1E62">
            <w:pPr>
              <w:pStyle w:val="afffff0"/>
            </w:pPr>
            <w:r w:rsidRPr="003C1E62">
              <w:t>Шлюз</w:t>
            </w:r>
          </w:p>
        </w:tc>
        <w:tc>
          <w:tcPr>
            <w:tcW w:w="7676" w:type="dxa"/>
            <w:shd w:val="clear" w:color="auto" w:fill="auto"/>
          </w:tcPr>
          <w:p w14:paraId="2B3DD9FC" w14:textId="6529AB1E" w:rsidR="00842983" w:rsidRPr="003C1E62" w:rsidRDefault="00842983" w:rsidP="003C1E62">
            <w:pPr>
              <w:pStyle w:val="afffff0"/>
            </w:pPr>
            <w:r w:rsidRPr="003C1E62">
              <w:t>Шлюз позволяет подключать устройства, которые находятся в локальной сети и не имеют доступа к Интернету или используют определенные протоколы, отличные от IP. Основные задачи модуля - мониторинг и управление в режиме реального времени технологическим оборудованием, устройствами автоматики, контроллерами и т.д</w:t>
            </w:r>
            <w:r w:rsidR="00886687">
              <w:t>.</w:t>
            </w:r>
          </w:p>
        </w:tc>
      </w:tr>
      <w:tr w:rsidR="00886687" w:rsidRPr="003C1E62" w14:paraId="7E7BF70A" w14:textId="77777777" w:rsidTr="006D5D47">
        <w:trPr>
          <w:trHeight w:val="331"/>
        </w:trPr>
        <w:tc>
          <w:tcPr>
            <w:tcW w:w="512" w:type="dxa"/>
            <w:shd w:val="clear" w:color="auto" w:fill="auto"/>
          </w:tcPr>
          <w:p w14:paraId="175A16BF" w14:textId="239EBCA8" w:rsidR="00842983" w:rsidRPr="003C1E62" w:rsidRDefault="00842983" w:rsidP="003C1E62">
            <w:pPr>
              <w:pStyle w:val="afffff0"/>
              <w:jc w:val="center"/>
            </w:pPr>
            <w:r w:rsidRPr="003C1E62">
              <w:t>7</w:t>
            </w:r>
          </w:p>
        </w:tc>
        <w:tc>
          <w:tcPr>
            <w:tcW w:w="1893" w:type="dxa"/>
            <w:shd w:val="clear" w:color="auto" w:fill="auto"/>
          </w:tcPr>
          <w:p w14:paraId="76274E76" w14:textId="77777777" w:rsidR="00842983" w:rsidRPr="003C1E62" w:rsidRDefault="00842983" w:rsidP="003C1E62">
            <w:pPr>
              <w:pStyle w:val="afffff0"/>
            </w:pPr>
            <w:r w:rsidRPr="003C1E62">
              <w:t>Redis</w:t>
            </w:r>
          </w:p>
        </w:tc>
        <w:tc>
          <w:tcPr>
            <w:tcW w:w="7676" w:type="dxa"/>
            <w:shd w:val="clear" w:color="auto" w:fill="auto"/>
          </w:tcPr>
          <w:p w14:paraId="5CFA0418" w14:textId="6422CFB3" w:rsidR="00842983" w:rsidRPr="003C1E62" w:rsidRDefault="00842983" w:rsidP="003C1E62">
            <w:pPr>
              <w:pStyle w:val="afffff0"/>
            </w:pPr>
            <w:r w:rsidRPr="003C1E62">
              <w:t xml:space="preserve">Система управления базами данных класса </w:t>
            </w:r>
            <w:proofErr w:type="spellStart"/>
            <w:r w:rsidRPr="003C1E62">
              <w:t>NoSQL</w:t>
            </w:r>
            <w:proofErr w:type="spellEnd"/>
            <w:r w:rsidRPr="003C1E62">
              <w:t xml:space="preserve"> с открытым исходным кодом, работающая со структурами данных типа «ключ — значение». Используется как для баз данных, так и для реали</w:t>
            </w:r>
            <w:r w:rsidR="00886687">
              <w:t>зации кэшей, брокеров сообщений</w:t>
            </w:r>
          </w:p>
        </w:tc>
      </w:tr>
      <w:tr w:rsidR="00886687" w:rsidRPr="003C1E62" w14:paraId="4D67DB46" w14:textId="77777777" w:rsidTr="006D5D47">
        <w:trPr>
          <w:trHeight w:val="331"/>
        </w:trPr>
        <w:tc>
          <w:tcPr>
            <w:tcW w:w="512" w:type="dxa"/>
            <w:shd w:val="clear" w:color="auto" w:fill="auto"/>
          </w:tcPr>
          <w:p w14:paraId="74C1312B" w14:textId="77777777" w:rsidR="00842983" w:rsidRPr="003C1E62" w:rsidRDefault="00842983" w:rsidP="003C1E62">
            <w:pPr>
              <w:pStyle w:val="afffff0"/>
              <w:jc w:val="center"/>
            </w:pPr>
            <w:r w:rsidRPr="003C1E62">
              <w:t>8</w:t>
            </w:r>
          </w:p>
        </w:tc>
        <w:tc>
          <w:tcPr>
            <w:tcW w:w="1893" w:type="dxa"/>
            <w:shd w:val="clear" w:color="auto" w:fill="auto"/>
          </w:tcPr>
          <w:p w14:paraId="32882640" w14:textId="77777777" w:rsidR="00842983" w:rsidRPr="003C1E62" w:rsidRDefault="00842983" w:rsidP="003C1E62">
            <w:pPr>
              <w:pStyle w:val="afffff0"/>
            </w:pPr>
            <w:proofErr w:type="spellStart"/>
            <w:r w:rsidRPr="003C1E62">
              <w:t>Сommunication-service</w:t>
            </w:r>
            <w:proofErr w:type="spellEnd"/>
          </w:p>
        </w:tc>
        <w:tc>
          <w:tcPr>
            <w:tcW w:w="7676" w:type="dxa"/>
            <w:shd w:val="clear" w:color="auto" w:fill="auto"/>
          </w:tcPr>
          <w:p w14:paraId="2C3020D2" w14:textId="726462F8" w:rsidR="00842983" w:rsidRPr="003C1E62" w:rsidRDefault="00842983" w:rsidP="003C1E62">
            <w:pPr>
              <w:pStyle w:val="afffff0"/>
            </w:pPr>
            <w:r w:rsidRPr="003C1E62">
              <w:t>Сервис отправки CМС с</w:t>
            </w:r>
            <w:r w:rsidR="00886687">
              <w:t>ообщений собственной разработки</w:t>
            </w:r>
          </w:p>
        </w:tc>
      </w:tr>
      <w:tr w:rsidR="00886687" w:rsidRPr="003C1E62" w14:paraId="2B9BAB19" w14:textId="77777777" w:rsidTr="006D5D47">
        <w:trPr>
          <w:trHeight w:val="331"/>
        </w:trPr>
        <w:tc>
          <w:tcPr>
            <w:tcW w:w="512" w:type="dxa"/>
            <w:shd w:val="clear" w:color="auto" w:fill="auto"/>
          </w:tcPr>
          <w:p w14:paraId="2453F51B" w14:textId="77777777" w:rsidR="00842983" w:rsidRPr="003C1E62" w:rsidRDefault="00842983" w:rsidP="003C1E62">
            <w:pPr>
              <w:pStyle w:val="afffff0"/>
              <w:jc w:val="center"/>
            </w:pPr>
            <w:r w:rsidRPr="003C1E62">
              <w:t>9</w:t>
            </w:r>
          </w:p>
        </w:tc>
        <w:tc>
          <w:tcPr>
            <w:tcW w:w="1893" w:type="dxa"/>
            <w:shd w:val="clear" w:color="auto" w:fill="auto"/>
          </w:tcPr>
          <w:p w14:paraId="43EEDD22" w14:textId="77777777" w:rsidR="00842983" w:rsidRPr="003C1E62" w:rsidRDefault="00842983" w:rsidP="003C1E62">
            <w:pPr>
              <w:pStyle w:val="afffff0"/>
            </w:pPr>
            <w:proofErr w:type="spellStart"/>
            <w:r w:rsidRPr="003C1E62">
              <w:t>MinIO</w:t>
            </w:r>
            <w:proofErr w:type="spellEnd"/>
          </w:p>
        </w:tc>
        <w:tc>
          <w:tcPr>
            <w:tcW w:w="7676" w:type="dxa"/>
            <w:shd w:val="clear" w:color="auto" w:fill="auto"/>
          </w:tcPr>
          <w:p w14:paraId="3DA63067" w14:textId="660D6D55" w:rsidR="00842983" w:rsidRPr="003C1E62" w:rsidRDefault="00842983" w:rsidP="003C1E62">
            <w:pPr>
              <w:pStyle w:val="afffff0"/>
            </w:pPr>
            <w:r w:rsidRPr="003C1E62">
              <w:t xml:space="preserve">Программное обеспечение с открытым исходным кодом для распределенного хранения объектов, совместимое с S3. </w:t>
            </w:r>
            <w:r w:rsidR="00886687">
              <w:t>Применяется для хранения файлов</w:t>
            </w:r>
          </w:p>
        </w:tc>
      </w:tr>
      <w:tr w:rsidR="00886687" w:rsidRPr="003C1E62" w14:paraId="76811AD6" w14:textId="77777777" w:rsidTr="006D5D47">
        <w:trPr>
          <w:trHeight w:val="331"/>
        </w:trPr>
        <w:tc>
          <w:tcPr>
            <w:tcW w:w="512" w:type="dxa"/>
            <w:shd w:val="clear" w:color="auto" w:fill="auto"/>
          </w:tcPr>
          <w:p w14:paraId="0DFFA318" w14:textId="77777777" w:rsidR="00842983" w:rsidRPr="003C1E62" w:rsidRDefault="00842983" w:rsidP="003C1E62">
            <w:pPr>
              <w:pStyle w:val="afffff0"/>
              <w:jc w:val="center"/>
            </w:pPr>
            <w:r w:rsidRPr="003C1E62">
              <w:t>10</w:t>
            </w:r>
          </w:p>
        </w:tc>
        <w:tc>
          <w:tcPr>
            <w:tcW w:w="1893" w:type="dxa"/>
            <w:shd w:val="clear" w:color="auto" w:fill="auto"/>
          </w:tcPr>
          <w:p w14:paraId="23208E5C" w14:textId="51093E2C" w:rsidR="00842983" w:rsidRPr="003C1E62" w:rsidRDefault="006D5D47" w:rsidP="003C1E62">
            <w:pPr>
              <w:pStyle w:val="afffff0"/>
            </w:pPr>
            <w:r>
              <w:rPr>
                <w:lang w:val="en-US"/>
              </w:rPr>
              <w:t>N</w:t>
            </w:r>
            <w:proofErr w:type="spellStart"/>
            <w:r w:rsidR="00842983" w:rsidRPr="003C1E62">
              <w:t>ginx</w:t>
            </w:r>
            <w:proofErr w:type="spellEnd"/>
          </w:p>
        </w:tc>
        <w:tc>
          <w:tcPr>
            <w:tcW w:w="7676" w:type="dxa"/>
            <w:shd w:val="clear" w:color="auto" w:fill="auto"/>
          </w:tcPr>
          <w:p w14:paraId="33023391" w14:textId="73A63342" w:rsidR="00842983" w:rsidRPr="003C1E62" w:rsidRDefault="00842983" w:rsidP="003C1E62">
            <w:pPr>
              <w:pStyle w:val="afffff0"/>
            </w:pPr>
            <w:r w:rsidRPr="003C1E62">
              <w:t xml:space="preserve">HTTP-сервер и обратный прокси-сервер с открытым исходным кодом, почтовый прокси-сервер, а также TCP/UDP </w:t>
            </w:r>
            <w:r w:rsidR="00886687">
              <w:t>прокси-сервер общего назначения</w:t>
            </w:r>
          </w:p>
        </w:tc>
      </w:tr>
    </w:tbl>
    <w:p w14:paraId="51EF89CA" w14:textId="77777777" w:rsidR="00842983" w:rsidRDefault="00842983" w:rsidP="00842983"/>
    <w:p w14:paraId="6D85E292" w14:textId="77777777" w:rsidR="00842983" w:rsidRPr="005540F4" w:rsidRDefault="00842983" w:rsidP="006D5D47">
      <w:pPr>
        <w:pStyle w:val="21"/>
        <w:ind w:left="1276" w:hanging="567"/>
      </w:pPr>
      <w:bookmarkStart w:id="23" w:name="_Toc119504760"/>
      <w:bookmarkStart w:id="24" w:name="_Toc132909501"/>
      <w:r w:rsidRPr="005540F4">
        <w:t xml:space="preserve">Ядро </w:t>
      </w:r>
      <w:r w:rsidRPr="006D5D47">
        <w:t>IoT</w:t>
      </w:r>
      <w:bookmarkEnd w:id="23"/>
      <w:bookmarkEnd w:id="24"/>
    </w:p>
    <w:p w14:paraId="4451F339" w14:textId="77777777" w:rsidR="00842983" w:rsidRDefault="00842983" w:rsidP="00842983">
      <w:pPr>
        <w:pStyle w:val="a5"/>
      </w:pPr>
      <w:r>
        <w:t>Ядро</w:t>
      </w:r>
      <w:r w:rsidRPr="005540F4">
        <w:t xml:space="preserve"> </w:t>
      </w:r>
      <w:r>
        <w:rPr>
          <w:lang w:val="en-US"/>
        </w:rPr>
        <w:t>IoT</w:t>
      </w:r>
      <w:r>
        <w:t xml:space="preserve"> - платформа Интернета вещей с открытым исходным кодом, которая обеспечивает быструю разработку, управление и масштабирование проектов Интернета вещей. </w:t>
      </w:r>
    </w:p>
    <w:p w14:paraId="16ECB909" w14:textId="77777777" w:rsidR="00842983" w:rsidRDefault="00842983" w:rsidP="00842983">
      <w:pPr>
        <w:pStyle w:val="a5"/>
      </w:pPr>
      <w:r>
        <w:t>Характеристики Ядра:</w:t>
      </w:r>
    </w:p>
    <w:p w14:paraId="12835441" w14:textId="5AFC2826" w:rsidR="00842983" w:rsidRPr="0032572F" w:rsidRDefault="00842983" w:rsidP="00886687">
      <w:pPr>
        <w:pStyle w:val="a0"/>
      </w:pPr>
      <w:r w:rsidRPr="0032572F">
        <w:t>масштабируемость: горизонтально масштабируемая платформа, построенная с использованием ведущих технологий с открытым исходным кодом;</w:t>
      </w:r>
    </w:p>
    <w:p w14:paraId="53440E1D" w14:textId="2313DE45" w:rsidR="00842983" w:rsidRPr="0032572F" w:rsidRDefault="00842983" w:rsidP="00886687">
      <w:pPr>
        <w:pStyle w:val="a0"/>
      </w:pPr>
      <w:r w:rsidRPr="0032572F">
        <w:t>отказоустойчивость: отсутствие единой точки отказа, все узлы в кластере идентичны;</w:t>
      </w:r>
    </w:p>
    <w:p w14:paraId="74DE59D4" w14:textId="25F2F33F" w:rsidR="00842983" w:rsidRPr="0032572F" w:rsidRDefault="00842983" w:rsidP="00886687">
      <w:pPr>
        <w:pStyle w:val="a0"/>
      </w:pPr>
      <w:r w:rsidRPr="0032572F">
        <w:t>надежность и эффективность: один серверный узел может обрабатывать десятки или даже сотни тысяч устройств в зависимости от сценария использования. Кластер может обрабатывать миллионы устройств;</w:t>
      </w:r>
    </w:p>
    <w:p w14:paraId="11291E6B" w14:textId="15F33C04" w:rsidR="00842983" w:rsidRPr="0032572F" w:rsidRDefault="00842983" w:rsidP="00886687">
      <w:pPr>
        <w:pStyle w:val="a0"/>
      </w:pPr>
      <w:r w:rsidRPr="0032572F">
        <w:t>долговечность: гарантируется сохранность данных. Поддерживаются различные реализации очередей, чтобы обеспечить чрезвычайно высокую надежность сообщений.</w:t>
      </w:r>
    </w:p>
    <w:p w14:paraId="7180A0D8" w14:textId="26A4B17C" w:rsidR="00842983" w:rsidRPr="0032572F" w:rsidRDefault="00842983" w:rsidP="00886687">
      <w:pPr>
        <w:pStyle w:val="a0"/>
      </w:pPr>
      <w:r w:rsidRPr="0032572F">
        <w:t>настраиваем</w:t>
      </w:r>
      <w:r w:rsidR="006D5D47">
        <w:t>ость</w:t>
      </w:r>
      <w:r w:rsidRPr="0032572F">
        <w:t>: легко добавлять новые функции с помощью настраиваемых виджетов и узлов механизма правил.</w:t>
      </w:r>
    </w:p>
    <w:p w14:paraId="6EA78496" w14:textId="77777777" w:rsidR="00842983" w:rsidRDefault="00842983" w:rsidP="0045203C">
      <w:pPr>
        <w:pStyle w:val="32"/>
      </w:pPr>
      <w:bookmarkStart w:id="25" w:name="_Toc118362932"/>
      <w:bookmarkStart w:id="26" w:name="_Toc119504761"/>
      <w:bookmarkStart w:id="27" w:name="_Toc132909502"/>
      <w:bookmarkStart w:id="28" w:name="_Toc86216479"/>
      <w:r>
        <w:t>Средства моделирования</w:t>
      </w:r>
      <w:bookmarkEnd w:id="25"/>
      <w:bookmarkEnd w:id="26"/>
      <w:bookmarkEnd w:id="27"/>
      <w:r>
        <w:t xml:space="preserve"> </w:t>
      </w:r>
      <w:bookmarkEnd w:id="28"/>
    </w:p>
    <w:p w14:paraId="2B967417" w14:textId="77777777" w:rsidR="00842983" w:rsidRDefault="00842983" w:rsidP="00842983">
      <w:pPr>
        <w:pStyle w:val="42"/>
      </w:pPr>
      <w:bookmarkStart w:id="29" w:name="_Toc86216480"/>
      <w:bookmarkStart w:id="30" w:name="_Toc118362933"/>
      <w:bookmarkStart w:id="31" w:name="_Toc119504762"/>
      <w:r>
        <w:t>Физическая модель</w:t>
      </w:r>
      <w:bookmarkEnd w:id="29"/>
      <w:bookmarkEnd w:id="30"/>
      <w:bookmarkEnd w:id="31"/>
    </w:p>
    <w:p w14:paraId="45F06B19" w14:textId="77777777" w:rsidR="00842983" w:rsidRPr="00935AB1" w:rsidRDefault="00842983" w:rsidP="00935AB1">
      <w:pPr>
        <w:pStyle w:val="a5"/>
      </w:pPr>
      <w:r w:rsidRPr="00935AB1">
        <w:t xml:space="preserve">Модель физического представления реальности включает: </w:t>
      </w:r>
    </w:p>
    <w:p w14:paraId="334988A2" w14:textId="0DC25409" w:rsidR="00842983" w:rsidRPr="00886687" w:rsidRDefault="00842983" w:rsidP="00886687">
      <w:pPr>
        <w:pStyle w:val="a0"/>
      </w:pPr>
      <w:r w:rsidRPr="00886687">
        <w:t>Территории</w:t>
      </w:r>
      <w:r w:rsidR="00886687">
        <w:t xml:space="preserve">, </w:t>
      </w:r>
      <w:r w:rsidRPr="00886687">
        <w:t>на которых находятся и перемеща</w:t>
      </w:r>
      <w:r w:rsidR="006D5D47">
        <w:t>ю</w:t>
      </w:r>
      <w:r w:rsidRPr="00886687">
        <w:t>тся Сотрудники, Жители и Транспортные средства. Последние размещаются в Зданиях,</w:t>
      </w:r>
      <w:r w:rsidR="00886687">
        <w:t xml:space="preserve"> </w:t>
      </w:r>
      <w:r w:rsidRPr="00886687">
        <w:t>состоящих из Помещений.</w:t>
      </w:r>
    </w:p>
    <w:p w14:paraId="270B6D92" w14:textId="79FC950E" w:rsidR="00842983" w:rsidRPr="00935AB1" w:rsidRDefault="00842983" w:rsidP="00886687">
      <w:pPr>
        <w:pStyle w:val="a0"/>
      </w:pPr>
      <w:r>
        <w:t>Территория, сотрудник, житель, транспортное средство, здание, помещение - оснащаются</w:t>
      </w:r>
      <w:r w:rsidR="00886687">
        <w:t xml:space="preserve"> </w:t>
      </w:r>
      <w:r w:rsidRPr="00935AB1">
        <w:t>датчиками-сенсорами, а также средствами телемеханического управления.</w:t>
      </w:r>
    </w:p>
    <w:p w14:paraId="7C772EC9" w14:textId="77777777" w:rsidR="00842983" w:rsidRDefault="00842983" w:rsidP="00842983">
      <w:pPr>
        <w:pStyle w:val="42"/>
      </w:pPr>
      <w:bookmarkStart w:id="32" w:name="_Toc86216481"/>
      <w:bookmarkStart w:id="33" w:name="_Toc118362934"/>
      <w:bookmarkStart w:id="34" w:name="_Toc119504763"/>
      <w:r>
        <w:t>Логическая модель</w:t>
      </w:r>
      <w:bookmarkEnd w:id="32"/>
      <w:bookmarkEnd w:id="33"/>
      <w:bookmarkEnd w:id="34"/>
    </w:p>
    <w:p w14:paraId="034AD06E" w14:textId="7D0C1563" w:rsidR="00842983" w:rsidRDefault="00842983" w:rsidP="00842983">
      <w:pPr>
        <w:pStyle w:val="a5"/>
      </w:pPr>
      <w:r>
        <w:t>Платформа добавляет логический уровень к физической модели. Платформа предоставляет средства управления несколькими типами сущностей и их отношениями</w:t>
      </w:r>
      <w:r w:rsidR="006D5D47">
        <w:t>.</w:t>
      </w:r>
      <w:r>
        <w:t xml:space="preserve"> </w:t>
      </w:r>
    </w:p>
    <w:p w14:paraId="682AC5BB" w14:textId="77777777" w:rsidR="00842983" w:rsidRDefault="00842983" w:rsidP="00842983">
      <w:pPr>
        <w:pStyle w:val="a5"/>
      </w:pPr>
      <w:r>
        <w:t>Примеры сущностей: Арендаторы, Клиенты, Пользователи, Устройства, Активы и др.</w:t>
      </w:r>
    </w:p>
    <w:p w14:paraId="4BF0727F" w14:textId="77777777" w:rsidR="00842983" w:rsidRDefault="00842983" w:rsidP="00842983">
      <w:pPr>
        <w:pStyle w:val="42"/>
      </w:pPr>
      <w:bookmarkStart w:id="35" w:name="_Toc86216482"/>
      <w:bookmarkStart w:id="36" w:name="_Toc118362935"/>
      <w:bookmarkStart w:id="37" w:name="_Toc119504764"/>
      <w:r>
        <w:t xml:space="preserve">Средства описания </w:t>
      </w:r>
      <w:r>
        <w:rPr>
          <w:rStyle w:val="affffff4"/>
        </w:rPr>
        <w:t>предметной</w:t>
      </w:r>
      <w:r>
        <w:t xml:space="preserve"> области</w:t>
      </w:r>
      <w:bookmarkEnd w:id="35"/>
      <w:bookmarkEnd w:id="36"/>
      <w:bookmarkEnd w:id="37"/>
    </w:p>
    <w:p w14:paraId="626561A1" w14:textId="77777777" w:rsidR="00842983" w:rsidRDefault="00842983" w:rsidP="00842983">
      <w:pPr>
        <w:pStyle w:val="a5"/>
      </w:pPr>
      <w:r>
        <w:t>Помимо физического и логического представлений, платформа позволяет описать предметную область:</w:t>
      </w:r>
    </w:p>
    <w:p w14:paraId="665F421D" w14:textId="52120270" w:rsidR="00842983" w:rsidRPr="000E130C" w:rsidRDefault="00826617" w:rsidP="0091578F">
      <w:pPr>
        <w:pStyle w:val="a0"/>
      </w:pPr>
      <w:r>
        <w:t>ф</w:t>
      </w:r>
      <w:r w:rsidR="00842983" w:rsidRPr="000E130C">
        <w:t>ормировать и управлять инженерной топологией сетей передачи ресурсов и сервисов;</w:t>
      </w:r>
    </w:p>
    <w:p w14:paraId="6F785090" w14:textId="058C1754" w:rsidR="00842983" w:rsidRPr="000E130C" w:rsidRDefault="00826617" w:rsidP="0091578F">
      <w:pPr>
        <w:pStyle w:val="a0"/>
      </w:pPr>
      <w:r>
        <w:t>д</w:t>
      </w:r>
      <w:r w:rsidR="00842983" w:rsidRPr="000E130C">
        <w:t>обавляет географический слой для контроля территории инженерных сооружений;</w:t>
      </w:r>
    </w:p>
    <w:p w14:paraId="75B79214" w14:textId="3626F0E9" w:rsidR="00842983" w:rsidRPr="000E130C" w:rsidRDefault="00826617" w:rsidP="0091578F">
      <w:pPr>
        <w:pStyle w:val="a0"/>
      </w:pPr>
      <w:r>
        <w:t>п</w:t>
      </w:r>
      <w:r w:rsidR="00842983" w:rsidRPr="000E130C">
        <w:t>озволяет формировать единое представление для зданий и помещений.</w:t>
      </w:r>
    </w:p>
    <w:p w14:paraId="1E6C0D84" w14:textId="77777777" w:rsidR="00842983" w:rsidRDefault="00842983" w:rsidP="0045203C">
      <w:pPr>
        <w:pStyle w:val="32"/>
      </w:pPr>
      <w:bookmarkStart w:id="38" w:name="_Toc86216483"/>
      <w:bookmarkStart w:id="39" w:name="_Toc118362936"/>
      <w:bookmarkStart w:id="40" w:name="_Toc119504765"/>
      <w:bookmarkStart w:id="41" w:name="_Toc132909503"/>
      <w:r>
        <w:t>Системные возможности</w:t>
      </w:r>
      <w:bookmarkEnd w:id="38"/>
      <w:bookmarkEnd w:id="39"/>
      <w:bookmarkEnd w:id="40"/>
      <w:bookmarkEnd w:id="41"/>
    </w:p>
    <w:p w14:paraId="324F4B5C" w14:textId="77777777" w:rsidR="00842983" w:rsidRDefault="00842983" w:rsidP="00842983">
      <w:pPr>
        <w:pStyle w:val="42"/>
      </w:pPr>
      <w:bookmarkStart w:id="42" w:name="_Toc86216484"/>
      <w:bookmarkStart w:id="43" w:name="_Toc82355879"/>
      <w:bookmarkStart w:id="44" w:name="_Toc118362937"/>
      <w:bookmarkStart w:id="45" w:name="_Toc119504766"/>
      <w:r>
        <w:t>Обзор сущностей</w:t>
      </w:r>
      <w:bookmarkEnd w:id="42"/>
      <w:bookmarkEnd w:id="43"/>
      <w:bookmarkEnd w:id="44"/>
      <w:bookmarkEnd w:id="45"/>
    </w:p>
    <w:p w14:paraId="270ACA10" w14:textId="77777777" w:rsidR="00842983" w:rsidRDefault="00842983" w:rsidP="0091578F">
      <w:pPr>
        <w:pStyle w:val="a5"/>
      </w:pPr>
      <w:r>
        <w:t>Платформа предоставляет средства управления несколькими типами сущностей и их отношениями в приложениях. Поддерживаемые объекты:</w:t>
      </w:r>
    </w:p>
    <w:p w14:paraId="63F67FC8" w14:textId="77777777" w:rsidR="00842983" w:rsidRDefault="00842983" w:rsidP="00826617">
      <w:pPr>
        <w:pStyle w:val="a0"/>
      </w:pPr>
      <w:r>
        <w:t>Арендаторы - можно рассматривать арендатора как отдельный бизнес-объект: это физическое лицо или организация, которые владеют или производят устройства и активы; У арендатора может быть несколько пользователей-администраторов арендатора и миллионы клиентов, устройств и активов;</w:t>
      </w:r>
    </w:p>
    <w:p w14:paraId="02910FCD" w14:textId="77777777" w:rsidR="00842983" w:rsidRDefault="00842983" w:rsidP="00826617">
      <w:pPr>
        <w:pStyle w:val="a0"/>
      </w:pPr>
      <w:r>
        <w:t>Клиенты - клиент также является отдельным бизнес-субъектом: физическое лицо или организация, которые покупают или используют арендаторские устройства и / или активы; у клиента может быть несколько пользователей и миллионы устройств и / или активов;</w:t>
      </w:r>
    </w:p>
    <w:p w14:paraId="1217CD6B" w14:textId="77777777" w:rsidR="00842983" w:rsidRDefault="00842983" w:rsidP="00826617">
      <w:pPr>
        <w:pStyle w:val="a0"/>
      </w:pPr>
      <w:r>
        <w:t>Пользователи - пользователи могут просматривать информационные панели и управлять объектами;</w:t>
      </w:r>
    </w:p>
    <w:p w14:paraId="36304037" w14:textId="77777777" w:rsidR="00842983" w:rsidRDefault="00842983" w:rsidP="00826617">
      <w:pPr>
        <w:pStyle w:val="a0"/>
      </w:pPr>
      <w:r>
        <w:t>Устройства - основные объекты Интернета вещей, которые могут создавать данные телеметрии и обрабатывать команды RPC. Например, датчики, исполнительные механизмы, переключатели;</w:t>
      </w:r>
    </w:p>
    <w:p w14:paraId="741C4D40" w14:textId="77777777" w:rsidR="00842983" w:rsidRDefault="00842983" w:rsidP="00826617">
      <w:pPr>
        <w:pStyle w:val="a0"/>
      </w:pPr>
      <w:r>
        <w:t>Активы - абстрактные объекты Интернета вещей, которые могут быть связаны с другими устройствами и активами. Например, завод, поле, или автомобиль;</w:t>
      </w:r>
    </w:p>
    <w:p w14:paraId="7CCC9731" w14:textId="77777777" w:rsidR="00842983" w:rsidRDefault="00842983" w:rsidP="00826617">
      <w:pPr>
        <w:pStyle w:val="a0"/>
      </w:pPr>
      <w:r>
        <w:t>Представления - полезны, если нужно поделиться с клиентами только частью данных об устройстве или активах;</w:t>
      </w:r>
    </w:p>
    <w:p w14:paraId="4FD1383F" w14:textId="77777777" w:rsidR="00842983" w:rsidRDefault="00842983" w:rsidP="00826617">
      <w:pPr>
        <w:pStyle w:val="a0"/>
      </w:pPr>
      <w:r>
        <w:t>Тревоги - события, которые выявляют проблемы с активами, устройствами или другими объектами;</w:t>
      </w:r>
    </w:p>
    <w:p w14:paraId="2867B60F" w14:textId="77777777" w:rsidR="00842983" w:rsidRDefault="00842983" w:rsidP="00826617">
      <w:pPr>
        <w:pStyle w:val="a0"/>
      </w:pPr>
      <w:r>
        <w:t>Панели мониторинга - визуализация данных IoT и возможность управления конкретными устройствами через пользовательский интерфейс;</w:t>
      </w:r>
    </w:p>
    <w:p w14:paraId="2DC029E1" w14:textId="77777777" w:rsidR="00842983" w:rsidRDefault="00842983" w:rsidP="00826617">
      <w:pPr>
        <w:pStyle w:val="a0"/>
      </w:pPr>
      <w:r>
        <w:t>Узел правил - блоки обработки входящих сообщений, событий жизненного цикла сущностей и т.  д .;</w:t>
      </w:r>
    </w:p>
    <w:p w14:paraId="40135AB4" w14:textId="77777777" w:rsidR="00842983" w:rsidRDefault="00842983" w:rsidP="00826617">
      <w:pPr>
        <w:pStyle w:val="a0"/>
      </w:pPr>
      <w:r>
        <w:t>Цепочка правил - определяет поток обработки в механизме правил. Может содержать множество узлов правил и ссылок на другие цепочки правил.</w:t>
      </w:r>
    </w:p>
    <w:p w14:paraId="418B8D8C" w14:textId="77777777" w:rsidR="00842983" w:rsidRDefault="00842983" w:rsidP="00842983">
      <w:pPr>
        <w:pStyle w:val="a5"/>
      </w:pPr>
      <w:r>
        <w:t>Каждая сущность поддерживает:</w:t>
      </w:r>
    </w:p>
    <w:p w14:paraId="21C20BC1" w14:textId="77777777" w:rsidR="00842983" w:rsidRDefault="00842983" w:rsidP="00826617">
      <w:pPr>
        <w:pStyle w:val="a0"/>
      </w:pPr>
      <w:r>
        <w:t>Атрибуты - статические и полустатические пары "ключ-значение", связанные с сущностями. Например, серийный номер, модель, версия прошивки;</w:t>
      </w:r>
    </w:p>
    <w:p w14:paraId="2C49A110" w14:textId="77777777" w:rsidR="00842983" w:rsidRDefault="00842983" w:rsidP="00826617">
      <w:pPr>
        <w:pStyle w:val="a0"/>
      </w:pPr>
      <w:r>
        <w:t>Данные временных рядов - точки данных временных рядов, доступные для хранения, запросов и визуализации. Например, температура, влажность, уровень заряда батареи;</w:t>
      </w:r>
    </w:p>
    <w:p w14:paraId="1FB4B443" w14:textId="77777777" w:rsidR="00842983" w:rsidRDefault="00842983" w:rsidP="00826617">
      <w:pPr>
        <w:pStyle w:val="a0"/>
      </w:pPr>
      <w:r>
        <w:t>Отношения - направленные связи с другими сущностями. Например, содержит, управляет, владеет, производит.</w:t>
      </w:r>
    </w:p>
    <w:p w14:paraId="727432D2" w14:textId="77777777" w:rsidR="00842983" w:rsidRDefault="00842983" w:rsidP="00842983">
      <w:pPr>
        <w:pStyle w:val="a5"/>
      </w:pPr>
      <w:r>
        <w:t>Некоторые организации поддерживают профили:</w:t>
      </w:r>
    </w:p>
    <w:p w14:paraId="6ECEA33D" w14:textId="77777777" w:rsidR="00842983" w:rsidRDefault="00842983" w:rsidP="00826617">
      <w:pPr>
        <w:pStyle w:val="a0"/>
      </w:pPr>
      <w:r>
        <w:t>Профили арендаторов - содержат общие настройки для нескольких арендаторов: сущность, API, ограничения скорости и т. Д. Каждый арендатор имеет один-единственный профиль в определенный момент времени.</w:t>
      </w:r>
    </w:p>
    <w:p w14:paraId="08594C3B" w14:textId="77777777" w:rsidR="00842983" w:rsidRDefault="00842983" w:rsidP="00826617">
      <w:pPr>
        <w:pStyle w:val="a0"/>
      </w:pPr>
      <w:r>
        <w:t>Профили устройств - содержат общие настройки для нескольких устройств: конфигурация обработки и транспортировки и т. д. Каждое устройство имеет один-единственный профиль в определенный момент времени.</w:t>
      </w:r>
    </w:p>
    <w:p w14:paraId="64CE2AA7" w14:textId="77777777" w:rsidR="00842983" w:rsidRDefault="00842983" w:rsidP="00842983">
      <w:pPr>
        <w:pStyle w:val="42"/>
      </w:pPr>
      <w:bookmarkStart w:id="46" w:name="_Toc86216485"/>
      <w:bookmarkStart w:id="47" w:name="_Toc118362938"/>
      <w:bookmarkStart w:id="48" w:name="_Toc119504767"/>
      <w:r>
        <w:t>Связи</w:t>
      </w:r>
      <w:bookmarkEnd w:id="46"/>
      <w:bookmarkEnd w:id="47"/>
      <w:bookmarkEnd w:id="48"/>
    </w:p>
    <w:p w14:paraId="544743D9" w14:textId="77777777" w:rsidR="00842983" w:rsidRDefault="00842983" w:rsidP="00842983">
      <w:pPr>
        <w:pStyle w:val="a5"/>
      </w:pPr>
      <w:r>
        <w:t xml:space="preserve">Отношение сущностей определяет связь между двумя сущностями платформы, принадлежащими одному и тому же арендатору. Отношение имеет произвольный тип: содержит, управляет, поддерживает и т. д. Отношение также является направленным. </w:t>
      </w:r>
    </w:p>
    <w:p w14:paraId="4D02CD59" w14:textId="77777777" w:rsidR="00842983" w:rsidRDefault="00842983" w:rsidP="00842983">
      <w:pPr>
        <w:pStyle w:val="42"/>
      </w:pPr>
      <w:bookmarkStart w:id="49" w:name="_Toc86216486"/>
      <w:bookmarkStart w:id="50" w:name="_Toc118362939"/>
      <w:bookmarkStart w:id="51" w:name="_Toc119504768"/>
      <w:r>
        <w:t>Устройства</w:t>
      </w:r>
      <w:bookmarkEnd w:id="49"/>
      <w:bookmarkEnd w:id="50"/>
      <w:bookmarkEnd w:id="51"/>
    </w:p>
    <w:p w14:paraId="7F8CB049" w14:textId="77777777" w:rsidR="00842983" w:rsidRDefault="00842983" w:rsidP="00842983">
      <w:pPr>
        <w:pStyle w:val="a5"/>
      </w:pPr>
      <w:r>
        <w:t>Устройства представляют собой базовые объекты Интернета вещей, которые могут создавать данные телеметрии и обрабатывать команды RPC. Например, датчики, исполнительные механизмы, переключатели.</w:t>
      </w:r>
    </w:p>
    <w:p w14:paraId="5353E25F" w14:textId="77777777" w:rsidR="00842983" w:rsidRDefault="00842983" w:rsidP="00842983">
      <w:pPr>
        <w:pStyle w:val="a5"/>
      </w:pPr>
      <w:r>
        <w:t>Платформа поддерживает следующие функции управления устройствами:</w:t>
      </w:r>
    </w:p>
    <w:p w14:paraId="5420281C" w14:textId="77777777" w:rsidR="00842983" w:rsidRPr="000E130C" w:rsidRDefault="00842983" w:rsidP="008535AF">
      <w:pPr>
        <w:pStyle w:val="a0"/>
      </w:pPr>
      <w:r w:rsidRPr="000E130C">
        <w:t>с помощью веб-интерфейса;</w:t>
      </w:r>
    </w:p>
    <w:p w14:paraId="70AF8C97" w14:textId="77777777" w:rsidR="00842983" w:rsidRPr="000E130C" w:rsidRDefault="00842983" w:rsidP="008535AF">
      <w:pPr>
        <w:pStyle w:val="a0"/>
      </w:pPr>
      <w:r w:rsidRPr="000E130C">
        <w:t>удаленные вызовы(REST API).</w:t>
      </w:r>
    </w:p>
    <w:p w14:paraId="19B17591" w14:textId="77777777" w:rsidR="00842983" w:rsidRDefault="00842983" w:rsidP="00842983">
      <w:pPr>
        <w:pStyle w:val="a5"/>
      </w:pPr>
      <w:r>
        <w:t xml:space="preserve">Каждое устройство может одновременно входить в несколько групп. </w:t>
      </w:r>
    </w:p>
    <w:p w14:paraId="47F80721" w14:textId="77777777" w:rsidR="00842983" w:rsidRPr="00713DD1" w:rsidRDefault="00842983" w:rsidP="00842983">
      <w:pPr>
        <w:pStyle w:val="a5"/>
      </w:pPr>
      <w:r w:rsidRPr="00713DD1">
        <w:t>На платформе поддерживаются следующие функции для работы с устройствами:</w:t>
      </w:r>
    </w:p>
    <w:p w14:paraId="11365375" w14:textId="6A4354E1" w:rsidR="00842983" w:rsidRPr="00713DD1" w:rsidRDefault="008535AF" w:rsidP="008535AF">
      <w:pPr>
        <w:pStyle w:val="a0"/>
      </w:pPr>
      <w:r>
        <w:t>д</w:t>
      </w:r>
      <w:r w:rsidR="00842983" w:rsidRPr="00713DD1">
        <w:t>обавление нового устройства;</w:t>
      </w:r>
    </w:p>
    <w:p w14:paraId="6C2C7A81" w14:textId="02BB2C58" w:rsidR="00842983" w:rsidRPr="00713DD1" w:rsidRDefault="008535AF" w:rsidP="008535AF">
      <w:pPr>
        <w:pStyle w:val="a0"/>
      </w:pPr>
      <w:r>
        <w:t>р</w:t>
      </w:r>
      <w:r w:rsidR="00842983" w:rsidRPr="00713DD1">
        <w:t>едактирование устройства;</w:t>
      </w:r>
    </w:p>
    <w:p w14:paraId="0164A040" w14:textId="646A4136" w:rsidR="00842983" w:rsidRPr="00713DD1" w:rsidRDefault="008535AF" w:rsidP="008535AF">
      <w:pPr>
        <w:pStyle w:val="a0"/>
      </w:pPr>
      <w:r>
        <w:t>у</w:t>
      </w:r>
      <w:r w:rsidR="00842983" w:rsidRPr="00713DD1">
        <w:t>даление устройства.</w:t>
      </w:r>
    </w:p>
    <w:p w14:paraId="0C64749F" w14:textId="77777777" w:rsidR="00842983" w:rsidRDefault="00842983" w:rsidP="00842983">
      <w:pPr>
        <w:pStyle w:val="42"/>
      </w:pPr>
      <w:bookmarkStart w:id="52" w:name="_Toc86216487"/>
      <w:bookmarkStart w:id="53" w:name="_Toc118362940"/>
      <w:bookmarkStart w:id="54" w:name="_Toc119504769"/>
      <w:r>
        <w:t>Атрибуты устройства</w:t>
      </w:r>
      <w:bookmarkEnd w:id="52"/>
      <w:bookmarkEnd w:id="53"/>
      <w:bookmarkEnd w:id="54"/>
    </w:p>
    <w:p w14:paraId="04DAA22D" w14:textId="77777777" w:rsidR="00842983" w:rsidRDefault="00842983" w:rsidP="00842983">
      <w:pPr>
        <w:pStyle w:val="a5"/>
      </w:pPr>
      <w:r w:rsidRPr="00713DD1">
        <w:t xml:space="preserve">Атрибуты - это статические и </w:t>
      </w:r>
      <w:proofErr w:type="spellStart"/>
      <w:r w:rsidRPr="00713DD1">
        <w:t>полустатические</w:t>
      </w:r>
      <w:proofErr w:type="spellEnd"/>
      <w:r w:rsidRPr="00713DD1">
        <w:t xml:space="preserve"> пары "ключ-значение", связанные с устройствами. Например, серийный номер, модель, версия прошивки</w:t>
      </w:r>
      <w:r>
        <w:t>.</w:t>
      </w:r>
    </w:p>
    <w:p w14:paraId="528C4FFB" w14:textId="77777777" w:rsidR="00842983" w:rsidRDefault="00842983" w:rsidP="00842983">
      <w:pPr>
        <w:pStyle w:val="42"/>
      </w:pPr>
      <w:bookmarkStart w:id="55" w:name="_Toc86216488"/>
      <w:bookmarkStart w:id="56" w:name="_Toc118362941"/>
      <w:bookmarkStart w:id="57" w:name="_Toc119504770"/>
      <w:r>
        <w:t>Телеметрия устройства</w:t>
      </w:r>
      <w:bookmarkEnd w:id="55"/>
      <w:bookmarkEnd w:id="56"/>
      <w:bookmarkEnd w:id="57"/>
    </w:p>
    <w:p w14:paraId="6BE53825" w14:textId="77777777" w:rsidR="00842983" w:rsidRPr="00713DD1" w:rsidRDefault="00842983" w:rsidP="00842983">
      <w:pPr>
        <w:pStyle w:val="a5"/>
      </w:pPr>
      <w:r w:rsidRPr="00713DD1">
        <w:t>Точки данных временных рядов доступны для хранения, запросов и визуализации. Например, температура, влажность или уровень заряда батареи.</w:t>
      </w:r>
    </w:p>
    <w:p w14:paraId="53A7D16F" w14:textId="77777777" w:rsidR="00842983" w:rsidRDefault="00842983" w:rsidP="00842983">
      <w:pPr>
        <w:pStyle w:val="42"/>
      </w:pPr>
      <w:bookmarkStart w:id="58" w:name="_Toc86216489"/>
      <w:bookmarkStart w:id="59" w:name="_Toc118362942"/>
      <w:bookmarkStart w:id="60" w:name="_Toc119504771"/>
      <w:r>
        <w:t>Сигналы устройства</w:t>
      </w:r>
      <w:bookmarkEnd w:id="58"/>
      <w:bookmarkEnd w:id="59"/>
      <w:bookmarkEnd w:id="60"/>
    </w:p>
    <w:p w14:paraId="681A820A" w14:textId="77777777" w:rsidR="00842983" w:rsidRPr="00713DD1" w:rsidRDefault="00842983" w:rsidP="00842983">
      <w:pPr>
        <w:pStyle w:val="a5"/>
      </w:pPr>
      <w:r w:rsidRPr="00713DD1">
        <w:t>Тревоги - это события, которые выявляют проблемы с устройствами.</w:t>
      </w:r>
    </w:p>
    <w:p w14:paraId="5BFB96FE" w14:textId="77777777" w:rsidR="00842983" w:rsidRDefault="00842983" w:rsidP="00842983">
      <w:pPr>
        <w:pStyle w:val="42"/>
      </w:pPr>
      <w:bookmarkStart w:id="61" w:name="_Toc86216490"/>
      <w:bookmarkStart w:id="62" w:name="_Toc118362943"/>
      <w:bookmarkStart w:id="63" w:name="_Toc119504772"/>
      <w:r>
        <w:t>События устройства</w:t>
      </w:r>
      <w:bookmarkEnd w:id="61"/>
      <w:bookmarkEnd w:id="62"/>
      <w:bookmarkEnd w:id="63"/>
    </w:p>
    <w:p w14:paraId="5DDC748D" w14:textId="77777777" w:rsidR="00842983" w:rsidRPr="00713DD1" w:rsidRDefault="00842983" w:rsidP="00842983">
      <w:pPr>
        <w:pStyle w:val="a5"/>
      </w:pPr>
      <w:r w:rsidRPr="00713DD1">
        <w:t>События помогают отслеживать сообщения, чтобы узнать, что произошло с активом.</w:t>
      </w:r>
    </w:p>
    <w:p w14:paraId="6D701CBD" w14:textId="77777777" w:rsidR="00842983" w:rsidRDefault="00842983" w:rsidP="00842983">
      <w:pPr>
        <w:pStyle w:val="42"/>
      </w:pPr>
      <w:bookmarkStart w:id="64" w:name="_Toc86216491"/>
      <w:bookmarkStart w:id="65" w:name="_Toc118362944"/>
      <w:bookmarkStart w:id="66" w:name="_Toc119504773"/>
      <w:r>
        <w:t>Отношения устройств</w:t>
      </w:r>
      <w:bookmarkEnd w:id="64"/>
      <w:bookmarkEnd w:id="65"/>
      <w:bookmarkEnd w:id="66"/>
    </w:p>
    <w:p w14:paraId="010B5E7F" w14:textId="77777777" w:rsidR="00842983" w:rsidRDefault="00842983" w:rsidP="00842983">
      <w:pPr>
        <w:pStyle w:val="a5"/>
      </w:pPr>
      <w:r w:rsidRPr="00713DD1">
        <w:t>Отношения представляют собой направленные связи с другими сущностями</w:t>
      </w:r>
      <w:r>
        <w:t>.</w:t>
      </w:r>
    </w:p>
    <w:p w14:paraId="2C34EDE7" w14:textId="77777777" w:rsidR="00842983" w:rsidRDefault="00842983" w:rsidP="00842983">
      <w:pPr>
        <w:pStyle w:val="42"/>
      </w:pPr>
      <w:bookmarkStart w:id="67" w:name="_Toc86216492"/>
      <w:bookmarkStart w:id="68" w:name="_Toc118362945"/>
      <w:bookmarkStart w:id="69" w:name="_Toc119504774"/>
      <w:r>
        <w:t>Журналы аудита устройств</w:t>
      </w:r>
      <w:bookmarkEnd w:id="67"/>
      <w:bookmarkEnd w:id="68"/>
      <w:bookmarkEnd w:id="69"/>
    </w:p>
    <w:p w14:paraId="05978081" w14:textId="77777777" w:rsidR="00842983" w:rsidRDefault="00842983" w:rsidP="00842983">
      <w:pPr>
        <w:pStyle w:val="a5"/>
      </w:pPr>
      <w:r>
        <w:t xml:space="preserve">Платформа предоставляет возможность отслеживать действия пользователя с записью в журнал аудита. Можно регистрировать действия пользователя, связанные с основными объектами: активами, устройствами, </w:t>
      </w:r>
      <w:proofErr w:type="spellStart"/>
      <w:r>
        <w:t>дашбордом</w:t>
      </w:r>
      <w:proofErr w:type="spellEnd"/>
      <w:r>
        <w:t>, правилами и т. д.</w:t>
      </w:r>
    </w:p>
    <w:p w14:paraId="20297BB7" w14:textId="77777777" w:rsidR="00842983" w:rsidRDefault="00842983" w:rsidP="00842983">
      <w:pPr>
        <w:pStyle w:val="42"/>
      </w:pPr>
      <w:bookmarkStart w:id="70" w:name="_Toc86216493"/>
      <w:bookmarkStart w:id="71" w:name="_Toc118362946"/>
      <w:bookmarkStart w:id="72" w:name="_Toc119504775"/>
      <w:r>
        <w:t>Настройки профиля устройств</w:t>
      </w:r>
      <w:bookmarkEnd w:id="70"/>
      <w:bookmarkEnd w:id="71"/>
      <w:bookmarkEnd w:id="72"/>
    </w:p>
    <w:p w14:paraId="727BE911" w14:textId="77777777" w:rsidR="00842983" w:rsidRDefault="00842983" w:rsidP="00842983">
      <w:pPr>
        <w:pStyle w:val="a5"/>
      </w:pPr>
      <w:r>
        <w:t>Администратор может настраивать общие параметры для нескольких устройств с помощью профилей устройств. Каждое устройство имеет один-единственный профиль в определенный момент времени.</w:t>
      </w:r>
    </w:p>
    <w:p w14:paraId="16A9219C" w14:textId="77777777" w:rsidR="00842983" w:rsidRDefault="00842983" w:rsidP="00842983">
      <w:pPr>
        <w:pStyle w:val="42"/>
      </w:pPr>
      <w:bookmarkStart w:id="73" w:name="_Toc86216494"/>
      <w:bookmarkStart w:id="74" w:name="_Toc118362947"/>
      <w:bookmarkStart w:id="75" w:name="_Toc119504776"/>
      <w:bookmarkStart w:id="76" w:name="_Toc82355883"/>
      <w:r>
        <w:t>Работа с атрибутами устройства</w:t>
      </w:r>
      <w:bookmarkEnd w:id="73"/>
      <w:bookmarkEnd w:id="74"/>
      <w:bookmarkEnd w:id="75"/>
      <w:r>
        <w:t xml:space="preserve"> </w:t>
      </w:r>
      <w:bookmarkEnd w:id="76"/>
    </w:p>
    <w:p w14:paraId="717B133E" w14:textId="77777777" w:rsidR="00842983" w:rsidRDefault="00842983" w:rsidP="00842983">
      <w:pPr>
        <w:pStyle w:val="a5"/>
      </w:pPr>
      <w:r>
        <w:t>Платформа предоставляет возможность назначать пользовательские атрибуты объектам и управлять этими атрибутами. Эти атрибуты хранятся в базе данных и могут использоваться для визуализации данных и обработки данных.</w:t>
      </w:r>
    </w:p>
    <w:p w14:paraId="199E2CDC" w14:textId="77777777" w:rsidR="00842983" w:rsidRDefault="00842983" w:rsidP="00842983">
      <w:pPr>
        <w:pStyle w:val="a5"/>
      </w:pPr>
      <w:r>
        <w:t xml:space="preserve">Атрибуты рассматриваются как пары "ключ-значение". Гибкость и простота формата «ключ-значение» позволяют легко и без проблем интегрироваться практически с любым устройством IoT на рынке. Ключ всегда является строкой и в основном является именем атрибута, тогда как значение атрибута может быть строковым, логическим, двойным, целым числом или JSON. </w:t>
      </w:r>
    </w:p>
    <w:p w14:paraId="642BA6CC" w14:textId="77777777" w:rsidR="00842983" w:rsidRDefault="00842983" w:rsidP="00842983">
      <w:pPr>
        <w:pStyle w:val="42"/>
        <w:rPr>
          <w:lang w:val="en-US"/>
        </w:rPr>
      </w:pPr>
      <w:bookmarkStart w:id="77" w:name="_Toc86216495"/>
      <w:bookmarkStart w:id="78" w:name="_Toc118362948"/>
      <w:bookmarkStart w:id="79" w:name="_Toc119504777"/>
      <w:r>
        <w:t>Имена</w:t>
      </w:r>
      <w:r>
        <w:rPr>
          <w:lang w:val="en-US"/>
        </w:rPr>
        <w:t xml:space="preserve"> </w:t>
      </w:r>
      <w:r>
        <w:t>атрибутов</w:t>
      </w:r>
      <w:bookmarkEnd w:id="77"/>
      <w:bookmarkEnd w:id="78"/>
      <w:bookmarkEnd w:id="79"/>
    </w:p>
    <w:p w14:paraId="79AAC6C2" w14:textId="77777777" w:rsidR="00842983" w:rsidRDefault="00842983" w:rsidP="00842983">
      <w:pPr>
        <w:pStyle w:val="a5"/>
      </w:pPr>
      <w:r>
        <w:t xml:space="preserve">Пользователь платформы может определить любое имя атрибута. Рекомендуется использовать </w:t>
      </w:r>
      <w:proofErr w:type="spellStart"/>
      <w:r>
        <w:t>camelCase</w:t>
      </w:r>
      <w:proofErr w:type="spellEnd"/>
      <w:r>
        <w:t>. Это упрощает написание пользовательских JS-функций для обработки и визуализации данных.</w:t>
      </w:r>
    </w:p>
    <w:p w14:paraId="2797FAD6" w14:textId="2EEA7F30" w:rsidR="00842983" w:rsidRDefault="00842983" w:rsidP="00842983">
      <w:pPr>
        <w:pStyle w:val="a5"/>
      </w:pPr>
      <w:r>
        <w:t>Примечание: с</w:t>
      </w:r>
      <w:proofErr w:type="spellStart"/>
      <w:r>
        <w:rPr>
          <w:lang w:val="en-US"/>
        </w:rPr>
        <w:t>amelCase</w:t>
      </w:r>
      <w:proofErr w:type="spellEnd"/>
      <w:r>
        <w:t xml:space="preserve"> </w:t>
      </w:r>
      <w:r w:rsidR="00D71387">
        <w:t>-</w:t>
      </w:r>
      <w:r>
        <w:t xml:space="preserve"> стиль написания составных слов, при котором несколько слов пишутся слитно без пробелов, при этом каждое слово внутри фразы пишется с прописной буквы.</w:t>
      </w:r>
    </w:p>
    <w:p w14:paraId="0C7EAF0C" w14:textId="77777777" w:rsidR="00842983" w:rsidRDefault="00842983" w:rsidP="00842983">
      <w:pPr>
        <w:pStyle w:val="42"/>
      </w:pPr>
      <w:bookmarkStart w:id="80" w:name="_Toc86216496"/>
      <w:bookmarkStart w:id="81" w:name="_Toc118362949"/>
      <w:bookmarkStart w:id="82" w:name="_Toc119504778"/>
      <w:r>
        <w:t>Типы атрибутов</w:t>
      </w:r>
      <w:bookmarkEnd w:id="80"/>
      <w:bookmarkEnd w:id="81"/>
      <w:bookmarkEnd w:id="82"/>
    </w:p>
    <w:p w14:paraId="730E27E3" w14:textId="77777777" w:rsidR="00842983" w:rsidRDefault="00842983" w:rsidP="00842983">
      <w:pPr>
        <w:pStyle w:val="a5"/>
      </w:pPr>
      <w:r>
        <w:t>Есть три типа атрибутов, которые будут описаны ниже.</w:t>
      </w:r>
    </w:p>
    <w:p w14:paraId="011D2914" w14:textId="77777777" w:rsidR="00842983" w:rsidRDefault="00842983" w:rsidP="00842983">
      <w:pPr>
        <w:pStyle w:val="42"/>
      </w:pPr>
      <w:bookmarkStart w:id="83" w:name="_Toc86216497"/>
      <w:bookmarkStart w:id="84" w:name="_Toc118362950"/>
      <w:bookmarkStart w:id="85" w:name="_Toc119504779"/>
      <w:r>
        <w:t>Атрибуты на стороне сервера</w:t>
      </w:r>
      <w:bookmarkEnd w:id="83"/>
      <w:bookmarkEnd w:id="84"/>
      <w:bookmarkEnd w:id="85"/>
    </w:p>
    <w:p w14:paraId="56BD903F" w14:textId="77777777" w:rsidR="00842983" w:rsidRDefault="00842983" w:rsidP="00842983">
      <w:pPr>
        <w:pStyle w:val="a5"/>
      </w:pPr>
      <w:r>
        <w:t>Этот тип атрибута поддерживается практически любым объектом платформы: устройством, активом, клиентом, арендатором, пользователем и т. д. Атрибуты на стороне сервера - это те, которые можно настроить через пользовательский интерфейс администрирования или REST API. Прошивка устройства не может получить доступ к атрибуту на стороне сервера.</w:t>
      </w:r>
    </w:p>
    <w:p w14:paraId="4153B2A1" w14:textId="77777777" w:rsidR="00842983" w:rsidRDefault="00842983" w:rsidP="00842983">
      <w:pPr>
        <w:pStyle w:val="42"/>
      </w:pPr>
      <w:bookmarkStart w:id="86" w:name="_Toc86216498"/>
      <w:bookmarkStart w:id="87" w:name="_Toc82355884"/>
      <w:bookmarkStart w:id="88" w:name="_Toc118362951"/>
      <w:bookmarkStart w:id="89" w:name="_Toc119504780"/>
      <w:r>
        <w:t>Общие атрибуты</w:t>
      </w:r>
      <w:bookmarkEnd w:id="86"/>
      <w:bookmarkEnd w:id="87"/>
      <w:bookmarkEnd w:id="88"/>
      <w:bookmarkEnd w:id="89"/>
    </w:p>
    <w:p w14:paraId="42F8A574" w14:textId="77777777" w:rsidR="00842983" w:rsidRDefault="00842983" w:rsidP="00842983">
      <w:pPr>
        <w:pStyle w:val="a5"/>
      </w:pPr>
      <w:r>
        <w:t>Этот тип атрибутов доступен только для устройств. Он похож на серверные атрибуты, но имеет одно важное отличие. Микропрограммное обеспечение / приложение устройства может запрашивать значение совместно используемого атрибута (</w:t>
      </w:r>
      <w:proofErr w:type="spellStart"/>
      <w:r>
        <w:t>ов</w:t>
      </w:r>
      <w:proofErr w:type="spellEnd"/>
      <w:r>
        <w:t>) или подписываться на обновления атрибута (</w:t>
      </w:r>
      <w:proofErr w:type="spellStart"/>
      <w:r>
        <w:t>ов</w:t>
      </w:r>
      <w:proofErr w:type="spellEnd"/>
      <w:r>
        <w:t>). Устройства, которые обмениваются данными через MQTT или другие протоколы двунаправленной связи, могут подписаться на обновления атрибутов и получать уведомления в режиме реального времени. Устройства, которые обмениваются данными через HTTP или другие протоколы связи типа «запрос-ответ», могут периодически запрашивать значение общего атрибута.</w:t>
      </w:r>
    </w:p>
    <w:p w14:paraId="57F01A3F" w14:textId="77777777" w:rsidR="00842983" w:rsidRDefault="00842983" w:rsidP="00842983">
      <w:pPr>
        <w:pStyle w:val="42"/>
      </w:pPr>
      <w:bookmarkStart w:id="90" w:name="_Toc86216499"/>
      <w:bookmarkStart w:id="91" w:name="_Toc118362952"/>
      <w:bookmarkStart w:id="92" w:name="_Toc119504781"/>
      <w:r>
        <w:t xml:space="preserve">Интерфейсы ядра </w:t>
      </w:r>
      <w:r>
        <w:rPr>
          <w:lang w:val="en-US"/>
        </w:rPr>
        <w:t>IoT</w:t>
      </w:r>
      <w:bookmarkEnd w:id="90"/>
      <w:bookmarkEnd w:id="91"/>
      <w:bookmarkEnd w:id="92"/>
    </w:p>
    <w:p w14:paraId="312BCB30" w14:textId="77777777" w:rsidR="00842983" w:rsidRDefault="00842983" w:rsidP="00842983">
      <w:pPr>
        <w:pStyle w:val="a5"/>
      </w:pPr>
      <w:r>
        <w:t xml:space="preserve">На рисунке ниже показана схема ядра </w:t>
      </w:r>
      <w:r>
        <w:rPr>
          <w:lang w:val="en-US"/>
        </w:rPr>
        <w:t>IoT</w:t>
      </w:r>
      <w:r>
        <w:t xml:space="preserve"> и предоставляемые им интерфейсы.</w:t>
      </w:r>
    </w:p>
    <w:p w14:paraId="781EC447" w14:textId="77777777" w:rsidR="00842983" w:rsidRDefault="00842983" w:rsidP="00D71387">
      <w:pPr>
        <w:pStyle w:val="affff7"/>
      </w:pPr>
      <w:r>
        <w:drawing>
          <wp:inline distT="0" distB="0" distL="0" distR="0" wp14:anchorId="126F1762" wp14:editId="4AE0CA37">
            <wp:extent cx="5943600" cy="2263140"/>
            <wp:effectExtent l="19050" t="19050" r="19050" b="2286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2263140"/>
                    </a:xfrm>
                    <a:prstGeom prst="rect">
                      <a:avLst/>
                    </a:prstGeom>
                    <a:noFill/>
                    <a:ln w="9525" cmpd="sng">
                      <a:solidFill>
                        <a:srgbClr val="000000"/>
                      </a:solidFill>
                      <a:miter lim="800000"/>
                      <a:headEnd/>
                      <a:tailEnd/>
                    </a:ln>
                    <a:effectLst/>
                  </pic:spPr>
                </pic:pic>
              </a:graphicData>
            </a:graphic>
          </wp:inline>
        </w:drawing>
      </w:r>
    </w:p>
    <w:p w14:paraId="4F5CE1CF" w14:textId="77777777" w:rsidR="00842983" w:rsidRDefault="00842983" w:rsidP="00D71387">
      <w:pPr>
        <w:pStyle w:val="afff7"/>
      </w:pPr>
      <w:r>
        <w:t xml:space="preserve">Рисунок </w:t>
      </w:r>
      <w:r>
        <w:rPr>
          <w:noProof/>
        </w:rPr>
        <w:fldChar w:fldCharType="begin"/>
      </w:r>
      <w:r>
        <w:rPr>
          <w:noProof/>
        </w:rPr>
        <w:instrText xml:space="preserve"> SEQ Рисунок \* ARABIC </w:instrText>
      </w:r>
      <w:r>
        <w:rPr>
          <w:noProof/>
        </w:rPr>
        <w:fldChar w:fldCharType="separate"/>
      </w:r>
      <w:r>
        <w:rPr>
          <w:noProof/>
        </w:rPr>
        <w:t>2</w:t>
      </w:r>
      <w:r>
        <w:rPr>
          <w:noProof/>
        </w:rPr>
        <w:fldChar w:fldCharType="end"/>
      </w:r>
      <w:r>
        <w:t xml:space="preserve">. Схема интерфейсов ядра </w:t>
      </w:r>
      <w:r>
        <w:rPr>
          <w:lang w:val="en-US"/>
        </w:rPr>
        <w:t>IoT</w:t>
      </w:r>
    </w:p>
    <w:p w14:paraId="394FB284" w14:textId="77777777" w:rsidR="00842983" w:rsidRDefault="00842983" w:rsidP="00842983">
      <w:pPr>
        <w:pStyle w:val="42"/>
      </w:pPr>
      <w:bookmarkStart w:id="93" w:name="_Toc86216500"/>
      <w:bookmarkStart w:id="94" w:name="_Toc118362953"/>
      <w:bookmarkStart w:id="95" w:name="_Toc119504782"/>
      <w:r>
        <w:t>Механизм правил</w:t>
      </w:r>
      <w:bookmarkEnd w:id="93"/>
      <w:bookmarkEnd w:id="94"/>
      <w:bookmarkEnd w:id="95"/>
    </w:p>
    <w:p w14:paraId="41805682" w14:textId="77777777" w:rsidR="00842983" w:rsidRDefault="00842983" w:rsidP="00842983">
      <w:pPr>
        <w:pStyle w:val="a5"/>
      </w:pPr>
      <w:r>
        <w:t xml:space="preserve">Механизм правил платформы является сердцем системы и отвечает за обработку входящих сообщений. </w:t>
      </w:r>
    </w:p>
    <w:p w14:paraId="738389EC" w14:textId="77777777" w:rsidR="00842983" w:rsidRDefault="00842983" w:rsidP="00842983">
      <w:pPr>
        <w:pStyle w:val="a5"/>
      </w:pPr>
      <w:r>
        <w:t xml:space="preserve">Механизм правил подписывается на поток входящих данных из очередей и подтверждает сообщение только после его обработки. Доступно несколько стратегий, которые управляют порядком обработки сообщений и критериями подтверждения сообщений. </w:t>
      </w:r>
    </w:p>
    <w:p w14:paraId="184F14A1" w14:textId="77777777" w:rsidR="00842983" w:rsidRDefault="00842983" w:rsidP="00842983">
      <w:pPr>
        <w:pStyle w:val="a5"/>
      </w:pPr>
      <w:r>
        <w:t>Механизм правил платформы может работать в двух режимах: общий и изолированный. В общем режиме механизм правил обрабатывает сообщения, принадлежащие нескольким клиентам. В изолированном режиме механизм правил может быть настроен для обработки сообщений только для определенного клиента.</w:t>
      </w:r>
    </w:p>
    <w:p w14:paraId="2CD71B90" w14:textId="77777777" w:rsidR="00842983" w:rsidRDefault="00842983" w:rsidP="00842983">
      <w:pPr>
        <w:pStyle w:val="42"/>
      </w:pPr>
      <w:bookmarkStart w:id="96" w:name="_Toc86216501"/>
      <w:bookmarkStart w:id="97" w:name="_Toc118362954"/>
      <w:bookmarkStart w:id="98" w:name="_Toc119504783"/>
      <w:r>
        <w:t>Веб-интерфейс</w:t>
      </w:r>
      <w:bookmarkEnd w:id="96"/>
      <w:bookmarkEnd w:id="97"/>
      <w:bookmarkEnd w:id="98"/>
      <w:r>
        <w:t xml:space="preserve"> </w:t>
      </w:r>
    </w:p>
    <w:p w14:paraId="53492A32" w14:textId="77777777" w:rsidR="00842983" w:rsidRDefault="00842983" w:rsidP="00842983">
      <w:pPr>
        <w:pStyle w:val="a5"/>
      </w:pPr>
      <w:r>
        <w:t xml:space="preserve">Платформа предоставляет компонент, написанный с использованием инфраструктуры Express.js, для размещения статического содержимого веб-интерфейса. Статический веб-интерфейс содержит пакет приложений. После загрузки приложение начинает использовать REST API и </w:t>
      </w:r>
      <w:proofErr w:type="spellStart"/>
      <w:r>
        <w:t>WebSockets</w:t>
      </w:r>
      <w:proofErr w:type="spellEnd"/>
      <w:r>
        <w:t xml:space="preserve"> API, предоставляемые платформой.</w:t>
      </w:r>
    </w:p>
    <w:p w14:paraId="38E4938F" w14:textId="77777777" w:rsidR="00842983" w:rsidRDefault="00842983" w:rsidP="00842983">
      <w:pPr>
        <w:pStyle w:val="42"/>
      </w:pPr>
      <w:bookmarkStart w:id="99" w:name="_Toc86216502"/>
      <w:bookmarkStart w:id="100" w:name="_Toc118362955"/>
      <w:bookmarkStart w:id="101" w:name="_Toc119504784"/>
      <w:r>
        <w:t>Очереди сообщений</w:t>
      </w:r>
      <w:bookmarkEnd w:id="99"/>
      <w:bookmarkEnd w:id="100"/>
      <w:bookmarkEnd w:id="101"/>
    </w:p>
    <w:p w14:paraId="33FDB529" w14:textId="77777777" w:rsidR="00842983" w:rsidRDefault="00842983" w:rsidP="00842983">
      <w:pPr>
        <w:pStyle w:val="a5"/>
      </w:pPr>
      <w:r>
        <w:t>Платформа включает службу обмена сообщениями Apache Pulsar 2.8.0.  Использование устойчивых и масштабируемых очередей позволяет платформе противостоять пиковым нагрузкам и выполнять балансировку нагрузки.</w:t>
      </w:r>
    </w:p>
    <w:p w14:paraId="271BA210" w14:textId="77777777" w:rsidR="00842983" w:rsidRDefault="00842983" w:rsidP="00842983">
      <w:pPr>
        <w:pStyle w:val="42"/>
      </w:pPr>
      <w:bookmarkStart w:id="102" w:name="_Toc86216503"/>
      <w:bookmarkStart w:id="103" w:name="_Toc82355885"/>
      <w:bookmarkStart w:id="104" w:name="_Toc118362956"/>
      <w:bookmarkStart w:id="105" w:name="_Toc119504785"/>
      <w:r>
        <w:t>Работа с данными телеметрии</w:t>
      </w:r>
      <w:bookmarkEnd w:id="102"/>
      <w:bookmarkEnd w:id="103"/>
      <w:bookmarkEnd w:id="104"/>
      <w:bookmarkEnd w:id="105"/>
    </w:p>
    <w:p w14:paraId="6A25142E" w14:textId="77777777" w:rsidR="00842983" w:rsidRDefault="00842983" w:rsidP="00842983">
      <w:pPr>
        <w:pStyle w:val="a5"/>
      </w:pPr>
      <w:r>
        <w:t>Платформа предоставляет богатый набор функций, связанных с данными временных рядов:</w:t>
      </w:r>
    </w:p>
    <w:p w14:paraId="2B8416C8" w14:textId="77777777" w:rsidR="00842983" w:rsidRPr="00A55468" w:rsidRDefault="00842983" w:rsidP="00D71387">
      <w:pPr>
        <w:pStyle w:val="a0"/>
      </w:pPr>
      <w:r w:rsidRPr="00A55468">
        <w:t>Сбор данных с устройств с использованием различных протоколов и интеграций;</w:t>
      </w:r>
    </w:p>
    <w:p w14:paraId="056AC9FB" w14:textId="77777777" w:rsidR="00842983" w:rsidRPr="00A55468" w:rsidRDefault="00842983" w:rsidP="00D71387">
      <w:pPr>
        <w:pStyle w:val="a0"/>
      </w:pPr>
      <w:r w:rsidRPr="00A55468">
        <w:t>Хранение данных временных рядов в базах данных SQL;</w:t>
      </w:r>
    </w:p>
    <w:p w14:paraId="6CD3550F" w14:textId="77777777" w:rsidR="00842983" w:rsidRPr="00A55468" w:rsidRDefault="00842983" w:rsidP="00D71387">
      <w:pPr>
        <w:pStyle w:val="a0"/>
      </w:pPr>
      <w:r w:rsidRPr="00A55468">
        <w:t>Запрос последних значений данных временных рядов или всех данных в указанном временном диапазоне с гибкой агрегацией;</w:t>
      </w:r>
    </w:p>
    <w:p w14:paraId="0273071B" w14:textId="77777777" w:rsidR="00842983" w:rsidRPr="00A55468" w:rsidRDefault="00842983" w:rsidP="00D71387">
      <w:pPr>
        <w:pStyle w:val="a0"/>
      </w:pPr>
      <w:r w:rsidRPr="00A55468">
        <w:t>Подписка на обновления данных с помощью WebSockets для визуализации или аналитики в реальном времени;</w:t>
      </w:r>
    </w:p>
    <w:p w14:paraId="11E44498" w14:textId="77777777" w:rsidR="00842983" w:rsidRPr="00A55468" w:rsidRDefault="00842983" w:rsidP="00D71387">
      <w:pPr>
        <w:pStyle w:val="a0"/>
      </w:pPr>
      <w:r w:rsidRPr="00A55468">
        <w:t>Визуализация данных временных рядов с помощью настраиваемых виджетов и панелей мониторинга;</w:t>
      </w:r>
    </w:p>
    <w:p w14:paraId="7D282E05" w14:textId="77777777" w:rsidR="00842983" w:rsidRPr="00A55468" w:rsidRDefault="00842983" w:rsidP="00D71387">
      <w:pPr>
        <w:pStyle w:val="a0"/>
      </w:pPr>
      <w:r w:rsidRPr="00A55468">
        <w:t>Фильтрацию и анализ данных с помощью гибкой системы правил;</w:t>
      </w:r>
    </w:p>
    <w:p w14:paraId="097A6C82" w14:textId="77777777" w:rsidR="00842983" w:rsidRPr="00A55468" w:rsidRDefault="00842983" w:rsidP="00D71387">
      <w:pPr>
        <w:pStyle w:val="a0"/>
      </w:pPr>
      <w:r w:rsidRPr="00A55468">
        <w:t>Создание сигналов тревоги на основе собранных данных;</w:t>
      </w:r>
    </w:p>
    <w:p w14:paraId="38A15FEA" w14:textId="77777777" w:rsidR="00842983" w:rsidRPr="00A55468" w:rsidRDefault="00842983" w:rsidP="00D71387">
      <w:pPr>
        <w:pStyle w:val="a0"/>
      </w:pPr>
      <w:r w:rsidRPr="00A55468">
        <w:t>Перенаправление данных во внешние системы с помощью внешних узлов правил.</w:t>
      </w:r>
    </w:p>
    <w:p w14:paraId="1108A7F3" w14:textId="77777777" w:rsidR="00842983" w:rsidRDefault="00842983" w:rsidP="00842983">
      <w:pPr>
        <w:pStyle w:val="42"/>
      </w:pPr>
      <w:bookmarkStart w:id="106" w:name="_Toc86216504"/>
      <w:bookmarkStart w:id="107" w:name="_Toc82355886"/>
      <w:bookmarkStart w:id="108" w:name="_Toc118362957"/>
      <w:bookmarkStart w:id="109" w:name="_Toc119504786"/>
      <w:r>
        <w:t>Точки данных</w:t>
      </w:r>
      <w:bookmarkEnd w:id="106"/>
      <w:bookmarkEnd w:id="107"/>
      <w:bookmarkEnd w:id="108"/>
      <w:bookmarkEnd w:id="109"/>
    </w:p>
    <w:p w14:paraId="141FD3EC" w14:textId="77777777" w:rsidR="00842983" w:rsidRDefault="00842983" w:rsidP="00842983">
      <w:pPr>
        <w:pStyle w:val="a5"/>
      </w:pPr>
      <w:r>
        <w:t>Платформа внутренне обрабатывает данные временных рядов как пары ключ-значение с отметками времени. Мы называем единственную пару ключ-значение с меткого времени точкой данных. Гибкость и простота формата «ключ-значение» позволяют легко и без проблем интегрироваться практически с любым устройством IoT на рынке. Ключ всегда является строкой и в основном представляет собой имя ключа точки данных, а значение может быть строковым, логическим, двойным, целым числом или JSON.</w:t>
      </w:r>
    </w:p>
    <w:p w14:paraId="2411B285" w14:textId="77777777" w:rsidR="00842983" w:rsidRDefault="00842983" w:rsidP="00842983">
      <w:pPr>
        <w:pStyle w:val="42"/>
      </w:pPr>
      <w:bookmarkStart w:id="110" w:name="_Toc86216505"/>
      <w:bookmarkStart w:id="111" w:name="_Toc82355878"/>
      <w:bookmarkStart w:id="112" w:name="_Toc118362958"/>
      <w:bookmarkStart w:id="113" w:name="_Toc119504787"/>
      <w:r>
        <w:t>Встроенные транспортные протоколы</w:t>
      </w:r>
      <w:bookmarkEnd w:id="110"/>
      <w:bookmarkEnd w:id="111"/>
      <w:bookmarkEnd w:id="112"/>
      <w:bookmarkEnd w:id="113"/>
    </w:p>
    <w:p w14:paraId="55FA4B1E" w14:textId="77777777" w:rsidR="00842983" w:rsidRDefault="00842983" w:rsidP="00842983">
      <w:pPr>
        <w:pStyle w:val="a5"/>
      </w:pPr>
      <w:r>
        <w:t>Реализации встроенного транспортного протокола применимы для устройств, которые обмениваются данными по этим протоколам и могут напрямую подключаться к платформе.</w:t>
      </w:r>
    </w:p>
    <w:p w14:paraId="7E209D94" w14:textId="77777777" w:rsidR="00842983" w:rsidRDefault="00842983" w:rsidP="00021B14">
      <w:pPr>
        <w:pStyle w:val="a5"/>
        <w:rPr>
          <w:lang w:val="en-US"/>
        </w:rPr>
      </w:pPr>
      <w:r>
        <w:t>Например</w:t>
      </w:r>
      <w:r>
        <w:rPr>
          <w:lang w:val="en-US"/>
        </w:rPr>
        <w:t>:</w:t>
      </w:r>
    </w:p>
    <w:p w14:paraId="444A353F" w14:textId="77777777" w:rsidR="00842983" w:rsidRPr="00A55468" w:rsidRDefault="00842983" w:rsidP="00021B14">
      <w:pPr>
        <w:pStyle w:val="a0"/>
        <w:rPr>
          <w:lang w:val="en-US"/>
        </w:rPr>
      </w:pPr>
      <w:r w:rsidRPr="00A55468">
        <w:rPr>
          <w:lang w:val="en-US"/>
        </w:rPr>
        <w:t>MQTT API</w:t>
      </w:r>
      <w:r w:rsidRPr="00A55468">
        <w:t>;</w:t>
      </w:r>
    </w:p>
    <w:p w14:paraId="6DE97CBD" w14:textId="77777777" w:rsidR="00842983" w:rsidRPr="00A55468" w:rsidRDefault="00842983" w:rsidP="00021B14">
      <w:pPr>
        <w:pStyle w:val="a0"/>
        <w:rPr>
          <w:lang w:val="en-US"/>
        </w:rPr>
      </w:pPr>
      <w:r w:rsidRPr="00A55468">
        <w:rPr>
          <w:lang w:val="en-US"/>
        </w:rPr>
        <w:t>CoAP API</w:t>
      </w:r>
      <w:r w:rsidRPr="00A55468">
        <w:t>;</w:t>
      </w:r>
    </w:p>
    <w:p w14:paraId="31634A1C" w14:textId="21F3F3B6" w:rsidR="00842983" w:rsidRPr="00A55468" w:rsidRDefault="00842983" w:rsidP="00021B14">
      <w:pPr>
        <w:pStyle w:val="a0"/>
        <w:rPr>
          <w:lang w:val="en-US"/>
        </w:rPr>
      </w:pPr>
      <w:r w:rsidRPr="00A55468">
        <w:rPr>
          <w:lang w:val="en-US"/>
        </w:rPr>
        <w:t>HTTP API</w:t>
      </w:r>
      <w:r w:rsidR="00021B14">
        <w:t>.</w:t>
      </w:r>
    </w:p>
    <w:p w14:paraId="491ED9EE" w14:textId="77777777" w:rsidR="00842983" w:rsidRDefault="00842983" w:rsidP="00842983">
      <w:pPr>
        <w:pStyle w:val="a5"/>
      </w:pPr>
      <w:r>
        <w:t xml:space="preserve">Большинство вышеперечисленных протоколов поддерживают JSON, </w:t>
      </w:r>
      <w:proofErr w:type="spellStart"/>
      <w:r>
        <w:t>Protobuf</w:t>
      </w:r>
      <w:proofErr w:type="spellEnd"/>
      <w:r>
        <w:t xml:space="preserve"> или собственный формат данных. Это лучший вариант для новых устройств, когда есть контроль над прошивкой.</w:t>
      </w:r>
    </w:p>
    <w:p w14:paraId="3F9B5D6C" w14:textId="77777777" w:rsidR="00842983" w:rsidRDefault="00842983" w:rsidP="00842983">
      <w:pPr>
        <w:pStyle w:val="42"/>
      </w:pPr>
      <w:bookmarkStart w:id="114" w:name="_Toc86216506"/>
      <w:bookmarkStart w:id="115" w:name="_Toc82355895"/>
      <w:bookmarkStart w:id="116" w:name="_Toc118362959"/>
      <w:bookmarkStart w:id="117" w:name="_Toc119504788"/>
      <w:r>
        <w:t>Работа с панелями мониторинга Интернета вещей</w:t>
      </w:r>
      <w:bookmarkEnd w:id="114"/>
      <w:bookmarkEnd w:id="115"/>
      <w:bookmarkEnd w:id="116"/>
      <w:bookmarkEnd w:id="117"/>
    </w:p>
    <w:p w14:paraId="465BC988" w14:textId="77777777" w:rsidR="00842983" w:rsidRDefault="00842983" w:rsidP="00021B14">
      <w:pPr>
        <w:pStyle w:val="a5"/>
      </w:pPr>
      <w:r>
        <w:t>Платформа предоставляет возможность создавать информационные панели и управлять ими.</w:t>
      </w:r>
    </w:p>
    <w:p w14:paraId="4A4F4351" w14:textId="77777777" w:rsidR="00842983" w:rsidRDefault="00842983" w:rsidP="00021B14">
      <w:pPr>
        <w:pStyle w:val="a5"/>
      </w:pPr>
      <w:r>
        <w:t>Каждая панель управления может содержать множество виджетов. Панели мониторинга отображают данные от многих объектов: устройств, активов и т. д. Панели мониторинга могут быть назначены клиентам.</w:t>
      </w:r>
    </w:p>
    <w:p w14:paraId="5DD65D41" w14:textId="77777777" w:rsidR="00842983" w:rsidRDefault="00842983" w:rsidP="0045203C">
      <w:pPr>
        <w:pStyle w:val="32"/>
      </w:pPr>
      <w:bookmarkStart w:id="118" w:name="_Toc86216507"/>
      <w:bookmarkStart w:id="119" w:name="_Toc118362960"/>
      <w:bookmarkStart w:id="120" w:name="_Toc119504789"/>
      <w:bookmarkStart w:id="121" w:name="_Toc132909504"/>
      <w:r>
        <w:t>Шлюз</w:t>
      </w:r>
      <w:bookmarkEnd w:id="118"/>
      <w:bookmarkEnd w:id="119"/>
      <w:bookmarkEnd w:id="120"/>
      <w:bookmarkEnd w:id="121"/>
    </w:p>
    <w:p w14:paraId="03C476DC" w14:textId="77777777" w:rsidR="00842983" w:rsidRDefault="00842983" w:rsidP="00021B14">
      <w:pPr>
        <w:pStyle w:val="a5"/>
      </w:pPr>
      <w:r>
        <w:t xml:space="preserve">Шлюз позволяет подключать устройства, которые находятся в локальной сети и не имеют доступа к Интернету или используют определенные протоколы, отличные от IP. </w:t>
      </w:r>
    </w:p>
    <w:p w14:paraId="4D039942" w14:textId="4A2A81E3" w:rsidR="00842983" w:rsidRDefault="00842983" w:rsidP="00021B14">
      <w:pPr>
        <w:pStyle w:val="a5"/>
      </w:pPr>
      <w:r w:rsidRPr="00D4709D">
        <w:t>Шлюз поддерживает MQTT, OPC-UA, Modbus (</w:t>
      </w:r>
      <w:r w:rsidRPr="00D4709D">
        <w:rPr>
          <w:lang w:val="en-US"/>
        </w:rPr>
        <w:t>TCP</w:t>
      </w:r>
      <w:r w:rsidRPr="00D4709D">
        <w:t>/</w:t>
      </w:r>
      <w:r w:rsidRPr="00D4709D">
        <w:rPr>
          <w:lang w:val="en-US"/>
        </w:rPr>
        <w:t>RTU</w:t>
      </w:r>
      <w:r w:rsidRPr="00D4709D">
        <w:t>), BLE, HTTP, CAN, BACnet/</w:t>
      </w:r>
      <w:r w:rsidRPr="00D4709D">
        <w:rPr>
          <w:lang w:val="en-US"/>
        </w:rPr>
        <w:t>IP</w:t>
      </w:r>
      <w:r w:rsidRPr="00D4709D">
        <w:t xml:space="preserve">, ODBC, SNMP, </w:t>
      </w:r>
      <w:r w:rsidRPr="00D4709D">
        <w:rPr>
          <w:lang w:val="en-US"/>
        </w:rPr>
        <w:t>KNX</w:t>
      </w:r>
      <w:r w:rsidRPr="00D4709D">
        <w:t>-</w:t>
      </w:r>
      <w:r w:rsidRPr="00D4709D">
        <w:rPr>
          <w:lang w:val="en-US"/>
        </w:rPr>
        <w:t>IP</w:t>
      </w:r>
      <w:r w:rsidRPr="00D4709D">
        <w:t>, PROFINET и другие протоколы. Шлюз преобразует данные с устройств во внутренний формат платформы и загружает их через MQTT на платформу.</w:t>
      </w:r>
      <w:r>
        <w:t xml:space="preserve"> </w:t>
      </w:r>
    </w:p>
    <w:p w14:paraId="1E1B6A7F" w14:textId="77777777" w:rsidR="00842983" w:rsidRDefault="00842983" w:rsidP="00021B14">
      <w:pPr>
        <w:pStyle w:val="21"/>
        <w:rPr>
          <w:rFonts w:asciiTheme="minorHAnsi" w:hAnsiTheme="minorHAnsi"/>
        </w:rPr>
      </w:pPr>
      <w:bookmarkStart w:id="122" w:name="_Toc118362971"/>
      <w:bookmarkStart w:id="123" w:name="_Toc119504790"/>
      <w:bookmarkStart w:id="124" w:name="_Toc132909505"/>
      <w:bookmarkStart w:id="125" w:name="_Toc86217028"/>
      <w:bookmarkStart w:id="126" w:name="_Toc117588037"/>
      <w:r w:rsidRPr="00686DF7">
        <w:t>PostgreSQL</w:t>
      </w:r>
      <w:bookmarkEnd w:id="122"/>
      <w:bookmarkEnd w:id="123"/>
      <w:bookmarkEnd w:id="124"/>
    </w:p>
    <w:p w14:paraId="1CD144BC" w14:textId="77777777" w:rsidR="00842983" w:rsidRPr="00E57171" w:rsidRDefault="00842983" w:rsidP="00842983">
      <w:pPr>
        <w:pStyle w:val="a5"/>
        <w:rPr>
          <w:lang w:eastAsia="zh-CN"/>
        </w:rPr>
      </w:pPr>
      <w:r w:rsidRPr="00E57171">
        <w:rPr>
          <w:lang w:eastAsia="zh-CN"/>
        </w:rPr>
        <w:t xml:space="preserve">СУБД </w:t>
      </w:r>
      <w:r w:rsidRPr="00E57171">
        <w:rPr>
          <w:lang w:val="en-US" w:eastAsia="zh-CN"/>
        </w:rPr>
        <w:t>PostgreSQL</w:t>
      </w:r>
      <w:r w:rsidRPr="00E57171">
        <w:rPr>
          <w:lang w:eastAsia="zh-CN"/>
        </w:rPr>
        <w:t xml:space="preserve"> — это объектно-реляционная система управления базами данных (ОРСУБД, </w:t>
      </w:r>
      <w:r w:rsidRPr="00E57171">
        <w:rPr>
          <w:lang w:val="en-US" w:eastAsia="zh-CN"/>
        </w:rPr>
        <w:t>ORDBMS</w:t>
      </w:r>
      <w:r w:rsidRPr="00E57171">
        <w:rPr>
          <w:lang w:eastAsia="zh-CN"/>
        </w:rPr>
        <w:t xml:space="preserve">), поддерживающая большую часть стандарта </w:t>
      </w:r>
      <w:r w:rsidRPr="00E57171">
        <w:rPr>
          <w:lang w:val="en-US" w:eastAsia="zh-CN"/>
        </w:rPr>
        <w:t>SQL</w:t>
      </w:r>
      <w:r w:rsidRPr="00E57171">
        <w:rPr>
          <w:lang w:eastAsia="zh-CN"/>
        </w:rPr>
        <w:t xml:space="preserve"> и предлагающая множество современных функций:</w:t>
      </w:r>
    </w:p>
    <w:p w14:paraId="2346956C" w14:textId="77777777" w:rsidR="00842983" w:rsidRPr="00E57171" w:rsidRDefault="00842983" w:rsidP="00021B14">
      <w:pPr>
        <w:pStyle w:val="a0"/>
      </w:pPr>
      <w:r w:rsidRPr="00E57171">
        <w:t>сложные запросы;</w:t>
      </w:r>
    </w:p>
    <w:p w14:paraId="65DF21C1" w14:textId="77777777" w:rsidR="00842983" w:rsidRPr="00E57171" w:rsidRDefault="00842983" w:rsidP="00021B14">
      <w:pPr>
        <w:pStyle w:val="a0"/>
      </w:pPr>
      <w:r w:rsidRPr="00E57171">
        <w:t>внешние ключи;</w:t>
      </w:r>
    </w:p>
    <w:p w14:paraId="3C1EDAEE" w14:textId="77777777" w:rsidR="00842983" w:rsidRPr="00E57171" w:rsidRDefault="00842983" w:rsidP="00021B14">
      <w:pPr>
        <w:pStyle w:val="a0"/>
      </w:pPr>
      <w:r w:rsidRPr="00E57171">
        <w:t>триггеры;</w:t>
      </w:r>
    </w:p>
    <w:p w14:paraId="06C1B2EF" w14:textId="77777777" w:rsidR="00842983" w:rsidRPr="00E57171" w:rsidRDefault="00842983" w:rsidP="00021B14">
      <w:pPr>
        <w:pStyle w:val="a0"/>
      </w:pPr>
      <w:r w:rsidRPr="00E57171">
        <w:t>изменяемые представления;</w:t>
      </w:r>
    </w:p>
    <w:p w14:paraId="4FFA1F77" w14:textId="77777777" w:rsidR="00842983" w:rsidRPr="00E57171" w:rsidRDefault="00842983" w:rsidP="00021B14">
      <w:pPr>
        <w:pStyle w:val="a0"/>
      </w:pPr>
      <w:r w:rsidRPr="00E57171">
        <w:t>транзакционная целостность;</w:t>
      </w:r>
    </w:p>
    <w:p w14:paraId="4995EB40" w14:textId="77777777" w:rsidR="00842983" w:rsidRPr="00E57171" w:rsidRDefault="00842983" w:rsidP="00021B14">
      <w:pPr>
        <w:pStyle w:val="a0"/>
      </w:pPr>
      <w:r w:rsidRPr="00E57171">
        <w:t>многоверсионность.</w:t>
      </w:r>
    </w:p>
    <w:p w14:paraId="176ED9FB" w14:textId="77777777" w:rsidR="00842983" w:rsidRPr="00E57171" w:rsidRDefault="00842983" w:rsidP="00842983">
      <w:pPr>
        <w:pStyle w:val="a5"/>
        <w:rPr>
          <w:lang w:eastAsia="zh-CN"/>
        </w:rPr>
      </w:pPr>
      <w:r w:rsidRPr="00E57171">
        <w:rPr>
          <w:lang w:eastAsia="zh-CN"/>
        </w:rPr>
        <w:t xml:space="preserve">Кроме того, пользователи могут расширять возможности </w:t>
      </w:r>
      <w:r w:rsidRPr="00E57171">
        <w:rPr>
          <w:lang w:val="en-US" w:eastAsia="zh-CN"/>
        </w:rPr>
        <w:t>PostgreSQL</w:t>
      </w:r>
      <w:r w:rsidRPr="00E57171">
        <w:rPr>
          <w:lang w:eastAsia="zh-CN"/>
        </w:rPr>
        <w:t xml:space="preserve"> путем создания:</w:t>
      </w:r>
    </w:p>
    <w:p w14:paraId="12AD42F6" w14:textId="77777777" w:rsidR="00842983" w:rsidRPr="00E57171" w:rsidRDefault="00842983" w:rsidP="00021B14">
      <w:pPr>
        <w:pStyle w:val="a0"/>
      </w:pPr>
      <w:r w:rsidRPr="00E57171">
        <w:t>типов данных;</w:t>
      </w:r>
    </w:p>
    <w:p w14:paraId="1BEE8381" w14:textId="77777777" w:rsidR="00842983" w:rsidRPr="00E57171" w:rsidRDefault="00842983" w:rsidP="00021B14">
      <w:pPr>
        <w:pStyle w:val="a0"/>
      </w:pPr>
      <w:r w:rsidRPr="00E57171">
        <w:t>функций;</w:t>
      </w:r>
    </w:p>
    <w:p w14:paraId="28379ED1" w14:textId="77777777" w:rsidR="00842983" w:rsidRPr="00E57171" w:rsidRDefault="00842983" w:rsidP="00021B14">
      <w:pPr>
        <w:pStyle w:val="a0"/>
      </w:pPr>
      <w:r w:rsidRPr="00E57171">
        <w:t>операторов;</w:t>
      </w:r>
    </w:p>
    <w:p w14:paraId="78D47F2E" w14:textId="77777777" w:rsidR="00842983" w:rsidRPr="00E57171" w:rsidRDefault="00842983" w:rsidP="00021B14">
      <w:pPr>
        <w:pStyle w:val="a0"/>
      </w:pPr>
      <w:r w:rsidRPr="00E57171">
        <w:t>агрегатных функций;</w:t>
      </w:r>
    </w:p>
    <w:p w14:paraId="0B1FFDF4" w14:textId="77777777" w:rsidR="00842983" w:rsidRPr="00E57171" w:rsidRDefault="00842983" w:rsidP="00021B14">
      <w:pPr>
        <w:pStyle w:val="a0"/>
        <w:rPr>
          <w:lang w:val="en-US"/>
        </w:rPr>
      </w:pPr>
      <w:r w:rsidRPr="00E57171">
        <w:rPr>
          <w:lang w:val="en-US"/>
        </w:rPr>
        <w:t>метод</w:t>
      </w:r>
      <w:r w:rsidRPr="00E57171">
        <w:t>ов</w:t>
      </w:r>
      <w:r w:rsidRPr="00E57171">
        <w:rPr>
          <w:lang w:val="en-US"/>
        </w:rPr>
        <w:t xml:space="preserve"> индексирования</w:t>
      </w:r>
      <w:r w:rsidRPr="00E57171">
        <w:t>;</w:t>
      </w:r>
    </w:p>
    <w:p w14:paraId="655E1F07" w14:textId="77777777" w:rsidR="00842983" w:rsidRPr="00E57171" w:rsidRDefault="00842983" w:rsidP="00021B14">
      <w:pPr>
        <w:pStyle w:val="a0"/>
        <w:rPr>
          <w:lang w:val="en-US"/>
        </w:rPr>
      </w:pPr>
      <w:r w:rsidRPr="00E57171">
        <w:rPr>
          <w:lang w:val="en-US"/>
        </w:rPr>
        <w:t>процедурны</w:t>
      </w:r>
      <w:r w:rsidRPr="00E57171">
        <w:t>х</w:t>
      </w:r>
      <w:r w:rsidRPr="00E57171">
        <w:rPr>
          <w:lang w:val="en-US"/>
        </w:rPr>
        <w:t xml:space="preserve"> язык</w:t>
      </w:r>
      <w:r w:rsidRPr="00E57171">
        <w:t>ов.</w:t>
      </w:r>
    </w:p>
    <w:p w14:paraId="66D941E2" w14:textId="77777777" w:rsidR="00842983" w:rsidRDefault="00842983" w:rsidP="00842983">
      <w:pPr>
        <w:pStyle w:val="a5"/>
        <w:rPr>
          <w:lang w:eastAsia="zh-CN"/>
        </w:rPr>
      </w:pPr>
      <w:r>
        <w:rPr>
          <w:lang w:val="en-US" w:eastAsia="zh-CN"/>
        </w:rPr>
        <w:t>PostgreSQL</w:t>
      </w:r>
      <w:r>
        <w:rPr>
          <w:lang w:eastAsia="zh-CN"/>
        </w:rPr>
        <w:t xml:space="preserve"> работает в качестве сервера в системе клиент-сервер. Клиент отправляет серверу запрос и получает отклик. Запросы </w:t>
      </w:r>
      <w:r>
        <w:rPr>
          <w:lang w:val="en-US" w:eastAsia="zh-CN"/>
        </w:rPr>
        <w:t>PostgreSQL</w:t>
      </w:r>
      <w:r>
        <w:rPr>
          <w:lang w:eastAsia="zh-CN"/>
        </w:rPr>
        <w:t xml:space="preserve"> производятся с помощью языка </w:t>
      </w:r>
      <w:r>
        <w:rPr>
          <w:lang w:val="en-US" w:eastAsia="zh-CN"/>
        </w:rPr>
        <w:t>SQL</w:t>
      </w:r>
      <w:r>
        <w:rPr>
          <w:lang w:eastAsia="zh-CN"/>
        </w:rPr>
        <w:t>, откликами обычно являются таблицы данных из базы данных.</w:t>
      </w:r>
    </w:p>
    <w:p w14:paraId="37C15BFC" w14:textId="77777777" w:rsidR="00842983" w:rsidRDefault="00842983" w:rsidP="00842983">
      <w:pPr>
        <w:pStyle w:val="a5"/>
        <w:rPr>
          <w:lang w:eastAsia="zh-CN"/>
        </w:rPr>
      </w:pPr>
      <w:r>
        <w:rPr>
          <w:lang w:eastAsia="zh-CN"/>
        </w:rPr>
        <w:t>PostgreSQL реализован в архитектуре клиент-сервер. Рабочий сеанс PostgreSQL включает следующие взаимодействующие процессы (программы):</w:t>
      </w:r>
    </w:p>
    <w:p w14:paraId="0FF2A712" w14:textId="77777777" w:rsidR="00842983" w:rsidRPr="00E57171" w:rsidRDefault="00842983" w:rsidP="00021B14">
      <w:pPr>
        <w:pStyle w:val="a0"/>
      </w:pPr>
      <w:r w:rsidRPr="00E57171">
        <w:t>главный серверный процесс, управляющий файлами баз данных, принимающий подключения клиентских приложений и выполняющий различные запросы клиентов к базам данных. Эта программа сервера БД называется postgres;</w:t>
      </w:r>
    </w:p>
    <w:p w14:paraId="6B000CD1" w14:textId="77777777" w:rsidR="00842983" w:rsidRPr="00E57171" w:rsidRDefault="00842983" w:rsidP="00021B14">
      <w:pPr>
        <w:pStyle w:val="a0"/>
      </w:pPr>
      <w:r w:rsidRPr="00E57171">
        <w:t>клиентское приложение пользователя для осуществления операций в базе данных.</w:t>
      </w:r>
    </w:p>
    <w:p w14:paraId="7BF89F5D" w14:textId="77777777" w:rsidR="00842983" w:rsidRDefault="00842983" w:rsidP="00842983">
      <w:pPr>
        <w:pStyle w:val="a5"/>
        <w:rPr>
          <w:lang w:eastAsia="zh-CN"/>
        </w:rPr>
      </w:pPr>
      <w:r>
        <w:rPr>
          <w:lang w:eastAsia="zh-CN"/>
        </w:rPr>
        <w:t>Как и в других типичных клиент-серверных приложениях, клиент и сервер могут располагаться на разных компьютерах. В этом случае они взаимодействуют по сети TCP/IP. Важно понимать, что файлы, доступные на клиентском компьютере, могут быть недоступны (или доступны только под другим именем) на компьютере-сервере.</w:t>
      </w:r>
    </w:p>
    <w:p w14:paraId="0C06B34A" w14:textId="77777777" w:rsidR="00842983" w:rsidRDefault="00842983" w:rsidP="00842983">
      <w:pPr>
        <w:pStyle w:val="a5"/>
        <w:rPr>
          <w:lang w:eastAsia="zh-CN"/>
        </w:rPr>
      </w:pPr>
      <w:r>
        <w:rPr>
          <w:lang w:eastAsia="zh-CN"/>
        </w:rPr>
        <w:t>Сервер PostgreSQL может обслуживать одновременно несколько подключений клиентов. Для этого он запускает («порождает») отдельный процесс для каждого подключения. Другими словами, клиент и серверный процесс взаимодействуют, не затрагивая главный процесс postgres. Таким образом, главный серверный процесс всегда работает и ожидает подключения клиентов, принимая которые, он организует взаимодействие клиента и отдельного серверного процесса.</w:t>
      </w:r>
    </w:p>
    <w:p w14:paraId="7818E523" w14:textId="77777777" w:rsidR="00842983" w:rsidRDefault="00842983" w:rsidP="0045203C">
      <w:pPr>
        <w:pStyle w:val="32"/>
        <w:rPr>
          <w:rFonts w:asciiTheme="minorHAnsi" w:hAnsiTheme="minorHAnsi"/>
        </w:rPr>
      </w:pPr>
      <w:bookmarkStart w:id="127" w:name="_Toc118362972"/>
      <w:bookmarkStart w:id="128" w:name="_Toc119504791"/>
      <w:bookmarkStart w:id="129" w:name="_Toc132909506"/>
      <w:r w:rsidRPr="00686DF7">
        <w:t>Путь запроса</w:t>
      </w:r>
      <w:bookmarkEnd w:id="127"/>
      <w:bookmarkEnd w:id="128"/>
      <w:bookmarkEnd w:id="129"/>
    </w:p>
    <w:p w14:paraId="6E1B65F3" w14:textId="77777777" w:rsidR="00842983" w:rsidRDefault="00842983" w:rsidP="00842983">
      <w:pPr>
        <w:pStyle w:val="a5"/>
        <w:rPr>
          <w:lang w:eastAsia="zh-CN"/>
        </w:rPr>
      </w:pPr>
      <w:r>
        <w:rPr>
          <w:lang w:eastAsia="zh-CN"/>
        </w:rPr>
        <w:t xml:space="preserve">Приложение устанавливает подключение к </w:t>
      </w:r>
      <w:proofErr w:type="spellStart"/>
      <w:r>
        <w:rPr>
          <w:lang w:eastAsia="zh-CN"/>
        </w:rPr>
        <w:t>Postgre</w:t>
      </w:r>
      <w:proofErr w:type="spellEnd"/>
      <w:r>
        <w:rPr>
          <w:lang w:val="en-US" w:eastAsia="zh-CN"/>
        </w:rPr>
        <w:t>SQL</w:t>
      </w:r>
      <w:r>
        <w:rPr>
          <w:lang w:eastAsia="zh-CN"/>
        </w:rPr>
        <w:t>. Эта программа передает запрос на сервер и ждет от него результатов.</w:t>
      </w:r>
    </w:p>
    <w:p w14:paraId="2C230D65" w14:textId="77777777" w:rsidR="00842983" w:rsidRDefault="00842983" w:rsidP="00842983">
      <w:pPr>
        <w:pStyle w:val="a5"/>
        <w:rPr>
          <w:lang w:eastAsia="zh-CN"/>
        </w:rPr>
      </w:pPr>
      <w:r>
        <w:rPr>
          <w:lang w:eastAsia="zh-CN"/>
        </w:rPr>
        <w:t>На этапе разбора запроса сервер выполняет синтаксическую проверку запроса, переданного прикладной программой, и создает дерево запроса.</w:t>
      </w:r>
    </w:p>
    <w:p w14:paraId="57C5A7BE" w14:textId="77777777" w:rsidR="00842983" w:rsidRDefault="00842983" w:rsidP="00842983">
      <w:pPr>
        <w:pStyle w:val="a5"/>
        <w:rPr>
          <w:lang w:eastAsia="zh-CN"/>
        </w:rPr>
      </w:pPr>
      <w:r>
        <w:rPr>
          <w:lang w:eastAsia="zh-CN"/>
        </w:rPr>
        <w:t>Система правил принимает дерево запроса, созданное на стадии разбора, и ищет в системных каталогах правила для применения к этому дереву. Обнаружив подходящие правила, она выполняет преобразования, заданные в теле правил.</w:t>
      </w:r>
    </w:p>
    <w:p w14:paraId="54C10BE0" w14:textId="77777777" w:rsidR="00842983" w:rsidRDefault="00842983" w:rsidP="00842983">
      <w:pPr>
        <w:pStyle w:val="a5"/>
        <w:rPr>
          <w:lang w:eastAsia="zh-CN"/>
        </w:rPr>
      </w:pPr>
      <w:r>
        <w:rPr>
          <w:lang w:eastAsia="zh-CN"/>
        </w:rPr>
        <w:t>Одно из применений системы правил заключается в реализации представлений. Когда выполняется запрос к представлению (т. е. виртуальной таблице), система правил преобразует запрос пользователя в запрос, обращающийся не к представлению, а к базовым таблицам из определения представления.</w:t>
      </w:r>
    </w:p>
    <w:p w14:paraId="0CF160C7" w14:textId="77777777" w:rsidR="00842983" w:rsidRDefault="00842983" w:rsidP="00842983">
      <w:pPr>
        <w:pStyle w:val="a5"/>
        <w:rPr>
          <w:lang w:eastAsia="zh-CN"/>
        </w:rPr>
      </w:pPr>
      <w:r>
        <w:rPr>
          <w:lang w:eastAsia="zh-CN"/>
        </w:rPr>
        <w:t>Планировщик/оптимизатор принимает дерево запроса (возможно, переписанное) и создает план запроса, который будет передан исполнителю.</w:t>
      </w:r>
    </w:p>
    <w:p w14:paraId="231A61F3" w14:textId="77777777" w:rsidR="00842983" w:rsidRDefault="00842983" w:rsidP="00842983">
      <w:pPr>
        <w:pStyle w:val="a5"/>
        <w:rPr>
          <w:lang w:eastAsia="zh-CN"/>
        </w:rPr>
      </w:pPr>
      <w:r>
        <w:rPr>
          <w:lang w:eastAsia="zh-CN"/>
        </w:rPr>
        <w:t>Он выбирает план, сначала рассматривая все возможные варианты получения одного и того же результата. Например, если для обрабатываемого отношения создан индекс, прочитать отношение можно двумя способами. Во-первых, можно выполнить простое последовательное сканирование, а во-вторых, можно использовать индекс. Затем оценивается стоимость каждого варианта и выбирается самый дешевый. Затем выбранный вариант разворачивается в полноценный план, который сможет использовать исполнитель.</w:t>
      </w:r>
    </w:p>
    <w:p w14:paraId="462C6ED5" w14:textId="77777777" w:rsidR="00842983" w:rsidRDefault="00842983" w:rsidP="00842983">
      <w:pPr>
        <w:pStyle w:val="a5"/>
        <w:rPr>
          <w:lang w:eastAsia="zh-CN"/>
        </w:rPr>
      </w:pPr>
      <w:r>
        <w:rPr>
          <w:lang w:eastAsia="zh-CN"/>
        </w:rPr>
        <w:t>Исполнитель рекурсивно проходит по дереву плана и получает строки тем способом, который указан в плане. Он сканирует отношения, обращаясь к системе хранения, выполняет сортировку и соединения, вычисляет условия фильтра и, наконец, возвращает полученные строки.</w:t>
      </w:r>
    </w:p>
    <w:p w14:paraId="31A4CD21" w14:textId="77777777" w:rsidR="00842983" w:rsidRDefault="00842983" w:rsidP="0045203C">
      <w:pPr>
        <w:pStyle w:val="32"/>
        <w:rPr>
          <w:rFonts w:asciiTheme="minorHAnsi" w:hAnsiTheme="minorHAnsi"/>
        </w:rPr>
      </w:pPr>
      <w:bookmarkStart w:id="130" w:name="_Toc118362973"/>
      <w:bookmarkStart w:id="131" w:name="_Toc119504792"/>
      <w:bookmarkStart w:id="132" w:name="_Toc132909507"/>
      <w:r w:rsidRPr="00686DF7">
        <w:t>Установка соединений</w:t>
      </w:r>
      <w:bookmarkEnd w:id="130"/>
      <w:bookmarkEnd w:id="131"/>
      <w:bookmarkEnd w:id="132"/>
    </w:p>
    <w:p w14:paraId="1A5E261C" w14:textId="77777777" w:rsidR="00842983" w:rsidRDefault="00842983" w:rsidP="00842983">
      <w:pPr>
        <w:pStyle w:val="a5"/>
        <w:rPr>
          <w:lang w:eastAsia="zh-CN"/>
        </w:rPr>
      </w:pPr>
      <w:r>
        <w:rPr>
          <w:lang w:val="en-US" w:eastAsia="zh-CN"/>
        </w:rPr>
        <w:t>PostgreSQL</w:t>
      </w:r>
      <w:r>
        <w:rPr>
          <w:lang w:eastAsia="zh-CN"/>
        </w:rPr>
        <w:t xml:space="preserve"> реализует простую клиент-серверную модель по схеме «процесс для пользователя». В такой схеме один клиентский процесс подключается к одному отдельному серверному процессу. Так как заранее неизвестно, сколько подключений будет, нужен главный процесс, который будет запускать новый процесс при каждом запросе подключения. Главный процесс называется postgres и принимает входящие подключения в заданном порту TCP/IP. Получив запрос на подключение, процесс postgres порождает новый серверный процесс. Серверные задачи взаимодействуют между собой через семафоры и разделяемую память, чтобы обеспечить целостность данных при одновременном обращении к ним.</w:t>
      </w:r>
    </w:p>
    <w:p w14:paraId="28E8BFB6" w14:textId="77777777" w:rsidR="00842983" w:rsidRDefault="00842983" w:rsidP="00842983">
      <w:pPr>
        <w:pStyle w:val="a5"/>
        <w:rPr>
          <w:lang w:eastAsia="zh-CN"/>
        </w:rPr>
      </w:pPr>
      <w:r>
        <w:rPr>
          <w:lang w:eastAsia="zh-CN"/>
        </w:rPr>
        <w:t xml:space="preserve">Многие клиенты базируются на библиотеке </w:t>
      </w:r>
      <w:proofErr w:type="spellStart"/>
      <w:r>
        <w:rPr>
          <w:lang w:eastAsia="zh-CN"/>
        </w:rPr>
        <w:t>libpq</w:t>
      </w:r>
      <w:proofErr w:type="spellEnd"/>
      <w:r>
        <w:rPr>
          <w:lang w:eastAsia="zh-CN"/>
        </w:rPr>
        <w:t xml:space="preserve"> для языка C.</w:t>
      </w:r>
    </w:p>
    <w:p w14:paraId="624DC09B" w14:textId="51FD28F5" w:rsidR="00842983" w:rsidRDefault="00842983" w:rsidP="0045203C">
      <w:pPr>
        <w:pStyle w:val="a5"/>
        <w:rPr>
          <w:lang w:eastAsia="zh-CN"/>
        </w:rPr>
      </w:pPr>
      <w:r>
        <w:rPr>
          <w:lang w:eastAsia="zh-CN"/>
        </w:rPr>
        <w:t>Установив подключение, клиентский процесс передает запрос серверу. Запрос передается в обычном текстовом виде, клиент не занимается его анализом. Сервер разбирает запрос, строит план выполнения, выполняет его и возвращает полученные строки клиенту, передавая их через установленное подключение.</w:t>
      </w:r>
    </w:p>
    <w:p w14:paraId="5BE2DE7D" w14:textId="77777777" w:rsidR="00842983" w:rsidRDefault="00842983" w:rsidP="0045203C">
      <w:pPr>
        <w:pStyle w:val="32"/>
        <w:rPr>
          <w:rFonts w:asciiTheme="minorHAnsi" w:hAnsiTheme="minorHAnsi"/>
        </w:rPr>
      </w:pPr>
      <w:bookmarkStart w:id="133" w:name="_Toc118362974"/>
      <w:bookmarkStart w:id="134" w:name="_Toc119504793"/>
      <w:bookmarkStart w:id="135" w:name="_Toc132909508"/>
      <w:r w:rsidRPr="00686DF7">
        <w:t xml:space="preserve">Этап </w:t>
      </w:r>
      <w:r w:rsidRPr="0045203C">
        <w:t>разбора</w:t>
      </w:r>
      <w:bookmarkEnd w:id="133"/>
      <w:bookmarkEnd w:id="134"/>
      <w:bookmarkEnd w:id="135"/>
    </w:p>
    <w:p w14:paraId="297E35A2" w14:textId="77777777" w:rsidR="00842983" w:rsidRPr="00E57171" w:rsidRDefault="00842983" w:rsidP="00842983">
      <w:pPr>
        <w:pStyle w:val="a5"/>
      </w:pPr>
      <w:r w:rsidRPr="00E57171">
        <w:t>Этап разбора разделяется на две части:</w:t>
      </w:r>
    </w:p>
    <w:p w14:paraId="69DC419E" w14:textId="77777777" w:rsidR="00842983" w:rsidRPr="00E57171" w:rsidRDefault="00842983" w:rsidP="00261A94">
      <w:pPr>
        <w:pStyle w:val="a0"/>
      </w:pPr>
      <w:r w:rsidRPr="00E57171">
        <w:t>разбор, алгоритм которого описан в gram.y и scan.l, а программный код генерируется инструментами Unix bison и flex;</w:t>
      </w:r>
    </w:p>
    <w:p w14:paraId="41CE4C53" w14:textId="77777777" w:rsidR="00842983" w:rsidRPr="00E57171" w:rsidRDefault="00842983" w:rsidP="00261A94">
      <w:pPr>
        <w:pStyle w:val="a0"/>
      </w:pPr>
      <w:r w:rsidRPr="00E57171">
        <w:t>преобразование, в процессе которого модифицируются и дополняются структуры данных, полученные после разбора запроса.</w:t>
      </w:r>
    </w:p>
    <w:p w14:paraId="2252E4A5" w14:textId="77777777" w:rsidR="00842983" w:rsidRDefault="00842983" w:rsidP="00842983">
      <w:pPr>
        <w:pStyle w:val="42"/>
      </w:pPr>
      <w:bookmarkStart w:id="136" w:name="_Toc118362975"/>
      <w:bookmarkStart w:id="137" w:name="_Toc119504794"/>
      <w:r w:rsidRPr="00686DF7">
        <w:t>Разбор</w:t>
      </w:r>
      <w:bookmarkEnd w:id="136"/>
      <w:bookmarkEnd w:id="137"/>
    </w:p>
    <w:p w14:paraId="611A5545" w14:textId="77777777" w:rsidR="00842983" w:rsidRDefault="00842983" w:rsidP="00842983">
      <w:pPr>
        <w:pStyle w:val="a5"/>
        <w:rPr>
          <w:lang w:eastAsia="zh-CN"/>
        </w:rPr>
      </w:pPr>
      <w:r>
        <w:rPr>
          <w:lang w:eastAsia="zh-CN"/>
        </w:rPr>
        <w:t xml:space="preserve">При разборе проверяется сначала синтаксис строки запроса (поступающей в виде неструктурированного текста). Если он правильный, строится дерево запроса и передается дальше, в противном случае возвращается ошибка. Лексический и синтаксический анализ реализован с применением хорошо известных средств </w:t>
      </w:r>
      <w:proofErr w:type="spellStart"/>
      <w:r>
        <w:rPr>
          <w:lang w:eastAsia="zh-CN"/>
        </w:rPr>
        <w:t>Unix</w:t>
      </w:r>
      <w:proofErr w:type="spellEnd"/>
      <w:r>
        <w:rPr>
          <w:lang w:eastAsia="zh-CN"/>
        </w:rPr>
        <w:t xml:space="preserve"> </w:t>
      </w:r>
      <w:proofErr w:type="spellStart"/>
      <w:r>
        <w:rPr>
          <w:lang w:eastAsia="zh-CN"/>
        </w:rPr>
        <w:t>bison</w:t>
      </w:r>
      <w:proofErr w:type="spellEnd"/>
      <w:r>
        <w:rPr>
          <w:lang w:eastAsia="zh-CN"/>
        </w:rPr>
        <w:t xml:space="preserve"> и </w:t>
      </w:r>
      <w:proofErr w:type="spellStart"/>
      <w:r>
        <w:rPr>
          <w:lang w:eastAsia="zh-CN"/>
        </w:rPr>
        <w:t>flex</w:t>
      </w:r>
      <w:proofErr w:type="spellEnd"/>
      <w:r>
        <w:rPr>
          <w:lang w:eastAsia="zh-CN"/>
        </w:rPr>
        <w:t>.</w:t>
      </w:r>
    </w:p>
    <w:p w14:paraId="4A463545" w14:textId="77777777" w:rsidR="00842983" w:rsidRDefault="00842983" w:rsidP="00842983">
      <w:pPr>
        <w:pStyle w:val="a5"/>
        <w:rPr>
          <w:lang w:eastAsia="zh-CN"/>
        </w:rPr>
      </w:pPr>
      <w:r>
        <w:rPr>
          <w:lang w:eastAsia="zh-CN"/>
        </w:rPr>
        <w:t xml:space="preserve">Лексическая структура определяется в файле </w:t>
      </w:r>
      <w:proofErr w:type="spellStart"/>
      <w:proofErr w:type="gramStart"/>
      <w:r>
        <w:rPr>
          <w:lang w:eastAsia="zh-CN"/>
        </w:rPr>
        <w:t>scan.l</w:t>
      </w:r>
      <w:proofErr w:type="spellEnd"/>
      <w:proofErr w:type="gramEnd"/>
      <w:r>
        <w:rPr>
          <w:lang w:eastAsia="zh-CN"/>
        </w:rPr>
        <w:t xml:space="preserve"> и описывает идентификаторы, ключевые слова SQL и т.д. Для каждого найденного ключевого слова или идентификатора генерируется символ языка, который затем передается синтаксическому анализатору.</w:t>
      </w:r>
    </w:p>
    <w:p w14:paraId="027685EA" w14:textId="77777777" w:rsidR="00842983" w:rsidRDefault="00842983" w:rsidP="00842983">
      <w:pPr>
        <w:pStyle w:val="a5"/>
        <w:rPr>
          <w:lang w:eastAsia="zh-CN"/>
        </w:rPr>
      </w:pPr>
      <w:r>
        <w:rPr>
          <w:lang w:eastAsia="zh-CN"/>
        </w:rPr>
        <w:t xml:space="preserve">Синтаксис языка определен в файле </w:t>
      </w:r>
      <w:proofErr w:type="spellStart"/>
      <w:proofErr w:type="gramStart"/>
      <w:r>
        <w:rPr>
          <w:lang w:eastAsia="zh-CN"/>
        </w:rPr>
        <w:t>gram.y</w:t>
      </w:r>
      <w:proofErr w:type="spellEnd"/>
      <w:proofErr w:type="gramEnd"/>
      <w:r>
        <w:rPr>
          <w:lang w:eastAsia="zh-CN"/>
        </w:rPr>
        <w:t xml:space="preserve"> в виде набора грамматических правил и действий, которые должны выполняться при срабатывании правил. Для построения дерева разбора используется код действий (являющийся кодом на C).</w:t>
      </w:r>
    </w:p>
    <w:p w14:paraId="17FC206D" w14:textId="77777777" w:rsidR="00842983" w:rsidRDefault="00842983" w:rsidP="00842983">
      <w:pPr>
        <w:pStyle w:val="a5"/>
        <w:rPr>
          <w:lang w:eastAsia="zh-CN"/>
        </w:rPr>
      </w:pPr>
      <w:r>
        <w:rPr>
          <w:lang w:eastAsia="zh-CN"/>
        </w:rPr>
        <w:t xml:space="preserve">Файл </w:t>
      </w:r>
      <w:proofErr w:type="spellStart"/>
      <w:proofErr w:type="gramStart"/>
      <w:r>
        <w:rPr>
          <w:lang w:eastAsia="zh-CN"/>
        </w:rPr>
        <w:t>scan.l</w:t>
      </w:r>
      <w:proofErr w:type="spellEnd"/>
      <w:proofErr w:type="gramEnd"/>
      <w:r>
        <w:rPr>
          <w:lang w:eastAsia="zh-CN"/>
        </w:rPr>
        <w:t xml:space="preserve"> преобразуется в программу на C </w:t>
      </w:r>
      <w:proofErr w:type="spellStart"/>
      <w:r>
        <w:rPr>
          <w:lang w:eastAsia="zh-CN"/>
        </w:rPr>
        <w:t>scan.c</w:t>
      </w:r>
      <w:proofErr w:type="spellEnd"/>
      <w:r>
        <w:rPr>
          <w:lang w:eastAsia="zh-CN"/>
        </w:rPr>
        <w:t xml:space="preserve"> с помощью </w:t>
      </w:r>
      <w:proofErr w:type="spellStart"/>
      <w:r>
        <w:rPr>
          <w:lang w:eastAsia="zh-CN"/>
        </w:rPr>
        <w:t>flex</w:t>
      </w:r>
      <w:proofErr w:type="spellEnd"/>
      <w:r>
        <w:rPr>
          <w:lang w:eastAsia="zh-CN"/>
        </w:rPr>
        <w:t xml:space="preserve">, а </w:t>
      </w:r>
      <w:proofErr w:type="spellStart"/>
      <w:r>
        <w:rPr>
          <w:lang w:eastAsia="zh-CN"/>
        </w:rPr>
        <w:t>gram.y</w:t>
      </w:r>
      <w:proofErr w:type="spellEnd"/>
      <w:r>
        <w:rPr>
          <w:lang w:eastAsia="zh-CN"/>
        </w:rPr>
        <w:t xml:space="preserve"> — в </w:t>
      </w:r>
      <w:proofErr w:type="spellStart"/>
      <w:r>
        <w:rPr>
          <w:lang w:eastAsia="zh-CN"/>
        </w:rPr>
        <w:t>gram.c</w:t>
      </w:r>
      <w:proofErr w:type="spellEnd"/>
      <w:r>
        <w:rPr>
          <w:lang w:eastAsia="zh-CN"/>
        </w:rPr>
        <w:t xml:space="preserve"> с помощью </w:t>
      </w:r>
      <w:proofErr w:type="spellStart"/>
      <w:r>
        <w:rPr>
          <w:lang w:eastAsia="zh-CN"/>
        </w:rPr>
        <w:t>bison</w:t>
      </w:r>
      <w:proofErr w:type="spellEnd"/>
      <w:r>
        <w:rPr>
          <w:lang w:eastAsia="zh-CN"/>
        </w:rPr>
        <w:t xml:space="preserve">. После этих преобразований исполняемый код анализатора создается обычным компилятором C. Не допускается вносить коррективы в сгенерированные файлы C, так как они будут перезаписаны при следующем вызове </w:t>
      </w:r>
      <w:proofErr w:type="spellStart"/>
      <w:r>
        <w:rPr>
          <w:lang w:eastAsia="zh-CN"/>
        </w:rPr>
        <w:t>flex</w:t>
      </w:r>
      <w:proofErr w:type="spellEnd"/>
      <w:r>
        <w:rPr>
          <w:lang w:eastAsia="zh-CN"/>
        </w:rPr>
        <w:t xml:space="preserve"> или </w:t>
      </w:r>
      <w:proofErr w:type="spellStart"/>
      <w:r>
        <w:rPr>
          <w:lang w:eastAsia="zh-CN"/>
        </w:rPr>
        <w:t>bison</w:t>
      </w:r>
      <w:proofErr w:type="spellEnd"/>
      <w:r>
        <w:rPr>
          <w:lang w:eastAsia="zh-CN"/>
        </w:rPr>
        <w:t>.</w:t>
      </w:r>
    </w:p>
    <w:p w14:paraId="3E74B4D7" w14:textId="77777777" w:rsidR="00842983" w:rsidRDefault="00842983" w:rsidP="00842983">
      <w:pPr>
        <w:pStyle w:val="a5"/>
        <w:rPr>
          <w:lang w:eastAsia="zh-CN"/>
        </w:rPr>
      </w:pPr>
      <w:r>
        <w:rPr>
          <w:lang w:eastAsia="zh-CN"/>
        </w:rPr>
        <w:t xml:space="preserve">ПРИМЕЧАНИЕ. Упомянутые преобразования и компиляция обычно производятся автоматически сборочными файлами </w:t>
      </w:r>
      <w:proofErr w:type="spellStart"/>
      <w:r>
        <w:rPr>
          <w:lang w:eastAsia="zh-CN"/>
        </w:rPr>
        <w:t>Makefile</w:t>
      </w:r>
      <w:proofErr w:type="spellEnd"/>
      <w:r>
        <w:rPr>
          <w:lang w:eastAsia="zh-CN"/>
        </w:rPr>
        <w:t>, поставляемыми в составе дистрибутива.</w:t>
      </w:r>
    </w:p>
    <w:p w14:paraId="1E4A7246" w14:textId="77777777" w:rsidR="00842983" w:rsidRDefault="00842983" w:rsidP="00842983">
      <w:pPr>
        <w:pStyle w:val="a5"/>
        <w:rPr>
          <w:lang w:eastAsia="zh-CN"/>
        </w:rPr>
      </w:pPr>
      <w:r>
        <w:rPr>
          <w:lang w:eastAsia="zh-CN"/>
        </w:rPr>
        <w:t xml:space="preserve">Подробное описание </w:t>
      </w:r>
      <w:proofErr w:type="spellStart"/>
      <w:r>
        <w:rPr>
          <w:lang w:eastAsia="zh-CN"/>
        </w:rPr>
        <w:t>bison</w:t>
      </w:r>
      <w:proofErr w:type="spellEnd"/>
      <w:r>
        <w:rPr>
          <w:lang w:eastAsia="zh-CN"/>
        </w:rPr>
        <w:t xml:space="preserve"> и грамматических правил в </w:t>
      </w:r>
      <w:proofErr w:type="spellStart"/>
      <w:proofErr w:type="gramStart"/>
      <w:r>
        <w:rPr>
          <w:lang w:eastAsia="zh-CN"/>
        </w:rPr>
        <w:t>gram.y</w:t>
      </w:r>
      <w:proofErr w:type="spellEnd"/>
      <w:proofErr w:type="gramEnd"/>
      <w:r>
        <w:rPr>
          <w:lang w:eastAsia="zh-CN"/>
        </w:rPr>
        <w:t xml:space="preserve"> выходит за рамки данной главы. Узнать больше о </w:t>
      </w:r>
      <w:proofErr w:type="spellStart"/>
      <w:r>
        <w:rPr>
          <w:lang w:eastAsia="zh-CN"/>
        </w:rPr>
        <w:t>flex</w:t>
      </w:r>
      <w:proofErr w:type="spellEnd"/>
      <w:r>
        <w:rPr>
          <w:lang w:eastAsia="zh-CN"/>
        </w:rPr>
        <w:t xml:space="preserve"> и </w:t>
      </w:r>
      <w:proofErr w:type="spellStart"/>
      <w:r>
        <w:rPr>
          <w:lang w:eastAsia="zh-CN"/>
        </w:rPr>
        <w:t>bison</w:t>
      </w:r>
      <w:proofErr w:type="spellEnd"/>
      <w:r>
        <w:rPr>
          <w:lang w:eastAsia="zh-CN"/>
        </w:rPr>
        <w:t xml:space="preserve"> можно из книг и документации. Изучение грамматики, описанной в </w:t>
      </w:r>
      <w:proofErr w:type="spellStart"/>
      <w:proofErr w:type="gramStart"/>
      <w:r>
        <w:rPr>
          <w:lang w:eastAsia="zh-CN"/>
        </w:rPr>
        <w:t>gram.y</w:t>
      </w:r>
      <w:proofErr w:type="spellEnd"/>
      <w:proofErr w:type="gramEnd"/>
      <w:r>
        <w:rPr>
          <w:lang w:eastAsia="zh-CN"/>
        </w:rPr>
        <w:t xml:space="preserve">, следует начать со знакомства с </w:t>
      </w:r>
      <w:proofErr w:type="spellStart"/>
      <w:r>
        <w:rPr>
          <w:lang w:eastAsia="zh-CN"/>
        </w:rPr>
        <w:t>bison</w:t>
      </w:r>
      <w:proofErr w:type="spellEnd"/>
      <w:r>
        <w:rPr>
          <w:lang w:eastAsia="zh-CN"/>
        </w:rPr>
        <w:t>.</w:t>
      </w:r>
    </w:p>
    <w:p w14:paraId="290EBCED" w14:textId="77777777" w:rsidR="00842983" w:rsidRDefault="00842983" w:rsidP="00842983">
      <w:pPr>
        <w:pStyle w:val="42"/>
      </w:pPr>
      <w:bookmarkStart w:id="138" w:name="_Toc118362976"/>
      <w:bookmarkStart w:id="139" w:name="_Toc119504795"/>
      <w:r w:rsidRPr="00F77158">
        <w:t>Преобразование</w:t>
      </w:r>
      <w:bookmarkEnd w:id="138"/>
      <w:bookmarkEnd w:id="139"/>
    </w:p>
    <w:p w14:paraId="35728D3D" w14:textId="77777777" w:rsidR="00842983" w:rsidRDefault="00842983" w:rsidP="00842983">
      <w:pPr>
        <w:pStyle w:val="a5"/>
        <w:rPr>
          <w:lang w:eastAsia="zh-CN"/>
        </w:rPr>
      </w:pPr>
      <w:r>
        <w:rPr>
          <w:lang w:eastAsia="zh-CN"/>
        </w:rPr>
        <w:t>На этой стадии дерево разбора создается только с фиксированными знаниями о синтаксической структуре SQL. При его создании не просматриваются системные каталоги, что не дает возможность понять конкретную семантику запрошенной операции. После этого выполняется процедура преобразования, которая принимает дерево разбора от анализатора и выполняет семантический анализ, необходимый для понимания, к каким именно таблицам, функциям и операторам обращается запрос. Структура данных, которая создается для представления этой информации, называется деревом запроса.</w:t>
      </w:r>
    </w:p>
    <w:p w14:paraId="06A13F65" w14:textId="77777777" w:rsidR="00842983" w:rsidRDefault="00842983" w:rsidP="00842983">
      <w:pPr>
        <w:pStyle w:val="a5"/>
        <w:rPr>
          <w:lang w:eastAsia="zh-CN"/>
        </w:rPr>
      </w:pPr>
      <w:r>
        <w:rPr>
          <w:lang w:eastAsia="zh-CN"/>
        </w:rPr>
        <w:t>Синтаксический разбор отделен от семантического анализа, потому что обращаться к системным каталогам можно только внутри транзакции, а начинать транзакцию сразу после получения строки с запросом нежелательно. Синтаксического разбора достаточно, чтобы распознать команды управления транзакциями (BEGIN, ROLLBACK и т.д.), поэтому их можно выполнить без дальнейшего анализа. Убедившись, что мы имеем дело с собственно запросом (например, SELECT или UPDATE), можно начинать транзакцию, если она еще не начата. Только после этого можно переходить к процедуре преобразования.</w:t>
      </w:r>
    </w:p>
    <w:p w14:paraId="57D20FA1" w14:textId="7EC954F7" w:rsidR="00842983" w:rsidRDefault="00842983" w:rsidP="0045203C">
      <w:pPr>
        <w:pStyle w:val="a5"/>
        <w:rPr>
          <w:lang w:eastAsia="zh-CN"/>
        </w:rPr>
      </w:pPr>
      <w:r>
        <w:rPr>
          <w:lang w:eastAsia="zh-CN"/>
        </w:rPr>
        <w:t xml:space="preserve">Дерево запроса, создаваемое процедурой преобразования, по структуре во многом похоже на дерево разбора, но отличается во многих деталях. Например, узел </w:t>
      </w:r>
      <w:proofErr w:type="spellStart"/>
      <w:r>
        <w:rPr>
          <w:lang w:eastAsia="zh-CN"/>
        </w:rPr>
        <w:t>FuncCall</w:t>
      </w:r>
      <w:proofErr w:type="spellEnd"/>
      <w:r>
        <w:rPr>
          <w:lang w:eastAsia="zh-CN"/>
        </w:rPr>
        <w:t xml:space="preserve"> в дереве разбора представляет то, что по синтаксису похоже на вызов функции. Этот узел может быть преобразован в узел </w:t>
      </w:r>
      <w:proofErr w:type="spellStart"/>
      <w:r>
        <w:rPr>
          <w:lang w:eastAsia="zh-CN"/>
        </w:rPr>
        <w:t>FuncExpr</w:t>
      </w:r>
      <w:proofErr w:type="spellEnd"/>
      <w:r>
        <w:rPr>
          <w:lang w:eastAsia="zh-CN"/>
        </w:rPr>
        <w:t xml:space="preserve"> или </w:t>
      </w:r>
      <w:proofErr w:type="spellStart"/>
      <w:r>
        <w:rPr>
          <w:lang w:eastAsia="zh-CN"/>
        </w:rPr>
        <w:t>Aggref</w:t>
      </w:r>
      <w:proofErr w:type="spellEnd"/>
      <w:r>
        <w:rPr>
          <w:lang w:eastAsia="zh-CN"/>
        </w:rPr>
        <w:t xml:space="preserve"> в зависимости от того, какой (обычной или агрегатной) окажется функция с заданным именем. Кроме того, в дерево запроса добавляется информация о фактических типах данных столбцов и результатов выражений.</w:t>
      </w:r>
    </w:p>
    <w:p w14:paraId="30AE6563" w14:textId="77777777" w:rsidR="00842983" w:rsidRPr="009D7D41" w:rsidRDefault="00842983" w:rsidP="009D7D41">
      <w:pPr>
        <w:pStyle w:val="21"/>
        <w:ind w:left="1276" w:hanging="567"/>
      </w:pPr>
      <w:bookmarkStart w:id="140" w:name="_Toc118362977"/>
      <w:bookmarkStart w:id="141" w:name="_Toc119504796"/>
      <w:bookmarkStart w:id="142" w:name="_Toc132909509"/>
      <w:r w:rsidRPr="00F77158">
        <w:t>Планировщик и оптимизатор</w:t>
      </w:r>
      <w:bookmarkEnd w:id="140"/>
      <w:bookmarkEnd w:id="141"/>
      <w:bookmarkEnd w:id="142"/>
    </w:p>
    <w:p w14:paraId="2D744EE6" w14:textId="77777777" w:rsidR="00842983" w:rsidRDefault="00842983" w:rsidP="00842983">
      <w:pPr>
        <w:pStyle w:val="a5"/>
        <w:rPr>
          <w:lang w:eastAsia="zh-CN"/>
        </w:rPr>
      </w:pPr>
      <w:r>
        <w:rPr>
          <w:lang w:eastAsia="zh-CN"/>
        </w:rPr>
        <w:t>Задача планировщика/оптимизатора — построить наилучший план выполнения. Определенный SQL-запрос (а значит, и дерево запроса) можно выполнить самыми разными способами, при этом получая одни и те же результаты. Если это не требует больших вычислений, оптимизатор запросов будет перебирать все возможные варианты планов, чтобы в итоге выбрать тот, который должен выполниться быстрее остальных.</w:t>
      </w:r>
    </w:p>
    <w:p w14:paraId="62038F6A" w14:textId="77777777" w:rsidR="00842983" w:rsidRDefault="00842983" w:rsidP="00842983">
      <w:pPr>
        <w:pStyle w:val="a5"/>
        <w:rPr>
          <w:lang w:eastAsia="zh-CN"/>
        </w:rPr>
      </w:pPr>
      <w:r>
        <w:rPr>
          <w:lang w:eastAsia="zh-CN"/>
        </w:rPr>
        <w:t xml:space="preserve">ПРИМЕЧАНИЕ. В некоторых ситуациях рассмотрение всех возможных вариантов выполнения запросов занимает слишком много времени и памяти. В частности, это имеет место при выполнении запросов с большим количеством операций соединения. Поэтому, чтобы выбрать разумный (но не обязательно наилучший) план запроса за приемлемое время, </w:t>
      </w:r>
      <w:r>
        <w:rPr>
          <w:lang w:val="en-US" w:eastAsia="zh-CN"/>
        </w:rPr>
        <w:t>PostgreSQL</w:t>
      </w:r>
      <w:r>
        <w:rPr>
          <w:lang w:eastAsia="zh-CN"/>
        </w:rPr>
        <w:t xml:space="preserve"> использует генетический оптимизатор запросов, когда количество соединений превышает предел.</w:t>
      </w:r>
    </w:p>
    <w:p w14:paraId="3DA1C8BF" w14:textId="77777777" w:rsidR="00842983" w:rsidRDefault="00842983" w:rsidP="00842983">
      <w:pPr>
        <w:pStyle w:val="a5"/>
        <w:rPr>
          <w:lang w:eastAsia="zh-CN"/>
        </w:rPr>
      </w:pPr>
      <w:r>
        <w:rPr>
          <w:lang w:eastAsia="zh-CN"/>
        </w:rPr>
        <w:t xml:space="preserve">Процедура поиска лучшего плана работает со структурами данных, называемыми путями, которые представляют собой упрощенные схемы планов, содержащие минимум информации, необходимой планировщику для принятия решений. Когда наиболее выгодный план выбран, строится полноценное дерево плана, которое и передается исполнителю. Оно описывает желаемый план выполнения достаточно подробно, чтобы исполнитель мог обработать его. </w:t>
      </w:r>
    </w:p>
    <w:p w14:paraId="029F2F2B" w14:textId="77777777" w:rsidR="00842983" w:rsidRDefault="00842983" w:rsidP="00842983">
      <w:pPr>
        <w:pStyle w:val="a5"/>
        <w:rPr>
          <w:lang w:eastAsia="zh-CN"/>
        </w:rPr>
      </w:pPr>
      <w:r>
        <w:rPr>
          <w:lang w:eastAsia="zh-CN"/>
        </w:rPr>
        <w:t>Сначала планировщик/оптимизатор вырабатывает планы для сканирования каждого отдельного отношения (таблицы), используемого в запросе. Множество возможных планов определяется в зависимости от наличия индексов в каждом отношении. Произвести последовательное сканирование отношения можно в любом случае, так что план последовательного сканирования создается всегда. Планы сканирования индекса также создаются для индексов, если их порядок сортировки соответствует предложению ORDER BY (если оно есть), или этот порядок может быть полезен для соединения слиянием (см. ниже).</w:t>
      </w:r>
    </w:p>
    <w:p w14:paraId="2FE127B0" w14:textId="77777777" w:rsidR="00842983" w:rsidRDefault="00842983" w:rsidP="00842983">
      <w:pPr>
        <w:pStyle w:val="a5"/>
        <w:rPr>
          <w:lang w:eastAsia="zh-CN"/>
        </w:rPr>
      </w:pPr>
      <w:r>
        <w:rPr>
          <w:lang w:eastAsia="zh-CN"/>
        </w:rPr>
        <w:t>Если в запросе требуется соединить два или несколько отношений, после того как будут определены все подходящие планы сканирования отдельных отношений, рассматриваются планы соединения. При этом возможны три стратегии соединения:</w:t>
      </w:r>
    </w:p>
    <w:p w14:paraId="6BBC6514" w14:textId="77777777" w:rsidR="00842983" w:rsidRPr="0095611E" w:rsidRDefault="00842983" w:rsidP="0045203C">
      <w:pPr>
        <w:pStyle w:val="a0"/>
      </w:pPr>
      <w:r w:rsidRPr="0095611E">
        <w:t>соединение с вложенным циклом: Правое отношение сканируется один раз для каждой строки, найденной в левом отношении;</w:t>
      </w:r>
    </w:p>
    <w:p w14:paraId="357E8E74" w14:textId="77777777" w:rsidR="00842983" w:rsidRPr="0095611E" w:rsidRDefault="00842983" w:rsidP="0045203C">
      <w:pPr>
        <w:pStyle w:val="a0"/>
      </w:pPr>
      <w:r w:rsidRPr="0095611E">
        <w:t>соединение слиянием: каждое отношение сортируется по атрибутам соединения до начала соединения. Затем два отношения сканируются параллельно, и соответствующие строки, объединяясь, формируют строки соединения;</w:t>
      </w:r>
    </w:p>
    <w:p w14:paraId="532BB80E" w14:textId="77777777" w:rsidR="00842983" w:rsidRPr="0095611E" w:rsidRDefault="00842983" w:rsidP="0045203C">
      <w:pPr>
        <w:pStyle w:val="a0"/>
      </w:pPr>
      <w:r w:rsidRPr="0095611E">
        <w:t>соединение по хешу: сначала сканируется правое отношение и формируется хеш-таблица, ключ в которой вычисляется по атрибутам соединения. Затем сканируется левое отношение и по тем же атрибутам в каждой строке вычисляется ключ для поиска в этой хеш-таблице соответствующих строк справа.</w:t>
      </w:r>
    </w:p>
    <w:p w14:paraId="4F40C89A" w14:textId="77777777" w:rsidR="00842983" w:rsidRDefault="00842983" w:rsidP="00842983">
      <w:pPr>
        <w:pStyle w:val="a5"/>
        <w:rPr>
          <w:lang w:eastAsia="zh-CN"/>
        </w:rPr>
      </w:pPr>
      <w:r>
        <w:rPr>
          <w:lang w:eastAsia="zh-CN"/>
        </w:rPr>
        <w:t>Когда в запросе задействованы более двух отношений, окончательный результат должен быть получен из дерева с узлами соединения, имеющими по два входа. Планировщик рассматривает все возможные последовательности соединения и выбирает самую выгодную.</w:t>
      </w:r>
    </w:p>
    <w:p w14:paraId="035C9BC8" w14:textId="77777777" w:rsidR="00842983" w:rsidRDefault="00842983" w:rsidP="00842983">
      <w:pPr>
        <w:pStyle w:val="a5"/>
        <w:rPr>
          <w:lang w:eastAsia="zh-CN"/>
        </w:rPr>
      </w:pPr>
      <w:r>
        <w:rPr>
          <w:lang w:eastAsia="zh-CN"/>
        </w:rPr>
        <w:t xml:space="preserve">Если число задействованных в запросе отношений меньше </w:t>
      </w:r>
      <w:proofErr w:type="spellStart"/>
      <w:r>
        <w:rPr>
          <w:lang w:eastAsia="zh-CN"/>
        </w:rPr>
        <w:t>geqo_threshold</w:t>
      </w:r>
      <w:proofErr w:type="spellEnd"/>
      <w:r>
        <w:rPr>
          <w:lang w:eastAsia="zh-CN"/>
        </w:rPr>
        <w:t xml:space="preserve">, для поиска оптимальной последовательности соединений производится практически полный перебор. Планировщик отдает предпочтение соединениям между двумя отношениями, для которых есть соответствующее предложение соединения в условии WHERE (то есть, для которых находится ограничение вида </w:t>
      </w:r>
      <w:proofErr w:type="spellStart"/>
      <w:r>
        <w:rPr>
          <w:lang w:eastAsia="zh-CN"/>
        </w:rPr>
        <w:t>where</w:t>
      </w:r>
      <w:proofErr w:type="spellEnd"/>
      <w:r>
        <w:rPr>
          <w:lang w:eastAsia="zh-CN"/>
        </w:rPr>
        <w:t xml:space="preserve"> табл1.атр1=табл2.атр2). Пары соединения без подобного предложения рассматриваются в том случае, если нет другого выбора, то есть когда для определенного отношения не находятся предложения соединения с каким-либо другим отношением. Планировщик рассматривает все возможные планы для каждой пары соединения и выбирает самый выгодный из них (по его оценке).</w:t>
      </w:r>
    </w:p>
    <w:p w14:paraId="12D10759" w14:textId="77777777" w:rsidR="00842983" w:rsidRDefault="00842983" w:rsidP="00842983">
      <w:pPr>
        <w:pStyle w:val="a5"/>
        <w:rPr>
          <w:lang w:eastAsia="zh-CN"/>
        </w:rPr>
      </w:pPr>
      <w:r>
        <w:rPr>
          <w:lang w:eastAsia="zh-CN"/>
        </w:rPr>
        <w:t xml:space="preserve">Если </w:t>
      </w:r>
      <w:proofErr w:type="spellStart"/>
      <w:r>
        <w:rPr>
          <w:lang w:eastAsia="zh-CN"/>
        </w:rPr>
        <w:t>geqo_threshold</w:t>
      </w:r>
      <w:proofErr w:type="spellEnd"/>
      <w:r>
        <w:rPr>
          <w:lang w:eastAsia="zh-CN"/>
        </w:rPr>
        <w:t xml:space="preserve"> превышается, последовательность соединений выбирается эвристическим путем. </w:t>
      </w:r>
    </w:p>
    <w:p w14:paraId="7813A3F1" w14:textId="77777777" w:rsidR="00842983" w:rsidRDefault="00842983" w:rsidP="00842983">
      <w:pPr>
        <w:pStyle w:val="a5"/>
        <w:rPr>
          <w:lang w:eastAsia="zh-CN"/>
        </w:rPr>
      </w:pPr>
      <w:r>
        <w:rPr>
          <w:lang w:eastAsia="zh-CN"/>
        </w:rPr>
        <w:t xml:space="preserve">Законченное дерево плана содержит узлы сканирования по индексу или последовательного сканирования базовых отношений, плюс узлы соединения с вложенным циклом, соединения слиянием или соединения по </w:t>
      </w:r>
      <w:proofErr w:type="spellStart"/>
      <w:r>
        <w:rPr>
          <w:lang w:eastAsia="zh-CN"/>
        </w:rPr>
        <w:t>хешу</w:t>
      </w:r>
      <w:proofErr w:type="spellEnd"/>
      <w:r>
        <w:rPr>
          <w:lang w:eastAsia="zh-CN"/>
        </w:rPr>
        <w:t xml:space="preserve"> (если требуется), плюс узлы дополнительных действий, например, сортировки или вычисления агрегатных функций. Большинство из этих узлов могут дополнительно производить отбор (отбрасывать строки, не удовлетворяющие заданному логическому условию) и расчеты (вычислять производный набор столбцов по значениям заданных столбцов, то есть вычислять скалярные выражения). Одна из задач планировщика — добавить условия отбора из предложения WHERE и вычисления требуемых выходных выражений к наиболее подходящим узлам дерева плана.</w:t>
      </w:r>
    </w:p>
    <w:p w14:paraId="248540C0" w14:textId="77777777" w:rsidR="00842983" w:rsidRPr="009D7D41" w:rsidRDefault="00842983" w:rsidP="009D7D41">
      <w:pPr>
        <w:pStyle w:val="21"/>
        <w:ind w:left="1276" w:hanging="567"/>
      </w:pPr>
      <w:bookmarkStart w:id="143" w:name="_Toc118362978"/>
      <w:bookmarkStart w:id="144" w:name="_Toc119504797"/>
      <w:bookmarkStart w:id="145" w:name="_Toc132909510"/>
      <w:r w:rsidRPr="00E47293">
        <w:t>pgAdmin</w:t>
      </w:r>
      <w:bookmarkEnd w:id="143"/>
      <w:bookmarkEnd w:id="144"/>
      <w:bookmarkEnd w:id="145"/>
    </w:p>
    <w:p w14:paraId="2711C451" w14:textId="77777777" w:rsidR="00842983" w:rsidRDefault="00842983" w:rsidP="00842983">
      <w:pPr>
        <w:pStyle w:val="a5"/>
        <w:rPr>
          <w:lang w:eastAsia="zh-CN"/>
        </w:rPr>
      </w:pPr>
      <w:proofErr w:type="spellStart"/>
      <w:r>
        <w:rPr>
          <w:lang w:val="en-US" w:eastAsia="zh-CN"/>
        </w:rPr>
        <w:t>pgAdmin</w:t>
      </w:r>
      <w:proofErr w:type="spellEnd"/>
      <w:r w:rsidRPr="003437EC">
        <w:rPr>
          <w:lang w:eastAsia="zh-CN"/>
        </w:rPr>
        <w:t xml:space="preserve"> </w:t>
      </w:r>
      <w:r>
        <w:rPr>
          <w:lang w:eastAsia="zh-CN"/>
        </w:rPr>
        <w:t xml:space="preserve">— это </w:t>
      </w:r>
      <w:r>
        <w:rPr>
          <w:lang w:val="en-US" w:eastAsia="zh-CN"/>
        </w:rPr>
        <w:t>open</w:t>
      </w:r>
      <w:r w:rsidRPr="003437EC">
        <w:rPr>
          <w:lang w:eastAsia="zh-CN"/>
        </w:rPr>
        <w:t xml:space="preserve"> </w:t>
      </w:r>
      <w:r>
        <w:rPr>
          <w:lang w:val="en-US" w:eastAsia="zh-CN"/>
        </w:rPr>
        <w:t>source</w:t>
      </w:r>
      <w:r w:rsidRPr="003437EC">
        <w:rPr>
          <w:lang w:eastAsia="zh-CN"/>
        </w:rPr>
        <w:t xml:space="preserve"> </w:t>
      </w:r>
      <w:r>
        <w:rPr>
          <w:lang w:eastAsia="zh-CN"/>
        </w:rPr>
        <w:t xml:space="preserve">– средство для администрирования (и разработки БД) для СУБД </w:t>
      </w:r>
      <w:r>
        <w:rPr>
          <w:lang w:val="en-US" w:eastAsia="zh-CN"/>
        </w:rPr>
        <w:t>PostgreSQL</w:t>
      </w:r>
      <w:r>
        <w:rPr>
          <w:lang w:eastAsia="zh-CN"/>
        </w:rPr>
        <w:t>.</w:t>
      </w:r>
    </w:p>
    <w:p w14:paraId="6FA52499" w14:textId="1924E9FF" w:rsidR="00842983" w:rsidRDefault="00842983" w:rsidP="00842983">
      <w:pPr>
        <w:pStyle w:val="a5"/>
        <w:rPr>
          <w:lang w:eastAsia="zh-CN"/>
        </w:rPr>
      </w:pPr>
      <w:r>
        <w:rPr>
          <w:lang w:eastAsia="zh-CN"/>
        </w:rPr>
        <w:t>ПРИМЕЧАНИЕ</w:t>
      </w:r>
      <w:r w:rsidR="0045203C">
        <w:rPr>
          <w:lang w:eastAsia="zh-CN"/>
        </w:rPr>
        <w:t>:</w:t>
      </w:r>
      <w:r>
        <w:rPr>
          <w:lang w:eastAsia="zh-CN"/>
        </w:rPr>
        <w:t xml:space="preserve"> </w:t>
      </w:r>
      <w:r w:rsidR="0045203C">
        <w:rPr>
          <w:lang w:eastAsia="zh-CN"/>
        </w:rPr>
        <w:t>д</w:t>
      </w:r>
      <w:r>
        <w:rPr>
          <w:lang w:eastAsia="zh-CN"/>
        </w:rPr>
        <w:t xml:space="preserve">опускается использование </w:t>
      </w:r>
      <w:proofErr w:type="spellStart"/>
      <w:r>
        <w:rPr>
          <w:lang w:val="en-US" w:eastAsia="zh-CN"/>
        </w:rPr>
        <w:t>pgAdmin</w:t>
      </w:r>
      <w:proofErr w:type="spellEnd"/>
      <w:r w:rsidRPr="003437EC">
        <w:rPr>
          <w:lang w:eastAsia="zh-CN"/>
        </w:rPr>
        <w:t xml:space="preserve"> </w:t>
      </w:r>
      <w:r>
        <w:rPr>
          <w:lang w:eastAsia="zh-CN"/>
        </w:rPr>
        <w:t>не старше 4 версии.</w:t>
      </w:r>
    </w:p>
    <w:p w14:paraId="2D7A053C" w14:textId="77777777" w:rsidR="00842983" w:rsidRPr="009D7D41" w:rsidRDefault="00842983" w:rsidP="009D7D41">
      <w:pPr>
        <w:pStyle w:val="21"/>
        <w:ind w:left="1276" w:hanging="567"/>
      </w:pPr>
      <w:bookmarkStart w:id="146" w:name="_Toc118362980"/>
      <w:bookmarkStart w:id="147" w:name="_Toc119504798"/>
      <w:bookmarkStart w:id="148" w:name="_Toc132909511"/>
      <w:r w:rsidRPr="00E47293">
        <w:t>Apache Pulsar</w:t>
      </w:r>
      <w:bookmarkEnd w:id="146"/>
      <w:bookmarkEnd w:id="147"/>
      <w:bookmarkEnd w:id="148"/>
    </w:p>
    <w:p w14:paraId="3D2787D1" w14:textId="77777777" w:rsidR="00842983" w:rsidRDefault="00842983" w:rsidP="00842983">
      <w:pPr>
        <w:pStyle w:val="a5"/>
        <w:rPr>
          <w:lang w:eastAsia="zh-CN"/>
        </w:rPr>
      </w:pPr>
      <w:r>
        <w:rPr>
          <w:lang w:val="en-US" w:eastAsia="zh-CN"/>
        </w:rPr>
        <w:t>Apache</w:t>
      </w:r>
      <w:r w:rsidRPr="003437EC">
        <w:rPr>
          <w:lang w:eastAsia="zh-CN"/>
        </w:rPr>
        <w:t xml:space="preserve"> </w:t>
      </w:r>
      <w:r>
        <w:rPr>
          <w:lang w:val="en-US" w:eastAsia="zh-CN"/>
        </w:rPr>
        <w:t>Pulsar</w:t>
      </w:r>
      <w:r w:rsidRPr="003437EC">
        <w:rPr>
          <w:lang w:eastAsia="zh-CN"/>
        </w:rPr>
        <w:t xml:space="preserve"> </w:t>
      </w:r>
      <w:r>
        <w:rPr>
          <w:lang w:eastAsia="zh-CN"/>
        </w:rPr>
        <w:t xml:space="preserve">— это </w:t>
      </w:r>
      <w:r>
        <w:rPr>
          <w:lang w:val="en-US" w:eastAsia="zh-CN"/>
        </w:rPr>
        <w:t>open</w:t>
      </w:r>
      <w:r w:rsidRPr="003437EC">
        <w:rPr>
          <w:lang w:eastAsia="zh-CN"/>
        </w:rPr>
        <w:t xml:space="preserve"> </w:t>
      </w:r>
      <w:r>
        <w:rPr>
          <w:lang w:val="en-US" w:eastAsia="zh-CN"/>
        </w:rPr>
        <w:t>source</w:t>
      </w:r>
      <w:r>
        <w:rPr>
          <w:lang w:eastAsia="zh-CN"/>
        </w:rPr>
        <w:t xml:space="preserve"> – средство для распределённого обмена сообщениями на основе публикации / подписки.</w:t>
      </w:r>
    </w:p>
    <w:p w14:paraId="30923F88" w14:textId="77777777" w:rsidR="00842983" w:rsidRPr="009D7D41" w:rsidRDefault="00842983" w:rsidP="009D7D41">
      <w:pPr>
        <w:pStyle w:val="21"/>
        <w:ind w:left="1276" w:hanging="567"/>
      </w:pPr>
      <w:bookmarkStart w:id="149" w:name="_Toc118362961"/>
      <w:bookmarkStart w:id="150" w:name="_Toc119504799"/>
      <w:bookmarkStart w:id="151" w:name="_Toc132909512"/>
      <w:r w:rsidRPr="00B05410">
        <w:t>BIRT</w:t>
      </w:r>
      <w:bookmarkEnd w:id="149"/>
      <w:bookmarkEnd w:id="150"/>
      <w:bookmarkEnd w:id="151"/>
    </w:p>
    <w:p w14:paraId="759C1FBE" w14:textId="77777777" w:rsidR="00842983" w:rsidRDefault="00842983" w:rsidP="00842983">
      <w:pPr>
        <w:pStyle w:val="a5"/>
        <w:rPr>
          <w:lang w:eastAsia="zh-CN"/>
        </w:rPr>
      </w:pPr>
      <w:r>
        <w:rPr>
          <w:lang w:eastAsia="zh-CN"/>
        </w:rPr>
        <w:t xml:space="preserve">BIRT является </w:t>
      </w:r>
      <w:proofErr w:type="spellStart"/>
      <w:r>
        <w:rPr>
          <w:lang w:eastAsia="zh-CN"/>
        </w:rPr>
        <w:t>open-source</w:t>
      </w:r>
      <w:proofErr w:type="spellEnd"/>
      <w:r>
        <w:rPr>
          <w:lang w:eastAsia="zh-CN"/>
        </w:rPr>
        <w:t xml:space="preserve"> инструментом для составления </w:t>
      </w:r>
      <w:proofErr w:type="gramStart"/>
      <w:r>
        <w:rPr>
          <w:lang w:eastAsia="zh-CN"/>
        </w:rPr>
        <w:t>отчетов(</w:t>
      </w:r>
      <w:proofErr w:type="gramEnd"/>
      <w:r>
        <w:rPr>
          <w:lang w:eastAsia="zh-CN"/>
        </w:rPr>
        <w:t xml:space="preserve">по концепции  WYSIWYG). BIRT может извлекать и комбинировать данные из множества различных источников данных (базы данных, файлы, </w:t>
      </w:r>
      <w:proofErr w:type="spellStart"/>
      <w:r>
        <w:rPr>
          <w:lang w:eastAsia="zh-CN"/>
        </w:rPr>
        <w:t>Java</w:t>
      </w:r>
      <w:proofErr w:type="spellEnd"/>
      <w:r>
        <w:rPr>
          <w:lang w:eastAsia="zh-CN"/>
        </w:rPr>
        <w:t>, Javascript, веб-службы и т. д.) и использовать эти данные для создания отчетов (текстовых) и диаграмм (визуальных).</w:t>
      </w:r>
    </w:p>
    <w:p w14:paraId="017AA5FA" w14:textId="77777777" w:rsidR="00842983" w:rsidRDefault="00842983" w:rsidP="00842983">
      <w:pPr>
        <w:pStyle w:val="a5"/>
        <w:rPr>
          <w:lang w:eastAsia="zh-CN"/>
        </w:rPr>
      </w:pPr>
      <w:r>
        <w:rPr>
          <w:lang w:eastAsia="zh-CN"/>
        </w:rPr>
        <w:t xml:space="preserve">BIRT — это программный проект с открытым исходным кодом, который предоставляет технологическую платформу для визуализации данных. Пользователи могут встраивать отчеты в настольные и веб-приложения, особенно основанные на </w:t>
      </w:r>
      <w:proofErr w:type="spellStart"/>
      <w:r>
        <w:rPr>
          <w:lang w:eastAsia="zh-CN"/>
        </w:rPr>
        <w:t>Java</w:t>
      </w:r>
      <w:proofErr w:type="spellEnd"/>
      <w:r>
        <w:rPr>
          <w:lang w:eastAsia="zh-CN"/>
        </w:rPr>
        <w:t xml:space="preserve"> и </w:t>
      </w:r>
      <w:proofErr w:type="spellStart"/>
      <w:r>
        <w:rPr>
          <w:lang w:eastAsia="zh-CN"/>
        </w:rPr>
        <w:t>Jakarta</w:t>
      </w:r>
      <w:proofErr w:type="spellEnd"/>
      <w:r>
        <w:rPr>
          <w:lang w:eastAsia="zh-CN"/>
        </w:rPr>
        <w:t xml:space="preserve"> EE. BIRT — это проект программного обеспечения высшего уровня в рамках </w:t>
      </w:r>
      <w:proofErr w:type="spellStart"/>
      <w:r>
        <w:rPr>
          <w:lang w:eastAsia="zh-CN"/>
        </w:rPr>
        <w:t>Eclipse</w:t>
      </w:r>
      <w:proofErr w:type="spellEnd"/>
      <w:r>
        <w:rPr>
          <w:lang w:eastAsia="zh-CN"/>
        </w:rPr>
        <w:t xml:space="preserve"> </w:t>
      </w:r>
      <w:proofErr w:type="spellStart"/>
      <w:r>
        <w:rPr>
          <w:lang w:eastAsia="zh-CN"/>
        </w:rPr>
        <w:t>Foundation</w:t>
      </w:r>
      <w:proofErr w:type="spellEnd"/>
      <w:r>
        <w:rPr>
          <w:lang w:eastAsia="zh-CN"/>
        </w:rPr>
        <w:t>.</w:t>
      </w:r>
    </w:p>
    <w:p w14:paraId="593E154D" w14:textId="77777777" w:rsidR="00842983" w:rsidRDefault="00842983" w:rsidP="0045203C">
      <w:pPr>
        <w:pStyle w:val="32"/>
      </w:pPr>
      <w:bookmarkStart w:id="152" w:name="_Toc118362962"/>
      <w:bookmarkStart w:id="153" w:name="_Toc119504800"/>
      <w:bookmarkStart w:id="154" w:name="_Toc132909513"/>
      <w:r>
        <w:t>Дизайн</w:t>
      </w:r>
      <w:bookmarkEnd w:id="152"/>
      <w:bookmarkEnd w:id="153"/>
      <w:bookmarkEnd w:id="154"/>
    </w:p>
    <w:p w14:paraId="3DC40EA1" w14:textId="77777777" w:rsidR="00842983" w:rsidRDefault="00842983" w:rsidP="00842983">
      <w:pPr>
        <w:pStyle w:val="a5"/>
        <w:rPr>
          <w:lang w:eastAsia="zh-CN"/>
        </w:rPr>
      </w:pPr>
      <w:r>
        <w:rPr>
          <w:lang w:eastAsia="zh-CN"/>
        </w:rPr>
        <w:t xml:space="preserve">С помощью BIRT можно добавлять в свое приложение разнообразные отчеты. </w:t>
      </w:r>
    </w:p>
    <w:p w14:paraId="25720BC2" w14:textId="77777777" w:rsidR="00842983" w:rsidRDefault="00842983" w:rsidP="00842983">
      <w:pPr>
        <w:pStyle w:val="a5"/>
        <w:rPr>
          <w:lang w:eastAsia="zh-CN"/>
        </w:rPr>
      </w:pPr>
      <w:r>
        <w:rPr>
          <w:lang w:eastAsia="zh-CN"/>
        </w:rPr>
        <w:t>Списки. Самые простые отчеты представляют собой списки данных. По мере того, как списки становятся длиннее, можно добавить группировку, чтобы упорядочить связанные данные вместе (заказы сгруппированы по клиентам, продукты сгруппированы по поставщикам). Если данные числовые, можно легко добавлять итоги, средние значения и другие сводки.</w:t>
      </w:r>
    </w:p>
    <w:p w14:paraId="2339E014" w14:textId="549C6383" w:rsidR="00842983" w:rsidRDefault="00842983" w:rsidP="00842983">
      <w:pPr>
        <w:pStyle w:val="a5"/>
        <w:rPr>
          <w:lang w:eastAsia="zh-CN"/>
        </w:rPr>
      </w:pPr>
      <w:r>
        <w:rPr>
          <w:lang w:eastAsia="zh-CN"/>
        </w:rPr>
        <w:t>Диаграммы. BIRT предоставляет круговые диаграммы, линейные гистограммы и др. Диаграммы BIRT можно отображать в формате SVG и поддерживать события, обеспечивающие взаимодействие с пользователем.</w:t>
      </w:r>
    </w:p>
    <w:p w14:paraId="7E56277E" w14:textId="77777777" w:rsidR="00842983" w:rsidRDefault="00842983" w:rsidP="00842983">
      <w:pPr>
        <w:pStyle w:val="a5"/>
        <w:rPr>
          <w:lang w:eastAsia="zh-CN"/>
        </w:rPr>
      </w:pPr>
      <w:r>
        <w:rPr>
          <w:lang w:eastAsia="zh-CN"/>
        </w:rPr>
        <w:t>Кросс-таблицы. Кросс-таблицы показывают данные в двух измерениях: продажи за квартал или количество посещений на веб-страницу.</w:t>
      </w:r>
    </w:p>
    <w:p w14:paraId="4A3610DF" w14:textId="50493526" w:rsidR="00842983" w:rsidRDefault="00842983" w:rsidP="00842983">
      <w:pPr>
        <w:pStyle w:val="a5"/>
        <w:rPr>
          <w:lang w:eastAsia="zh-CN"/>
        </w:rPr>
      </w:pPr>
      <w:r>
        <w:rPr>
          <w:lang w:eastAsia="zh-CN"/>
        </w:rPr>
        <w:t>Письма и документы. Уведомления, формальные письма и другие текстовые документы легко создавать с помощью BIRT. Документы могут включать текст, форматирование, списки, диаграммы и др.</w:t>
      </w:r>
    </w:p>
    <w:p w14:paraId="17321DD8" w14:textId="77777777" w:rsidR="00842983" w:rsidRDefault="00842983" w:rsidP="00842983">
      <w:pPr>
        <w:pStyle w:val="a5"/>
        <w:rPr>
          <w:lang w:eastAsia="zh-CN"/>
        </w:rPr>
      </w:pPr>
      <w:r>
        <w:rPr>
          <w:lang w:eastAsia="zh-CN"/>
        </w:rPr>
        <w:t xml:space="preserve">Составные отчеты. Отчеты, объединяющие вышеперечисленное в один документ. </w:t>
      </w:r>
    </w:p>
    <w:p w14:paraId="78AFB158" w14:textId="77777777" w:rsidR="00842983" w:rsidRDefault="00842983" w:rsidP="0045203C">
      <w:pPr>
        <w:pStyle w:val="32"/>
      </w:pPr>
      <w:bookmarkStart w:id="155" w:name="_Toc118362963"/>
      <w:bookmarkStart w:id="156" w:name="_Toc119504801"/>
      <w:bookmarkStart w:id="157" w:name="_Toc132909514"/>
      <w:r>
        <w:t>Анатомия отчета</w:t>
      </w:r>
      <w:bookmarkEnd w:id="155"/>
      <w:bookmarkEnd w:id="156"/>
      <w:bookmarkEnd w:id="157"/>
    </w:p>
    <w:p w14:paraId="073380EC" w14:textId="77777777" w:rsidR="00842983" w:rsidRDefault="00842983" w:rsidP="00842983">
      <w:pPr>
        <w:pStyle w:val="a5"/>
        <w:rPr>
          <w:lang w:eastAsia="zh-CN"/>
        </w:rPr>
      </w:pPr>
      <w:r>
        <w:rPr>
          <w:lang w:eastAsia="zh-CN"/>
        </w:rPr>
        <w:t>Отчеты BIRT состоят из четырех основных частей: данные, преобразование данных, бизнес-логика и представление.</w:t>
      </w:r>
    </w:p>
    <w:p w14:paraId="5DE58C43" w14:textId="77777777" w:rsidR="00842983" w:rsidRDefault="00842983" w:rsidP="00842983">
      <w:pPr>
        <w:pStyle w:val="a5"/>
        <w:rPr>
          <w:lang w:eastAsia="zh-CN"/>
        </w:rPr>
      </w:pPr>
      <w:r>
        <w:rPr>
          <w:lang w:eastAsia="zh-CN"/>
        </w:rPr>
        <w:t>Данные. Базы данных, веб-службы, объекты Java могут предоставлять данные для отчета BIRT. BIRT обеспечивает поддержку JDBC, XML, веб-служб и неструктурированных файлов, а также поддержку использования кода для доступа к другим источникам данных. Использование BIRT инфраструктуры открытого доступа к данным (ODA) позволяет любому создавать новый пользовательский интерфейс и поддержку среды выполнения для любого вида табличных данных. Кроме того, один отчет может включать данные из любого количества источников данных. BIRT также предоставляет функцию, позволяющую объединять разрозненные источники данных с помощью внутренних и внешних соединений.</w:t>
      </w:r>
    </w:p>
    <w:p w14:paraId="4A42DED3" w14:textId="77777777" w:rsidR="00842983" w:rsidRDefault="00842983" w:rsidP="00842983">
      <w:pPr>
        <w:pStyle w:val="a5"/>
        <w:rPr>
          <w:lang w:eastAsia="zh-CN"/>
        </w:rPr>
      </w:pPr>
      <w:r>
        <w:rPr>
          <w:lang w:eastAsia="zh-CN"/>
        </w:rPr>
        <w:t>Преобразование данных. Отчеты представляют данные, отсортированные, обобщенные, отфильтрованные и сгруппированные в соответствии с потребностями пользователя. В то время как базы данных могут выполнять часть этой работы, BIRT должен выполнять ее для «простых» источников данных, таких как плоские файлы или объекты Java. BIRT позволяет выполнять сложные операции, такие как группировка по суммам, процентам от общей суммы и т. д.</w:t>
      </w:r>
    </w:p>
    <w:p w14:paraId="026B217E" w14:textId="77777777" w:rsidR="00842983" w:rsidRDefault="00842983" w:rsidP="00842983">
      <w:pPr>
        <w:pStyle w:val="a5"/>
        <w:rPr>
          <w:lang w:eastAsia="zh-CN"/>
        </w:rPr>
      </w:pPr>
      <w:r>
        <w:rPr>
          <w:lang w:eastAsia="zh-CN"/>
        </w:rPr>
        <w:t>Бизнес-логика. Реальные данные редко структурированы точно так, как хотелось бы для отчета. Для многих отчетов требуется бизнес-логика для преобразования необработанных данных в информацию, полезную для пользователя. Если логика предназначена только для отчета, вы можете написать ее с помощью поддержки JavaScript в BIRT. Если ваше приложение уже содержит логику, вы можете вызвать существующий код Java.</w:t>
      </w:r>
    </w:p>
    <w:p w14:paraId="62F09445" w14:textId="77777777" w:rsidR="00842983" w:rsidRDefault="00842983" w:rsidP="00842983">
      <w:pPr>
        <w:pStyle w:val="a5"/>
        <w:rPr>
          <w:lang w:eastAsia="zh-CN"/>
        </w:rPr>
      </w:pPr>
      <w:r>
        <w:rPr>
          <w:lang w:eastAsia="zh-CN"/>
        </w:rPr>
        <w:t>Презентация. После того, как данные готовы, есть широкий выбор вариантов их представления пользователю. Таблицы, диаграммы, текст и многое другое. Один набор данных может отображаться несколькими способами, а в одном отчете могут быть представлены данные из нескольких наборов данных.</w:t>
      </w:r>
    </w:p>
    <w:p w14:paraId="42750F6F" w14:textId="77777777" w:rsidR="00842983" w:rsidRDefault="00842983" w:rsidP="0045203C">
      <w:pPr>
        <w:pStyle w:val="32"/>
      </w:pPr>
      <w:bookmarkStart w:id="158" w:name="_Toc118362964"/>
      <w:bookmarkStart w:id="159" w:name="_Toc119504802"/>
      <w:bookmarkStart w:id="160" w:name="_Toc132909515"/>
      <w:r>
        <w:t>Компоненты BIRT</w:t>
      </w:r>
      <w:bookmarkEnd w:id="158"/>
      <w:bookmarkEnd w:id="159"/>
      <w:bookmarkEnd w:id="160"/>
    </w:p>
    <w:p w14:paraId="1FDDE32D" w14:textId="503EFB19" w:rsidR="00842983" w:rsidRDefault="00842983" w:rsidP="00842983">
      <w:pPr>
        <w:pStyle w:val="a5"/>
        <w:rPr>
          <w:lang w:eastAsia="zh-CN"/>
        </w:rPr>
      </w:pPr>
      <w:r>
        <w:rPr>
          <w:lang w:eastAsia="zh-CN"/>
        </w:rPr>
        <w:t xml:space="preserve">Проект BIRT включает множество компонентов. </w:t>
      </w:r>
      <w:r w:rsidR="00F74BE4">
        <w:rPr>
          <w:lang w:eastAsia="zh-CN"/>
        </w:rPr>
        <w:t>Часть</w:t>
      </w:r>
      <w:r>
        <w:rPr>
          <w:lang w:eastAsia="zh-CN"/>
        </w:rPr>
        <w:t xml:space="preserve"> перечислен</w:t>
      </w:r>
      <w:r w:rsidR="00F74BE4">
        <w:rPr>
          <w:lang w:eastAsia="zh-CN"/>
        </w:rPr>
        <w:t>а</w:t>
      </w:r>
      <w:r>
        <w:rPr>
          <w:lang w:eastAsia="zh-CN"/>
        </w:rPr>
        <w:t xml:space="preserve"> ниже с кратким описанием</w:t>
      </w:r>
      <w:r w:rsidR="00F74BE4">
        <w:rPr>
          <w:lang w:eastAsia="zh-CN"/>
        </w:rPr>
        <w:t>:</w:t>
      </w:r>
      <w:r>
        <w:rPr>
          <w:lang w:eastAsia="zh-CN"/>
        </w:rPr>
        <w:t xml:space="preserve"> </w:t>
      </w:r>
    </w:p>
    <w:p w14:paraId="1E6104A0" w14:textId="5076B928" w:rsidR="00842983" w:rsidRDefault="00842983" w:rsidP="00F74BE4">
      <w:pPr>
        <w:pStyle w:val="a0"/>
        <w:rPr>
          <w:lang w:eastAsia="zh-CN"/>
        </w:rPr>
      </w:pPr>
      <w:r>
        <w:rPr>
          <w:lang w:eastAsia="zh-CN"/>
        </w:rPr>
        <w:t>Дизайнер отчетов BIRT. Дизайнер отчетов BIRT представляет собой перспективу Eclipse, которая используется для создания макетов отчетов BIRT. Эти проекты хранятся в открытом формате XML. Конструктор можно загрузить как приложение Rich Client Platform (RCP), набор подключаемых модулей, позволяющих использовать проекцию Designer в существующей сборке Eclipse, или как комплексную загрузку, включающую Eclipse.</w:t>
      </w:r>
    </w:p>
    <w:p w14:paraId="0AFB2859" w14:textId="18F62A24" w:rsidR="00842983" w:rsidRDefault="00842983" w:rsidP="00F74BE4">
      <w:pPr>
        <w:pStyle w:val="a0"/>
        <w:rPr>
          <w:lang w:eastAsia="zh-CN"/>
        </w:rPr>
      </w:pPr>
      <w:r>
        <w:rPr>
          <w:lang w:eastAsia="zh-CN"/>
        </w:rPr>
        <w:t>Механизм проектирования. Этот механизм отвечает за создание и изменение макетов отчетов. API механизма проектирования (DE API) объединяет функциональные возможности механизма проектирования и доступен для использования в любом проекте Java/Java EE. Дизайнер отчетов BIRT использует этот API внутри для создания макетов XML.</w:t>
      </w:r>
    </w:p>
    <w:p w14:paraId="604796FA" w14:textId="614CE79D" w:rsidR="00842983" w:rsidRDefault="00842983" w:rsidP="00F74BE4">
      <w:pPr>
        <w:pStyle w:val="a0"/>
        <w:rPr>
          <w:lang w:eastAsia="zh-CN"/>
        </w:rPr>
      </w:pPr>
      <w:r>
        <w:rPr>
          <w:lang w:eastAsia="zh-CN"/>
        </w:rPr>
        <w:t>Механизм отчетов. Механизм отчетов использует файлы макета отчета для создания и отображения отчетов. С помощью API механизма отчетов (RE API) механизм может быть встроен в любое приложение Java/Java EE. Веб-программа просмотра BIRT использует этот API для выполнения и отображения отчетов.</w:t>
      </w:r>
    </w:p>
    <w:p w14:paraId="3577DAF3" w14:textId="535B51C6" w:rsidR="00842983" w:rsidRDefault="00842983" w:rsidP="00F74BE4">
      <w:pPr>
        <w:pStyle w:val="a0"/>
        <w:rPr>
          <w:lang w:eastAsia="zh-CN"/>
        </w:rPr>
      </w:pPr>
      <w:r>
        <w:rPr>
          <w:lang w:eastAsia="zh-CN"/>
        </w:rPr>
        <w:t xml:space="preserve">Charting Engine </w:t>
      </w:r>
      <w:r w:rsidR="00F74BE4">
        <w:rPr>
          <w:lang w:eastAsia="zh-CN"/>
        </w:rPr>
        <w:t>-</w:t>
      </w:r>
      <w:r>
        <w:rPr>
          <w:lang w:eastAsia="zh-CN"/>
        </w:rPr>
        <w:t xml:space="preserve"> Charting Engine используется для проектирования и создания диаграмм как в автономном режиме, так и в виде встроенных в отчеты BIRT. API Charting Engine (CE API) позволяет разработчикам Java/Java EE добавлять возможности построения диаграмм в свои приложения. Механизмы проектирования и отчетов используют этот API для доставки диаграмм.</w:t>
      </w:r>
    </w:p>
    <w:p w14:paraId="5926AE27" w14:textId="05B4F7B0" w:rsidR="00842983" w:rsidRDefault="00842983" w:rsidP="00EF5D22">
      <w:pPr>
        <w:pStyle w:val="a0"/>
      </w:pPr>
      <w:r>
        <w:rPr>
          <w:lang w:eastAsia="zh-CN"/>
        </w:rPr>
        <w:t xml:space="preserve">BIRT Viewer </w:t>
      </w:r>
      <w:r w:rsidR="00F74BE4">
        <w:rPr>
          <w:lang w:eastAsia="zh-CN"/>
        </w:rPr>
        <w:t>-</w:t>
      </w:r>
      <w:r>
        <w:rPr>
          <w:lang w:eastAsia="zh-CN"/>
        </w:rPr>
        <w:t xml:space="preserve"> проект BIRT предоставляет образец «средства просмотра», который используется для предварительного просмотра отчетов в Eclipse. BIRT включает сервер Apache Tomcat, который вызывается каждый раз при предварительном просмотре отчета. Средство просмотра не только упаковано в виде подключаемого модуля Eclipse, но также доступно в виде отдельного приложения Java EE, которое можно использовать на любом сервере Java EE, совместимом с JSP. Подключаемый модуль Viewer также может быть встроен в приложение Rich Client Platform (RCP). BIRT обеспечивает веб-вывод в виде единого HTML-документа, разбитого на страницы HTML, PDF, XLS, DOC, PPT и Postscript. Кроме того, средство просмотра позволяет экспортировать данные в CSV, печатать и использовать функции оглавления.</w:t>
      </w:r>
      <w:bookmarkEnd w:id="125"/>
      <w:bookmarkEnd w:id="126"/>
    </w:p>
    <w:p w14:paraId="3BF3FE30" w14:textId="77777777" w:rsidR="00842983" w:rsidRDefault="00842983" w:rsidP="00842983">
      <w:pPr>
        <w:pStyle w:val="11"/>
      </w:pPr>
      <w:bookmarkStart w:id="161" w:name="_Toc119504803"/>
      <w:bookmarkStart w:id="162" w:name="_Toc132909516"/>
      <w:r>
        <w:t>Версии используемого программного обеспечения.</w:t>
      </w:r>
      <w:bookmarkEnd w:id="161"/>
      <w:bookmarkEnd w:id="162"/>
    </w:p>
    <w:p w14:paraId="1A6B401F" w14:textId="00C6C1C3" w:rsidR="00842983" w:rsidRPr="00713DD1" w:rsidRDefault="00842983" w:rsidP="00842983">
      <w:pPr>
        <w:pStyle w:val="a5"/>
        <w:rPr>
          <w:lang w:eastAsia="en-US"/>
        </w:rPr>
      </w:pPr>
      <w:r w:rsidRPr="00713DD1">
        <w:rPr>
          <w:lang w:eastAsia="en-US"/>
        </w:rPr>
        <w:t xml:space="preserve">Версии используемого программного обеспечения приводятся </w:t>
      </w:r>
      <w:r w:rsidR="00F74BE4">
        <w:rPr>
          <w:lang w:eastAsia="en-US"/>
        </w:rPr>
        <w:t xml:space="preserve">в таблице </w:t>
      </w:r>
      <w:r w:rsidRPr="00713DD1">
        <w:rPr>
          <w:lang w:eastAsia="en-US"/>
        </w:rPr>
        <w:t>ниже</w:t>
      </w:r>
      <w:r w:rsidR="00F74BE4">
        <w:rPr>
          <w:lang w:eastAsia="en-US"/>
        </w:rPr>
        <w:t xml:space="preserve"> </w:t>
      </w:r>
      <w:r w:rsidRPr="00713DD1">
        <w:rPr>
          <w:lang w:eastAsia="en-US"/>
        </w:rPr>
        <w:t xml:space="preserve">(см. </w:t>
      </w:r>
      <w:r w:rsidR="00F74BE4">
        <w:rPr>
          <w:lang w:eastAsia="en-US"/>
        </w:rPr>
        <w:br/>
      </w:r>
      <w:r w:rsidRPr="00713DD1">
        <w:rPr>
          <w:lang w:eastAsia="en-US"/>
        </w:rPr>
        <w:fldChar w:fldCharType="begin"/>
      </w:r>
      <w:r w:rsidRPr="00713DD1">
        <w:rPr>
          <w:lang w:eastAsia="en-US"/>
        </w:rPr>
        <w:instrText xml:space="preserve"> REF _Ref119408660 \h  \* MERGEFORMAT </w:instrText>
      </w:r>
      <w:r w:rsidRPr="00713DD1">
        <w:rPr>
          <w:lang w:eastAsia="en-US"/>
        </w:rPr>
      </w:r>
      <w:r w:rsidRPr="00713DD1">
        <w:rPr>
          <w:lang w:eastAsia="en-US"/>
        </w:rPr>
        <w:fldChar w:fldCharType="separate"/>
      </w:r>
      <w:r w:rsidRPr="00713DD1">
        <w:t xml:space="preserve">Таблица </w:t>
      </w:r>
      <w:r w:rsidRPr="00713DD1">
        <w:rPr>
          <w:noProof/>
        </w:rPr>
        <w:t>2</w:t>
      </w:r>
      <w:r w:rsidRPr="00713DD1">
        <w:rPr>
          <w:lang w:eastAsia="en-US"/>
        </w:rPr>
        <w:fldChar w:fldCharType="end"/>
      </w:r>
      <w:r w:rsidRPr="00713DD1">
        <w:rPr>
          <w:lang w:eastAsia="en-US"/>
        </w:rPr>
        <w:t>).</w:t>
      </w:r>
    </w:p>
    <w:p w14:paraId="31150FA9" w14:textId="2D7B0D96" w:rsidR="00842983" w:rsidRDefault="00842983" w:rsidP="00F74BE4">
      <w:pPr>
        <w:pStyle w:val="affff"/>
        <w:rPr>
          <w:szCs w:val="28"/>
        </w:rPr>
      </w:pPr>
      <w:bookmarkStart w:id="163" w:name="_Ref119408660"/>
      <w:r w:rsidRPr="00713DD1">
        <w:rPr>
          <w:szCs w:val="28"/>
        </w:rPr>
        <w:t xml:space="preserve">Таблица </w:t>
      </w:r>
      <w:r w:rsidRPr="00713DD1">
        <w:rPr>
          <w:szCs w:val="28"/>
        </w:rPr>
        <w:fldChar w:fldCharType="begin"/>
      </w:r>
      <w:r w:rsidRPr="00713DD1">
        <w:rPr>
          <w:szCs w:val="28"/>
        </w:rPr>
        <w:instrText xml:space="preserve"> SEQ Таблица \* ARABIC </w:instrText>
      </w:r>
      <w:r w:rsidRPr="00713DD1">
        <w:rPr>
          <w:szCs w:val="28"/>
        </w:rPr>
        <w:fldChar w:fldCharType="separate"/>
      </w:r>
      <w:r w:rsidRPr="00713DD1">
        <w:rPr>
          <w:noProof/>
          <w:szCs w:val="28"/>
        </w:rPr>
        <w:t>2</w:t>
      </w:r>
      <w:r w:rsidRPr="00713DD1">
        <w:rPr>
          <w:szCs w:val="28"/>
        </w:rPr>
        <w:fldChar w:fldCharType="end"/>
      </w:r>
      <w:bookmarkEnd w:id="163"/>
      <w:r w:rsidR="00F74BE4">
        <w:rPr>
          <w:szCs w:val="28"/>
        </w:rPr>
        <w:t xml:space="preserve"> –</w:t>
      </w:r>
      <w:r w:rsidR="00F74BE4" w:rsidRPr="00F74BE4">
        <w:rPr>
          <w:lang w:eastAsia="en-US"/>
        </w:rPr>
        <w:t xml:space="preserve"> </w:t>
      </w:r>
      <w:r w:rsidR="00F74BE4" w:rsidRPr="00713DD1">
        <w:rPr>
          <w:lang w:eastAsia="en-US"/>
        </w:rPr>
        <w:t>Версии используемого программного обеспечения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02"/>
        <w:gridCol w:w="2407"/>
        <w:gridCol w:w="1956"/>
        <w:gridCol w:w="2355"/>
        <w:gridCol w:w="1557"/>
        <w:gridCol w:w="1204"/>
      </w:tblGrid>
      <w:tr w:rsidR="00842983" w:rsidRPr="00F74BE4" w14:paraId="7B764379" w14:textId="77777777" w:rsidTr="00F74BE4">
        <w:trPr>
          <w:tblHeader/>
        </w:trPr>
        <w:tc>
          <w:tcPr>
            <w:tcW w:w="567" w:type="dxa"/>
            <w:shd w:val="clear" w:color="auto" w:fill="FFFFFF" w:themeFill="background1"/>
            <w:tcMar>
              <w:left w:w="93" w:type="dxa"/>
            </w:tcMar>
            <w:vAlign w:val="center"/>
          </w:tcPr>
          <w:p w14:paraId="10068B8E" w14:textId="36AA5595" w:rsidR="00842983" w:rsidRPr="00F74BE4" w:rsidRDefault="00842983" w:rsidP="00F74BE4">
            <w:pPr>
              <w:pStyle w:val="afffff2"/>
            </w:pPr>
            <w:r w:rsidRPr="00F74BE4">
              <w:t>№ п</w:t>
            </w:r>
            <w:r w:rsidR="00F74BE4">
              <w:t>.</w:t>
            </w:r>
            <w:r w:rsidRPr="00F74BE4">
              <w:t>п</w:t>
            </w:r>
            <w:r w:rsidR="00F74BE4">
              <w:t>.</w:t>
            </w:r>
          </w:p>
        </w:tc>
        <w:tc>
          <w:tcPr>
            <w:tcW w:w="2268" w:type="dxa"/>
            <w:shd w:val="clear" w:color="auto" w:fill="FFFFFF" w:themeFill="background1"/>
            <w:tcMar>
              <w:left w:w="93" w:type="dxa"/>
            </w:tcMar>
            <w:vAlign w:val="center"/>
          </w:tcPr>
          <w:p w14:paraId="66249329" w14:textId="77777777" w:rsidR="00842983" w:rsidRPr="00F74BE4" w:rsidRDefault="00842983" w:rsidP="00F74BE4">
            <w:pPr>
              <w:pStyle w:val="afffff2"/>
            </w:pPr>
            <w:r w:rsidRPr="00F74BE4">
              <w:t>Класс ПО</w:t>
            </w:r>
          </w:p>
        </w:tc>
        <w:tc>
          <w:tcPr>
            <w:tcW w:w="1843" w:type="dxa"/>
            <w:shd w:val="clear" w:color="auto" w:fill="FFFFFF" w:themeFill="background1"/>
            <w:tcMar>
              <w:left w:w="93" w:type="dxa"/>
            </w:tcMar>
            <w:vAlign w:val="center"/>
          </w:tcPr>
          <w:p w14:paraId="242E7E2A" w14:textId="77777777" w:rsidR="00842983" w:rsidRPr="00F74BE4" w:rsidRDefault="00842983" w:rsidP="00F74BE4">
            <w:pPr>
              <w:pStyle w:val="afffff2"/>
            </w:pPr>
            <w:r w:rsidRPr="00F74BE4">
              <w:t>Наименование ПО и версия</w:t>
            </w:r>
          </w:p>
        </w:tc>
        <w:tc>
          <w:tcPr>
            <w:tcW w:w="2219" w:type="dxa"/>
            <w:shd w:val="clear" w:color="auto" w:fill="FFFFFF" w:themeFill="background1"/>
            <w:tcMar>
              <w:left w:w="93" w:type="dxa"/>
            </w:tcMar>
            <w:vAlign w:val="center"/>
          </w:tcPr>
          <w:p w14:paraId="26AAC4CF" w14:textId="77777777" w:rsidR="00842983" w:rsidRPr="00F74BE4" w:rsidRDefault="00842983" w:rsidP="00F74BE4">
            <w:pPr>
              <w:pStyle w:val="afffff2"/>
            </w:pPr>
            <w:r w:rsidRPr="00F74BE4">
              <w:t>Правообладатель</w:t>
            </w:r>
          </w:p>
        </w:tc>
        <w:tc>
          <w:tcPr>
            <w:tcW w:w="1467" w:type="dxa"/>
            <w:shd w:val="clear" w:color="auto" w:fill="FFFFFF" w:themeFill="background1"/>
            <w:vAlign w:val="center"/>
          </w:tcPr>
          <w:p w14:paraId="004D11D8" w14:textId="77777777" w:rsidR="00842983" w:rsidRPr="00F74BE4" w:rsidRDefault="00842983" w:rsidP="00F74BE4">
            <w:pPr>
              <w:pStyle w:val="afffff2"/>
            </w:pPr>
            <w:r w:rsidRPr="00F74BE4">
              <w:t>Лицензия</w:t>
            </w:r>
          </w:p>
        </w:tc>
        <w:tc>
          <w:tcPr>
            <w:tcW w:w="1134" w:type="dxa"/>
            <w:shd w:val="clear" w:color="auto" w:fill="FFFFFF" w:themeFill="background1"/>
            <w:tcMar>
              <w:left w:w="93" w:type="dxa"/>
            </w:tcMar>
            <w:vAlign w:val="center"/>
          </w:tcPr>
          <w:p w14:paraId="27B23A60" w14:textId="77777777" w:rsidR="00842983" w:rsidRPr="00F74BE4" w:rsidRDefault="00842983" w:rsidP="00F74BE4">
            <w:pPr>
              <w:pStyle w:val="afffff2"/>
            </w:pPr>
            <w:r w:rsidRPr="00F74BE4">
              <w:t>Кол-во</w:t>
            </w:r>
          </w:p>
        </w:tc>
      </w:tr>
      <w:tr w:rsidR="00842983" w:rsidRPr="00F74BE4" w14:paraId="7056F4BA" w14:textId="77777777" w:rsidTr="00F74BE4">
        <w:tc>
          <w:tcPr>
            <w:tcW w:w="567" w:type="dxa"/>
            <w:shd w:val="clear" w:color="auto" w:fill="auto"/>
            <w:tcMar>
              <w:left w:w="93" w:type="dxa"/>
            </w:tcMar>
            <w:vAlign w:val="center"/>
          </w:tcPr>
          <w:p w14:paraId="030775F1" w14:textId="47E3BBA2" w:rsidR="00842983" w:rsidRPr="00F74BE4" w:rsidRDefault="00842983" w:rsidP="00F74BE4">
            <w:pPr>
              <w:pStyle w:val="afffff0"/>
              <w:jc w:val="center"/>
            </w:pPr>
            <w:r w:rsidRPr="00F74BE4">
              <w:t>1</w:t>
            </w:r>
          </w:p>
        </w:tc>
        <w:tc>
          <w:tcPr>
            <w:tcW w:w="2268" w:type="dxa"/>
            <w:shd w:val="clear" w:color="auto" w:fill="auto"/>
            <w:tcMar>
              <w:left w:w="93" w:type="dxa"/>
            </w:tcMar>
            <w:vAlign w:val="center"/>
          </w:tcPr>
          <w:p w14:paraId="50445120" w14:textId="77777777" w:rsidR="00842983" w:rsidRPr="00F74BE4" w:rsidRDefault="00842983" w:rsidP="00F74BE4">
            <w:pPr>
              <w:pStyle w:val="afffff0"/>
            </w:pPr>
            <w:r w:rsidRPr="00F74BE4">
              <w:t>Операционная система.</w:t>
            </w:r>
          </w:p>
        </w:tc>
        <w:tc>
          <w:tcPr>
            <w:tcW w:w="1843" w:type="dxa"/>
            <w:shd w:val="clear" w:color="auto" w:fill="auto"/>
            <w:tcMar>
              <w:left w:w="93" w:type="dxa"/>
            </w:tcMar>
            <w:vAlign w:val="center"/>
          </w:tcPr>
          <w:p w14:paraId="67E929C4" w14:textId="492A3125" w:rsidR="00842983" w:rsidRPr="00F74BE4" w:rsidRDefault="009D7D41" w:rsidP="00F74BE4">
            <w:pPr>
              <w:pStyle w:val="afffff0"/>
            </w:pPr>
            <w:proofErr w:type="spellStart"/>
            <w:r w:rsidRPr="00B72407">
              <w:t>Ubuntu</w:t>
            </w:r>
            <w:proofErr w:type="spellEnd"/>
            <w:r w:rsidRPr="00B72407">
              <w:t xml:space="preserve"> </w:t>
            </w:r>
            <w:r>
              <w:t xml:space="preserve">версии </w:t>
            </w:r>
            <w:proofErr w:type="gramStart"/>
            <w:r w:rsidRPr="00B72407">
              <w:t>20.XX</w:t>
            </w:r>
            <w:proofErr w:type="gramEnd"/>
            <w:r>
              <w:t xml:space="preserve"> и выше</w:t>
            </w:r>
            <w:r w:rsidRPr="00B72407">
              <w:t xml:space="preserve"> </w:t>
            </w:r>
            <w:r w:rsidRPr="00FF23BF">
              <w:t>или</w:t>
            </w:r>
            <w:r w:rsidRPr="00B72407">
              <w:t xml:space="preserve"> </w:t>
            </w:r>
            <w:proofErr w:type="spellStart"/>
            <w:r w:rsidRPr="00B72407">
              <w:t>Linux</w:t>
            </w:r>
            <w:proofErr w:type="spellEnd"/>
            <w:r w:rsidRPr="00B72407">
              <w:t xml:space="preserve"> </w:t>
            </w:r>
            <w:proofErr w:type="spellStart"/>
            <w:r w:rsidRPr="00B72407">
              <w:t>Mint</w:t>
            </w:r>
            <w:proofErr w:type="spellEnd"/>
            <w:r w:rsidRPr="00B72407">
              <w:t xml:space="preserve"> </w:t>
            </w:r>
            <w:r>
              <w:t xml:space="preserve">версии </w:t>
            </w:r>
            <w:r w:rsidRPr="00B72407">
              <w:t xml:space="preserve">20.XX </w:t>
            </w:r>
            <w:r>
              <w:t xml:space="preserve">и </w:t>
            </w:r>
            <w:r w:rsidRPr="00FF23BF">
              <w:t>выше</w:t>
            </w:r>
            <w:r w:rsidRPr="00F74BE4">
              <w:t xml:space="preserve"> </w:t>
            </w:r>
            <w:r w:rsidR="00842983" w:rsidRPr="00F74BE4">
              <w:t>(см. Примечание 1)</w:t>
            </w:r>
          </w:p>
        </w:tc>
        <w:tc>
          <w:tcPr>
            <w:tcW w:w="2219" w:type="dxa"/>
            <w:shd w:val="clear" w:color="auto" w:fill="auto"/>
            <w:tcMar>
              <w:left w:w="93" w:type="dxa"/>
            </w:tcMar>
            <w:vAlign w:val="center"/>
          </w:tcPr>
          <w:p w14:paraId="76F43FAF" w14:textId="77777777" w:rsidR="00842983" w:rsidRPr="00F74BE4" w:rsidRDefault="00842983" w:rsidP="00F74BE4">
            <w:pPr>
              <w:pStyle w:val="afffff0"/>
            </w:pPr>
            <w:proofErr w:type="spellStart"/>
            <w:r w:rsidRPr="00F74BE4">
              <w:t>Canonical</w:t>
            </w:r>
            <w:proofErr w:type="spellEnd"/>
            <w:r w:rsidRPr="00F74BE4">
              <w:t xml:space="preserve"> </w:t>
            </w:r>
            <w:proofErr w:type="spellStart"/>
            <w:r w:rsidRPr="00F74BE4">
              <w:t>Ltd</w:t>
            </w:r>
            <w:proofErr w:type="spellEnd"/>
            <w:r w:rsidRPr="00F74BE4">
              <w:t>.</w:t>
            </w:r>
          </w:p>
        </w:tc>
        <w:tc>
          <w:tcPr>
            <w:tcW w:w="1467" w:type="dxa"/>
            <w:vAlign w:val="center"/>
          </w:tcPr>
          <w:p w14:paraId="133C039B" w14:textId="77777777" w:rsidR="00842983" w:rsidRPr="00F74BE4" w:rsidRDefault="00842983" w:rsidP="00F74BE4">
            <w:pPr>
              <w:pStyle w:val="afffff0"/>
            </w:pPr>
            <w:r w:rsidRPr="00F74BE4">
              <w:t>GNU GPL</w:t>
            </w:r>
          </w:p>
        </w:tc>
        <w:tc>
          <w:tcPr>
            <w:tcW w:w="1134" w:type="dxa"/>
            <w:shd w:val="clear" w:color="auto" w:fill="auto"/>
            <w:tcMar>
              <w:left w:w="93" w:type="dxa"/>
            </w:tcMar>
            <w:vAlign w:val="center"/>
          </w:tcPr>
          <w:p w14:paraId="0062FB7F" w14:textId="77777777" w:rsidR="00842983" w:rsidRPr="00F74BE4" w:rsidRDefault="00842983" w:rsidP="00F74BE4">
            <w:pPr>
              <w:pStyle w:val="afffff0"/>
              <w:jc w:val="center"/>
            </w:pPr>
            <w:r w:rsidRPr="00F74BE4">
              <w:t>1</w:t>
            </w:r>
          </w:p>
        </w:tc>
      </w:tr>
      <w:tr w:rsidR="00842983" w:rsidRPr="00F74BE4" w14:paraId="015480DA" w14:textId="77777777" w:rsidTr="00F74BE4">
        <w:tc>
          <w:tcPr>
            <w:tcW w:w="567" w:type="dxa"/>
            <w:shd w:val="clear" w:color="auto" w:fill="auto"/>
            <w:tcMar>
              <w:left w:w="93" w:type="dxa"/>
            </w:tcMar>
            <w:vAlign w:val="center"/>
          </w:tcPr>
          <w:p w14:paraId="52F76940" w14:textId="6A962475" w:rsidR="00842983" w:rsidRPr="00F74BE4" w:rsidRDefault="00842983" w:rsidP="00F74BE4">
            <w:pPr>
              <w:pStyle w:val="afffff0"/>
              <w:jc w:val="center"/>
            </w:pPr>
            <w:r w:rsidRPr="00F74BE4">
              <w:t>2</w:t>
            </w:r>
          </w:p>
        </w:tc>
        <w:tc>
          <w:tcPr>
            <w:tcW w:w="2268" w:type="dxa"/>
            <w:shd w:val="clear" w:color="auto" w:fill="auto"/>
            <w:tcMar>
              <w:left w:w="93" w:type="dxa"/>
            </w:tcMar>
            <w:vAlign w:val="center"/>
          </w:tcPr>
          <w:p w14:paraId="788D90D7" w14:textId="6CEEF405" w:rsidR="00842983" w:rsidRPr="00F74BE4" w:rsidRDefault="00842983" w:rsidP="00F74BE4">
            <w:pPr>
              <w:pStyle w:val="afffff0"/>
            </w:pPr>
            <w:r w:rsidRPr="00F74BE4">
              <w:t>Система управления базами данных</w:t>
            </w:r>
          </w:p>
        </w:tc>
        <w:tc>
          <w:tcPr>
            <w:tcW w:w="1843" w:type="dxa"/>
            <w:shd w:val="clear" w:color="auto" w:fill="auto"/>
            <w:tcMar>
              <w:left w:w="93" w:type="dxa"/>
            </w:tcMar>
            <w:vAlign w:val="center"/>
          </w:tcPr>
          <w:p w14:paraId="69FA8B14" w14:textId="39977E21" w:rsidR="00842983" w:rsidRPr="00F74BE4" w:rsidRDefault="00842983" w:rsidP="00F74BE4">
            <w:pPr>
              <w:pStyle w:val="afffff0"/>
            </w:pPr>
            <w:proofErr w:type="spellStart"/>
            <w:r w:rsidRPr="00F74BE4">
              <w:t>PostgreSQL</w:t>
            </w:r>
            <w:proofErr w:type="spellEnd"/>
            <w:r w:rsidRPr="00F74BE4">
              <w:t>, версия 13.2</w:t>
            </w:r>
            <w:r w:rsidR="009D7D41">
              <w:t xml:space="preserve"> и выше</w:t>
            </w:r>
          </w:p>
        </w:tc>
        <w:tc>
          <w:tcPr>
            <w:tcW w:w="2219" w:type="dxa"/>
            <w:shd w:val="clear" w:color="auto" w:fill="auto"/>
            <w:tcMar>
              <w:left w:w="93" w:type="dxa"/>
            </w:tcMar>
            <w:vAlign w:val="center"/>
          </w:tcPr>
          <w:p w14:paraId="4BB66B96" w14:textId="77777777" w:rsidR="00842983" w:rsidRPr="00EF5D22" w:rsidRDefault="00842983" w:rsidP="00F74BE4">
            <w:pPr>
              <w:pStyle w:val="afffff0"/>
              <w:rPr>
                <w:lang w:val="en-US"/>
              </w:rPr>
            </w:pPr>
            <w:r w:rsidRPr="00EF5D22">
              <w:rPr>
                <w:lang w:val="en-US"/>
              </w:rPr>
              <w:t>The PostgreSQL Global Development Group.</w:t>
            </w:r>
          </w:p>
        </w:tc>
        <w:tc>
          <w:tcPr>
            <w:tcW w:w="1467" w:type="dxa"/>
            <w:vAlign w:val="center"/>
          </w:tcPr>
          <w:p w14:paraId="304A33DB" w14:textId="77777777" w:rsidR="00842983" w:rsidRPr="00F74BE4" w:rsidRDefault="00842983" w:rsidP="00F74BE4">
            <w:pPr>
              <w:pStyle w:val="afffff0"/>
            </w:pPr>
            <w:proofErr w:type="spellStart"/>
            <w:r w:rsidRPr="00F74BE4">
              <w:t>PostgreSQL</w:t>
            </w:r>
            <w:proofErr w:type="spellEnd"/>
            <w:r w:rsidRPr="00F74BE4">
              <w:t xml:space="preserve"> </w:t>
            </w:r>
            <w:proofErr w:type="spellStart"/>
            <w:r w:rsidRPr="00F74BE4">
              <w:t>license</w:t>
            </w:r>
            <w:proofErr w:type="spellEnd"/>
          </w:p>
        </w:tc>
        <w:tc>
          <w:tcPr>
            <w:tcW w:w="1134" w:type="dxa"/>
            <w:shd w:val="clear" w:color="auto" w:fill="auto"/>
            <w:tcMar>
              <w:left w:w="93" w:type="dxa"/>
            </w:tcMar>
            <w:vAlign w:val="center"/>
          </w:tcPr>
          <w:p w14:paraId="29B434A6" w14:textId="77777777" w:rsidR="00842983" w:rsidRPr="00F74BE4" w:rsidRDefault="00842983" w:rsidP="00F74BE4">
            <w:pPr>
              <w:pStyle w:val="afffff0"/>
              <w:jc w:val="center"/>
            </w:pPr>
            <w:r w:rsidRPr="00F74BE4">
              <w:t>1</w:t>
            </w:r>
          </w:p>
        </w:tc>
      </w:tr>
      <w:tr w:rsidR="00842983" w:rsidRPr="00F74BE4" w14:paraId="6A227FE1" w14:textId="77777777" w:rsidTr="00F74BE4">
        <w:tc>
          <w:tcPr>
            <w:tcW w:w="567" w:type="dxa"/>
            <w:shd w:val="clear" w:color="auto" w:fill="auto"/>
            <w:tcMar>
              <w:left w:w="93" w:type="dxa"/>
            </w:tcMar>
            <w:vAlign w:val="center"/>
          </w:tcPr>
          <w:p w14:paraId="21DFD5AF" w14:textId="755A9F3C" w:rsidR="00842983" w:rsidRPr="00F74BE4" w:rsidRDefault="00842983" w:rsidP="00F74BE4">
            <w:pPr>
              <w:pStyle w:val="afffff0"/>
              <w:jc w:val="center"/>
            </w:pPr>
            <w:r w:rsidRPr="00F74BE4">
              <w:t>3</w:t>
            </w:r>
          </w:p>
        </w:tc>
        <w:tc>
          <w:tcPr>
            <w:tcW w:w="2268" w:type="dxa"/>
            <w:shd w:val="clear" w:color="auto" w:fill="auto"/>
            <w:tcMar>
              <w:left w:w="93" w:type="dxa"/>
            </w:tcMar>
            <w:vAlign w:val="center"/>
          </w:tcPr>
          <w:p w14:paraId="23154DAE" w14:textId="77777777" w:rsidR="00842983" w:rsidRPr="00F74BE4" w:rsidRDefault="00842983" w:rsidP="00F74BE4">
            <w:pPr>
              <w:pStyle w:val="afffff0"/>
              <w:rPr>
                <w:rFonts w:eastAsia="Arial Unicode MS"/>
              </w:rPr>
            </w:pPr>
            <w:r w:rsidRPr="00F74BE4">
              <w:rPr>
                <w:rFonts w:eastAsia="Arial Unicode MS"/>
              </w:rPr>
              <w:t>Система обмена сообщениями.</w:t>
            </w:r>
          </w:p>
        </w:tc>
        <w:tc>
          <w:tcPr>
            <w:tcW w:w="1843" w:type="dxa"/>
            <w:shd w:val="clear" w:color="auto" w:fill="auto"/>
            <w:tcMar>
              <w:left w:w="93" w:type="dxa"/>
            </w:tcMar>
            <w:vAlign w:val="center"/>
          </w:tcPr>
          <w:p w14:paraId="0351C68C" w14:textId="488A83C1" w:rsidR="00842983" w:rsidRPr="00F74BE4" w:rsidRDefault="00842983" w:rsidP="00F74BE4">
            <w:pPr>
              <w:pStyle w:val="afffff0"/>
              <w:rPr>
                <w:rFonts w:eastAsia="Arial Unicode MS"/>
              </w:rPr>
            </w:pPr>
            <w:r w:rsidRPr="00F74BE4">
              <w:rPr>
                <w:rFonts w:eastAsia="Arial Unicode MS"/>
              </w:rPr>
              <w:t xml:space="preserve">Apache </w:t>
            </w:r>
            <w:proofErr w:type="spellStart"/>
            <w:r w:rsidRPr="00F74BE4">
              <w:rPr>
                <w:rFonts w:eastAsia="Arial Unicode MS"/>
              </w:rPr>
              <w:t>Pulsar</w:t>
            </w:r>
            <w:proofErr w:type="spellEnd"/>
            <w:r w:rsidRPr="00F74BE4">
              <w:rPr>
                <w:rFonts w:eastAsia="Arial Unicode MS"/>
              </w:rPr>
              <w:br/>
              <w:t>Версия 2.8.2</w:t>
            </w:r>
            <w:r w:rsidR="009D7D41">
              <w:rPr>
                <w:rFonts w:eastAsia="Arial Unicode MS"/>
              </w:rPr>
              <w:t xml:space="preserve"> </w:t>
            </w:r>
            <w:r w:rsidR="009D7D41">
              <w:t>и выше</w:t>
            </w:r>
          </w:p>
        </w:tc>
        <w:tc>
          <w:tcPr>
            <w:tcW w:w="2219" w:type="dxa"/>
            <w:shd w:val="clear" w:color="auto" w:fill="auto"/>
            <w:tcMar>
              <w:left w:w="93" w:type="dxa"/>
            </w:tcMar>
            <w:vAlign w:val="center"/>
          </w:tcPr>
          <w:p w14:paraId="733A98C6" w14:textId="77777777" w:rsidR="00842983" w:rsidRPr="00F74BE4" w:rsidRDefault="00842983" w:rsidP="00F74BE4">
            <w:pPr>
              <w:pStyle w:val="afffff0"/>
            </w:pPr>
            <w:r w:rsidRPr="00F74BE4">
              <w:t xml:space="preserve">Apache </w:t>
            </w:r>
            <w:proofErr w:type="spellStart"/>
            <w:r w:rsidRPr="00F74BE4">
              <w:t>Software</w:t>
            </w:r>
            <w:proofErr w:type="spellEnd"/>
            <w:r w:rsidRPr="00F74BE4">
              <w:t xml:space="preserve"> </w:t>
            </w:r>
            <w:proofErr w:type="spellStart"/>
            <w:r w:rsidRPr="00F74BE4">
              <w:t>Foundation</w:t>
            </w:r>
            <w:proofErr w:type="spellEnd"/>
            <w:r w:rsidRPr="00F74BE4">
              <w:t>.</w:t>
            </w:r>
          </w:p>
        </w:tc>
        <w:tc>
          <w:tcPr>
            <w:tcW w:w="1467" w:type="dxa"/>
            <w:vAlign w:val="center"/>
          </w:tcPr>
          <w:p w14:paraId="2A03D710" w14:textId="77777777" w:rsidR="00842983" w:rsidRPr="00F74BE4" w:rsidRDefault="00842983" w:rsidP="00F74BE4">
            <w:pPr>
              <w:pStyle w:val="afffff0"/>
            </w:pPr>
            <w:r w:rsidRPr="00F74BE4">
              <w:t xml:space="preserve">Apache </w:t>
            </w:r>
            <w:proofErr w:type="spellStart"/>
            <w:r w:rsidRPr="00F74BE4">
              <w:t>License</w:t>
            </w:r>
            <w:proofErr w:type="spellEnd"/>
          </w:p>
        </w:tc>
        <w:tc>
          <w:tcPr>
            <w:tcW w:w="1134" w:type="dxa"/>
            <w:shd w:val="clear" w:color="auto" w:fill="auto"/>
            <w:tcMar>
              <w:left w:w="93" w:type="dxa"/>
            </w:tcMar>
            <w:vAlign w:val="center"/>
          </w:tcPr>
          <w:p w14:paraId="705E3BA1" w14:textId="77777777" w:rsidR="00842983" w:rsidRPr="00F74BE4" w:rsidRDefault="00842983" w:rsidP="00F74BE4">
            <w:pPr>
              <w:pStyle w:val="afffff0"/>
              <w:jc w:val="center"/>
            </w:pPr>
            <w:r w:rsidRPr="00F74BE4">
              <w:t>1</w:t>
            </w:r>
          </w:p>
        </w:tc>
      </w:tr>
      <w:tr w:rsidR="00842983" w:rsidRPr="00F74BE4" w14:paraId="7E44C93E" w14:textId="77777777" w:rsidTr="00F74BE4">
        <w:tc>
          <w:tcPr>
            <w:tcW w:w="567" w:type="dxa"/>
            <w:shd w:val="clear" w:color="auto" w:fill="auto"/>
            <w:tcMar>
              <w:left w:w="93" w:type="dxa"/>
            </w:tcMar>
            <w:vAlign w:val="center"/>
          </w:tcPr>
          <w:p w14:paraId="4890C643" w14:textId="2082EF3F" w:rsidR="00842983" w:rsidRPr="00F74BE4" w:rsidRDefault="00842983" w:rsidP="00F74BE4">
            <w:pPr>
              <w:pStyle w:val="afffff0"/>
              <w:jc w:val="center"/>
            </w:pPr>
            <w:r w:rsidRPr="00F74BE4">
              <w:t>4</w:t>
            </w:r>
          </w:p>
        </w:tc>
        <w:tc>
          <w:tcPr>
            <w:tcW w:w="2268" w:type="dxa"/>
            <w:shd w:val="clear" w:color="auto" w:fill="auto"/>
            <w:tcMar>
              <w:left w:w="93" w:type="dxa"/>
            </w:tcMar>
            <w:vAlign w:val="center"/>
          </w:tcPr>
          <w:p w14:paraId="7512C4EA" w14:textId="77777777" w:rsidR="00842983" w:rsidRPr="00F74BE4" w:rsidRDefault="00842983" w:rsidP="00F74BE4">
            <w:pPr>
              <w:pStyle w:val="afffff0"/>
              <w:rPr>
                <w:rFonts w:eastAsia="Arial Unicode MS"/>
              </w:rPr>
            </w:pPr>
            <w:r w:rsidRPr="00F74BE4">
              <w:t>BIRT</w:t>
            </w:r>
          </w:p>
        </w:tc>
        <w:tc>
          <w:tcPr>
            <w:tcW w:w="1843" w:type="dxa"/>
            <w:shd w:val="clear" w:color="auto" w:fill="auto"/>
            <w:tcMar>
              <w:left w:w="93" w:type="dxa"/>
            </w:tcMar>
            <w:vAlign w:val="center"/>
          </w:tcPr>
          <w:p w14:paraId="6C193745" w14:textId="77777777" w:rsidR="00842983" w:rsidRPr="00F74BE4" w:rsidRDefault="00842983" w:rsidP="00F74BE4">
            <w:pPr>
              <w:pStyle w:val="afffff0"/>
              <w:rPr>
                <w:rFonts w:eastAsia="Arial Unicode MS"/>
              </w:rPr>
            </w:pPr>
            <w:r w:rsidRPr="00F74BE4">
              <w:rPr>
                <w:rFonts w:eastAsia="Arial Unicode MS"/>
              </w:rPr>
              <w:t>4.9.0</w:t>
            </w:r>
          </w:p>
        </w:tc>
        <w:tc>
          <w:tcPr>
            <w:tcW w:w="2219" w:type="dxa"/>
            <w:shd w:val="clear" w:color="auto" w:fill="auto"/>
            <w:tcMar>
              <w:left w:w="93" w:type="dxa"/>
            </w:tcMar>
            <w:vAlign w:val="center"/>
          </w:tcPr>
          <w:p w14:paraId="1E6A526C" w14:textId="77777777" w:rsidR="00842983" w:rsidRPr="00F74BE4" w:rsidRDefault="00842983" w:rsidP="00F74BE4">
            <w:pPr>
              <w:pStyle w:val="afffff0"/>
            </w:pPr>
            <w:r w:rsidRPr="00F74BE4">
              <w:t>Eclipse BIRT</w:t>
            </w:r>
          </w:p>
        </w:tc>
        <w:tc>
          <w:tcPr>
            <w:tcW w:w="1467" w:type="dxa"/>
            <w:vAlign w:val="center"/>
          </w:tcPr>
          <w:p w14:paraId="6FE8B28D" w14:textId="77777777" w:rsidR="00842983" w:rsidRPr="00F74BE4" w:rsidRDefault="00842983" w:rsidP="00F74BE4">
            <w:pPr>
              <w:pStyle w:val="afffff0"/>
            </w:pPr>
            <w:proofErr w:type="spellStart"/>
            <w:r w:rsidRPr="00F74BE4">
              <w:t>Eclipse</w:t>
            </w:r>
            <w:proofErr w:type="spellEnd"/>
            <w:r w:rsidRPr="00F74BE4">
              <w:t xml:space="preserve"> </w:t>
            </w:r>
            <w:proofErr w:type="spellStart"/>
            <w:r w:rsidRPr="00F74BE4">
              <w:t>Public</w:t>
            </w:r>
            <w:proofErr w:type="spellEnd"/>
            <w:r w:rsidRPr="00F74BE4">
              <w:t xml:space="preserve"> </w:t>
            </w:r>
            <w:proofErr w:type="spellStart"/>
            <w:r w:rsidRPr="00F74BE4">
              <w:t>License</w:t>
            </w:r>
            <w:proofErr w:type="spellEnd"/>
            <w:r w:rsidRPr="00F74BE4">
              <w:t xml:space="preserve"> 2.0</w:t>
            </w:r>
          </w:p>
        </w:tc>
        <w:tc>
          <w:tcPr>
            <w:tcW w:w="1134" w:type="dxa"/>
            <w:shd w:val="clear" w:color="auto" w:fill="auto"/>
            <w:tcMar>
              <w:left w:w="93" w:type="dxa"/>
            </w:tcMar>
            <w:vAlign w:val="center"/>
          </w:tcPr>
          <w:p w14:paraId="4D16C9B3" w14:textId="77777777" w:rsidR="00842983" w:rsidRPr="00F74BE4" w:rsidRDefault="00842983" w:rsidP="00F74BE4">
            <w:pPr>
              <w:pStyle w:val="afffff0"/>
              <w:jc w:val="center"/>
            </w:pPr>
            <w:r w:rsidRPr="00F74BE4">
              <w:t>1</w:t>
            </w:r>
          </w:p>
        </w:tc>
      </w:tr>
      <w:tr w:rsidR="00842983" w:rsidRPr="00F74BE4" w14:paraId="5FA3F654" w14:textId="77777777" w:rsidTr="00F74BE4">
        <w:tc>
          <w:tcPr>
            <w:tcW w:w="567" w:type="dxa"/>
            <w:shd w:val="clear" w:color="auto" w:fill="auto"/>
            <w:tcMar>
              <w:left w:w="93" w:type="dxa"/>
            </w:tcMar>
            <w:vAlign w:val="center"/>
          </w:tcPr>
          <w:p w14:paraId="2FE93AF9" w14:textId="3A00C654" w:rsidR="00842983" w:rsidRPr="00F74BE4" w:rsidRDefault="00842983" w:rsidP="00F74BE4">
            <w:pPr>
              <w:pStyle w:val="afffff0"/>
              <w:jc w:val="center"/>
            </w:pPr>
            <w:r w:rsidRPr="00F74BE4">
              <w:t>5</w:t>
            </w:r>
          </w:p>
        </w:tc>
        <w:tc>
          <w:tcPr>
            <w:tcW w:w="2268" w:type="dxa"/>
            <w:shd w:val="clear" w:color="auto" w:fill="auto"/>
            <w:tcMar>
              <w:left w:w="93" w:type="dxa"/>
            </w:tcMar>
            <w:vAlign w:val="center"/>
          </w:tcPr>
          <w:p w14:paraId="21882838" w14:textId="77777777" w:rsidR="00842983" w:rsidRPr="00F74BE4" w:rsidRDefault="00842983" w:rsidP="00F74BE4">
            <w:pPr>
              <w:pStyle w:val="afffff0"/>
              <w:rPr>
                <w:rFonts w:eastAsia="Arial Unicode MS"/>
              </w:rPr>
            </w:pPr>
            <w:proofErr w:type="spellStart"/>
            <w:r w:rsidRPr="00F74BE4">
              <w:t>MinIO</w:t>
            </w:r>
            <w:proofErr w:type="spellEnd"/>
          </w:p>
        </w:tc>
        <w:tc>
          <w:tcPr>
            <w:tcW w:w="1843" w:type="dxa"/>
            <w:shd w:val="clear" w:color="auto" w:fill="auto"/>
            <w:tcMar>
              <w:left w:w="93" w:type="dxa"/>
            </w:tcMar>
            <w:vAlign w:val="center"/>
          </w:tcPr>
          <w:p w14:paraId="7F7BA3F0" w14:textId="77777777" w:rsidR="00842983" w:rsidRPr="00F74BE4" w:rsidRDefault="00842983" w:rsidP="00F74BE4">
            <w:pPr>
              <w:pStyle w:val="afffff0"/>
              <w:rPr>
                <w:rFonts w:eastAsia="Arial Unicode MS"/>
              </w:rPr>
            </w:pPr>
            <w:r w:rsidRPr="00F74BE4">
              <w:rPr>
                <w:rFonts w:eastAsia="Arial Unicode MS"/>
              </w:rPr>
              <w:t>1.0</w:t>
            </w:r>
          </w:p>
        </w:tc>
        <w:tc>
          <w:tcPr>
            <w:tcW w:w="2219" w:type="dxa"/>
            <w:shd w:val="clear" w:color="auto" w:fill="auto"/>
            <w:tcMar>
              <w:left w:w="93" w:type="dxa"/>
            </w:tcMar>
            <w:vAlign w:val="center"/>
          </w:tcPr>
          <w:p w14:paraId="454D25D9" w14:textId="77777777" w:rsidR="00842983" w:rsidRPr="00F74BE4" w:rsidRDefault="00842983" w:rsidP="00F74BE4">
            <w:pPr>
              <w:pStyle w:val="afffff0"/>
            </w:pPr>
            <w:proofErr w:type="spellStart"/>
            <w:r w:rsidRPr="00F74BE4">
              <w:t>MinIO</w:t>
            </w:r>
            <w:proofErr w:type="spellEnd"/>
          </w:p>
        </w:tc>
        <w:tc>
          <w:tcPr>
            <w:tcW w:w="1467" w:type="dxa"/>
            <w:vAlign w:val="center"/>
          </w:tcPr>
          <w:p w14:paraId="3BB1D2D2" w14:textId="77777777" w:rsidR="00842983" w:rsidRPr="00EF5D22" w:rsidRDefault="00842983" w:rsidP="00F74BE4">
            <w:pPr>
              <w:pStyle w:val="afffff0"/>
              <w:rPr>
                <w:lang w:val="en-US"/>
              </w:rPr>
            </w:pPr>
            <w:r w:rsidRPr="00EF5D22">
              <w:rPr>
                <w:lang w:val="en-US"/>
              </w:rPr>
              <w:t xml:space="preserve">GNU </w:t>
            </w:r>
            <w:proofErr w:type="spellStart"/>
            <w:r w:rsidRPr="00EF5D22">
              <w:rPr>
                <w:lang w:val="en-US"/>
              </w:rPr>
              <w:t>Affero</w:t>
            </w:r>
            <w:proofErr w:type="spellEnd"/>
            <w:r w:rsidRPr="00EF5D22">
              <w:rPr>
                <w:lang w:val="en-US"/>
              </w:rPr>
              <w:t xml:space="preserve"> General Public License</w:t>
            </w:r>
          </w:p>
        </w:tc>
        <w:tc>
          <w:tcPr>
            <w:tcW w:w="1134" w:type="dxa"/>
            <w:shd w:val="clear" w:color="auto" w:fill="auto"/>
            <w:tcMar>
              <w:left w:w="93" w:type="dxa"/>
            </w:tcMar>
            <w:vAlign w:val="center"/>
          </w:tcPr>
          <w:p w14:paraId="2FF185BA" w14:textId="77777777" w:rsidR="00842983" w:rsidRPr="00F74BE4" w:rsidRDefault="00842983" w:rsidP="00F74BE4">
            <w:pPr>
              <w:pStyle w:val="afffff0"/>
              <w:jc w:val="center"/>
            </w:pPr>
            <w:r w:rsidRPr="00F74BE4">
              <w:t>1</w:t>
            </w:r>
          </w:p>
        </w:tc>
      </w:tr>
      <w:tr w:rsidR="00842983" w:rsidRPr="00F74BE4" w14:paraId="42B267A1" w14:textId="77777777" w:rsidTr="00F74BE4">
        <w:tc>
          <w:tcPr>
            <w:tcW w:w="567" w:type="dxa"/>
            <w:shd w:val="clear" w:color="auto" w:fill="auto"/>
            <w:tcMar>
              <w:left w:w="93" w:type="dxa"/>
            </w:tcMar>
            <w:vAlign w:val="center"/>
          </w:tcPr>
          <w:p w14:paraId="302DD27A" w14:textId="4E716372" w:rsidR="00842983" w:rsidRPr="00F74BE4" w:rsidRDefault="00842983" w:rsidP="00F74BE4">
            <w:pPr>
              <w:pStyle w:val="afffff0"/>
              <w:jc w:val="center"/>
            </w:pPr>
            <w:r w:rsidRPr="00F74BE4">
              <w:t>6</w:t>
            </w:r>
          </w:p>
        </w:tc>
        <w:tc>
          <w:tcPr>
            <w:tcW w:w="2268" w:type="dxa"/>
            <w:shd w:val="clear" w:color="auto" w:fill="auto"/>
            <w:tcMar>
              <w:left w:w="93" w:type="dxa"/>
            </w:tcMar>
            <w:vAlign w:val="center"/>
          </w:tcPr>
          <w:p w14:paraId="68F0639E" w14:textId="77777777" w:rsidR="00842983" w:rsidRPr="00F74BE4" w:rsidRDefault="00842983" w:rsidP="00F74BE4">
            <w:pPr>
              <w:pStyle w:val="afffff0"/>
              <w:rPr>
                <w:rFonts w:eastAsia="Arial Unicode MS"/>
              </w:rPr>
            </w:pPr>
            <w:r w:rsidRPr="00F74BE4">
              <w:t>nginx</w:t>
            </w:r>
          </w:p>
        </w:tc>
        <w:tc>
          <w:tcPr>
            <w:tcW w:w="1843" w:type="dxa"/>
            <w:shd w:val="clear" w:color="auto" w:fill="auto"/>
            <w:tcMar>
              <w:left w:w="93" w:type="dxa"/>
            </w:tcMar>
            <w:vAlign w:val="center"/>
          </w:tcPr>
          <w:p w14:paraId="692A814F" w14:textId="77777777" w:rsidR="00842983" w:rsidRPr="00F74BE4" w:rsidRDefault="00842983" w:rsidP="00F74BE4">
            <w:pPr>
              <w:pStyle w:val="afffff0"/>
              <w:rPr>
                <w:rFonts w:eastAsia="Arial Unicode MS"/>
              </w:rPr>
            </w:pPr>
            <w:r w:rsidRPr="00F74BE4">
              <w:rPr>
                <w:rFonts w:eastAsia="Arial Unicode MS"/>
              </w:rPr>
              <w:t>nginx 1.23.2</w:t>
            </w:r>
          </w:p>
        </w:tc>
        <w:tc>
          <w:tcPr>
            <w:tcW w:w="2219" w:type="dxa"/>
            <w:shd w:val="clear" w:color="auto" w:fill="auto"/>
            <w:tcMar>
              <w:left w:w="93" w:type="dxa"/>
            </w:tcMar>
            <w:vAlign w:val="center"/>
          </w:tcPr>
          <w:p w14:paraId="1EAF9688" w14:textId="77777777" w:rsidR="00842983" w:rsidRPr="00F74BE4" w:rsidRDefault="00842983" w:rsidP="00F74BE4">
            <w:pPr>
              <w:pStyle w:val="afffff0"/>
            </w:pPr>
            <w:r w:rsidRPr="00F74BE4">
              <w:t>nginx</w:t>
            </w:r>
          </w:p>
        </w:tc>
        <w:tc>
          <w:tcPr>
            <w:tcW w:w="1467" w:type="dxa"/>
            <w:vAlign w:val="center"/>
          </w:tcPr>
          <w:p w14:paraId="512EA949" w14:textId="77777777" w:rsidR="00842983" w:rsidRPr="00F74BE4" w:rsidRDefault="00842983" w:rsidP="00F74BE4">
            <w:pPr>
              <w:pStyle w:val="afffff0"/>
            </w:pPr>
            <w:r w:rsidRPr="00F74BE4">
              <w:t xml:space="preserve">BSD </w:t>
            </w:r>
            <w:proofErr w:type="spellStart"/>
            <w:r w:rsidRPr="00F74BE4">
              <w:t>license</w:t>
            </w:r>
            <w:proofErr w:type="spellEnd"/>
          </w:p>
        </w:tc>
        <w:tc>
          <w:tcPr>
            <w:tcW w:w="1134" w:type="dxa"/>
            <w:shd w:val="clear" w:color="auto" w:fill="auto"/>
            <w:tcMar>
              <w:left w:w="93" w:type="dxa"/>
            </w:tcMar>
            <w:vAlign w:val="center"/>
          </w:tcPr>
          <w:p w14:paraId="0621331C" w14:textId="77777777" w:rsidR="00842983" w:rsidRPr="00F74BE4" w:rsidRDefault="00842983" w:rsidP="00F74BE4">
            <w:pPr>
              <w:pStyle w:val="afffff0"/>
              <w:jc w:val="center"/>
            </w:pPr>
            <w:r w:rsidRPr="00F74BE4">
              <w:t>1</w:t>
            </w:r>
          </w:p>
        </w:tc>
      </w:tr>
      <w:tr w:rsidR="00842983" w:rsidRPr="00F74BE4" w14:paraId="28273E66" w14:textId="77777777" w:rsidTr="00F74BE4">
        <w:tc>
          <w:tcPr>
            <w:tcW w:w="567" w:type="dxa"/>
            <w:shd w:val="clear" w:color="auto" w:fill="auto"/>
            <w:tcMar>
              <w:left w:w="93" w:type="dxa"/>
            </w:tcMar>
            <w:vAlign w:val="center"/>
          </w:tcPr>
          <w:p w14:paraId="513E56A4" w14:textId="26CC4490" w:rsidR="00842983" w:rsidRPr="00F74BE4" w:rsidRDefault="00842983" w:rsidP="00F74BE4">
            <w:pPr>
              <w:pStyle w:val="afffff0"/>
              <w:jc w:val="center"/>
            </w:pPr>
            <w:r w:rsidRPr="00F74BE4">
              <w:t>7</w:t>
            </w:r>
          </w:p>
        </w:tc>
        <w:tc>
          <w:tcPr>
            <w:tcW w:w="2268" w:type="dxa"/>
            <w:shd w:val="clear" w:color="auto" w:fill="auto"/>
            <w:tcMar>
              <w:left w:w="93" w:type="dxa"/>
            </w:tcMar>
            <w:vAlign w:val="center"/>
          </w:tcPr>
          <w:p w14:paraId="5F8EB289" w14:textId="77777777" w:rsidR="00842983" w:rsidRPr="00F74BE4" w:rsidRDefault="00842983" w:rsidP="00F74BE4">
            <w:pPr>
              <w:pStyle w:val="afffff0"/>
              <w:rPr>
                <w:rFonts w:eastAsia="Arial Unicode MS"/>
              </w:rPr>
            </w:pPr>
            <w:r w:rsidRPr="00F74BE4">
              <w:t>Redis</w:t>
            </w:r>
          </w:p>
        </w:tc>
        <w:tc>
          <w:tcPr>
            <w:tcW w:w="1843" w:type="dxa"/>
            <w:shd w:val="clear" w:color="auto" w:fill="auto"/>
            <w:tcMar>
              <w:left w:w="93" w:type="dxa"/>
            </w:tcMar>
            <w:vAlign w:val="center"/>
          </w:tcPr>
          <w:p w14:paraId="00640D43" w14:textId="77777777" w:rsidR="00842983" w:rsidRPr="00F74BE4" w:rsidRDefault="00842983" w:rsidP="00F74BE4">
            <w:pPr>
              <w:pStyle w:val="afffff0"/>
              <w:rPr>
                <w:rFonts w:eastAsia="Arial Unicode MS"/>
              </w:rPr>
            </w:pPr>
            <w:r w:rsidRPr="00F74BE4">
              <w:rPr>
                <w:rFonts w:eastAsia="Arial Unicode MS"/>
              </w:rPr>
              <w:t>Redis 7.0</w:t>
            </w:r>
          </w:p>
        </w:tc>
        <w:tc>
          <w:tcPr>
            <w:tcW w:w="2219" w:type="dxa"/>
            <w:shd w:val="clear" w:color="auto" w:fill="auto"/>
            <w:tcMar>
              <w:left w:w="93" w:type="dxa"/>
            </w:tcMar>
            <w:vAlign w:val="center"/>
          </w:tcPr>
          <w:p w14:paraId="195D6E80" w14:textId="77777777" w:rsidR="00842983" w:rsidRPr="00F74BE4" w:rsidRDefault="00842983" w:rsidP="00F74BE4">
            <w:pPr>
              <w:pStyle w:val="afffff0"/>
            </w:pPr>
            <w:r w:rsidRPr="00F74BE4">
              <w:t>Redis</w:t>
            </w:r>
          </w:p>
        </w:tc>
        <w:tc>
          <w:tcPr>
            <w:tcW w:w="1467" w:type="dxa"/>
            <w:vAlign w:val="center"/>
          </w:tcPr>
          <w:p w14:paraId="3064EFF5" w14:textId="77777777" w:rsidR="00842983" w:rsidRPr="00F74BE4" w:rsidRDefault="00842983" w:rsidP="00F74BE4">
            <w:pPr>
              <w:pStyle w:val="afffff0"/>
            </w:pPr>
            <w:r w:rsidRPr="00F74BE4">
              <w:t xml:space="preserve">BSD </w:t>
            </w:r>
            <w:proofErr w:type="spellStart"/>
            <w:r w:rsidRPr="00F74BE4">
              <w:t>license</w:t>
            </w:r>
            <w:proofErr w:type="spellEnd"/>
          </w:p>
        </w:tc>
        <w:tc>
          <w:tcPr>
            <w:tcW w:w="1134" w:type="dxa"/>
            <w:shd w:val="clear" w:color="auto" w:fill="auto"/>
            <w:tcMar>
              <w:left w:w="93" w:type="dxa"/>
            </w:tcMar>
            <w:vAlign w:val="center"/>
          </w:tcPr>
          <w:p w14:paraId="2B56487A" w14:textId="77777777" w:rsidR="00842983" w:rsidRPr="00F74BE4" w:rsidRDefault="00842983" w:rsidP="00F74BE4">
            <w:pPr>
              <w:pStyle w:val="afffff0"/>
              <w:jc w:val="center"/>
            </w:pPr>
            <w:r w:rsidRPr="00F74BE4">
              <w:t>1</w:t>
            </w:r>
          </w:p>
        </w:tc>
      </w:tr>
    </w:tbl>
    <w:p w14:paraId="2C5E7D04" w14:textId="77777777" w:rsidR="00F74BE4" w:rsidRDefault="00F74BE4" w:rsidP="00F74BE4">
      <w:pPr>
        <w:pStyle w:val="a5"/>
      </w:pPr>
    </w:p>
    <w:p w14:paraId="279B281F" w14:textId="77777777" w:rsidR="00F74BE4" w:rsidRDefault="00842983" w:rsidP="00F74BE4">
      <w:pPr>
        <w:pStyle w:val="af8"/>
        <w:rPr>
          <w:b/>
        </w:rPr>
      </w:pPr>
      <w:r w:rsidRPr="00713DD1">
        <w:rPr>
          <w:b/>
        </w:rPr>
        <w:t>Примечани</w:t>
      </w:r>
      <w:r w:rsidR="00F74BE4">
        <w:rPr>
          <w:b/>
        </w:rPr>
        <w:t>я</w:t>
      </w:r>
      <w:r w:rsidRPr="00713DD1">
        <w:rPr>
          <w:b/>
        </w:rPr>
        <w:t xml:space="preserve">: </w:t>
      </w:r>
      <w:bookmarkStart w:id="164" w:name="_GoBack"/>
      <w:bookmarkEnd w:id="164"/>
    </w:p>
    <w:p w14:paraId="04918CE0" w14:textId="35199FA1" w:rsidR="00842983" w:rsidRPr="00713DD1" w:rsidRDefault="00F74BE4" w:rsidP="00F74BE4">
      <w:pPr>
        <w:pStyle w:val="af8"/>
      </w:pPr>
      <w:r w:rsidRPr="00F74BE4">
        <w:t>1.</w:t>
      </w:r>
      <w:r>
        <w:rPr>
          <w:b/>
        </w:rPr>
        <w:t xml:space="preserve"> </w:t>
      </w:r>
      <w:r w:rsidR="00842983" w:rsidRPr="00713DD1">
        <w:t xml:space="preserve">Возможно использование других </w:t>
      </w:r>
      <w:r w:rsidR="00842983" w:rsidRPr="00713DD1">
        <w:rPr>
          <w:lang w:val="en-US"/>
        </w:rPr>
        <w:t>UNIX</w:t>
      </w:r>
      <w:r w:rsidR="00842983" w:rsidRPr="00713DD1">
        <w:t xml:space="preserve">-подобных операционных систем с поддержкой работы системы контейнеризации </w:t>
      </w:r>
      <w:r w:rsidR="00842983" w:rsidRPr="00713DD1">
        <w:rPr>
          <w:lang w:val="en-US"/>
        </w:rPr>
        <w:t>Docker</w:t>
      </w:r>
      <w:r w:rsidR="00842983" w:rsidRPr="00713DD1">
        <w:t>.</w:t>
      </w:r>
    </w:p>
    <w:p w14:paraId="5ED61B3B" w14:textId="5C4C9C7E" w:rsidR="00842983" w:rsidRPr="00713DD1" w:rsidRDefault="00F74BE4" w:rsidP="00F74BE4">
      <w:pPr>
        <w:pStyle w:val="af8"/>
      </w:pPr>
      <w:r>
        <w:t>2. В</w:t>
      </w:r>
      <w:r w:rsidR="00842983" w:rsidRPr="00713DD1">
        <w:t>ерсия ПО может измениться при выходе новой версии или при изменении требований безопасности.</w:t>
      </w:r>
    </w:p>
    <w:p w14:paraId="56DF8691" w14:textId="77777777" w:rsidR="00842983" w:rsidRPr="00713DD1" w:rsidRDefault="00842983" w:rsidP="00842983">
      <w:pPr>
        <w:rPr>
          <w:sz w:val="28"/>
          <w:szCs w:val="28"/>
        </w:rPr>
      </w:pPr>
    </w:p>
    <w:p w14:paraId="583A443D" w14:textId="77777777" w:rsidR="00842983" w:rsidRDefault="00842983" w:rsidP="00842983">
      <w:pPr>
        <w:pStyle w:val="11"/>
      </w:pPr>
      <w:bookmarkStart w:id="165" w:name="_Toc117588051"/>
      <w:bookmarkStart w:id="166" w:name="_Toc119504804"/>
      <w:bookmarkStart w:id="167" w:name="_Toc132909517"/>
      <w:r>
        <w:t>Требования к аппаратному обеспечению</w:t>
      </w:r>
      <w:bookmarkEnd w:id="165"/>
      <w:bookmarkEnd w:id="166"/>
      <w:bookmarkEnd w:id="167"/>
    </w:p>
    <w:p w14:paraId="5B8D07CC" w14:textId="77777777" w:rsidR="00CB084E" w:rsidRDefault="00CB084E" w:rsidP="00CB084E">
      <w:pPr>
        <w:pStyle w:val="a5"/>
      </w:pPr>
      <w:r>
        <w:t xml:space="preserve">Минимальные и рекомендуемые требования к аппаратному обеспечению для установки </w:t>
      </w:r>
      <w:r w:rsidRPr="0073406F">
        <w:t>IoT платформ</w:t>
      </w:r>
      <w:r>
        <w:t>ы:</w:t>
      </w:r>
    </w:p>
    <w:p w14:paraId="4C710350" w14:textId="77777777" w:rsidR="00CB084E" w:rsidRDefault="00CB084E" w:rsidP="00CB084E">
      <w:pPr>
        <w:pStyle w:val="a5"/>
      </w:pPr>
      <w:r>
        <w:t>Минимальные требования:</w:t>
      </w:r>
    </w:p>
    <w:p w14:paraId="2698E49D" w14:textId="2485CF3E" w:rsidR="00CB084E" w:rsidRPr="004E635B" w:rsidRDefault="00CB084E" w:rsidP="00CB084E">
      <w:pPr>
        <w:pStyle w:val="affffff2"/>
        <w:numPr>
          <w:ilvl w:val="0"/>
          <w:numId w:val="37"/>
        </w:numPr>
        <w:tabs>
          <w:tab w:val="left" w:pos="1276"/>
        </w:tabs>
        <w:spacing w:before="0" w:after="0" w:line="360" w:lineRule="auto"/>
        <w:ind w:right="0"/>
        <w:rPr>
          <w:lang w:val="en-US"/>
        </w:rPr>
      </w:pPr>
      <w:r w:rsidRPr="004E635B">
        <w:rPr>
          <w:lang w:val="en-US"/>
        </w:rPr>
        <w:t xml:space="preserve">4 core x86 (intel Sandy Bridge) </w:t>
      </w:r>
      <w:r w:rsidRPr="00CB084E">
        <w:rPr>
          <w:lang w:val="en-US"/>
        </w:rPr>
        <w:t>от</w:t>
      </w:r>
      <w:r w:rsidRPr="004E635B">
        <w:rPr>
          <w:lang w:val="en-US"/>
        </w:rPr>
        <w:t xml:space="preserve"> 2.5 </w:t>
      </w:r>
      <w:proofErr w:type="spellStart"/>
      <w:r w:rsidRPr="00CB084E">
        <w:rPr>
          <w:lang w:val="en-US"/>
        </w:rPr>
        <w:t>Мг</w:t>
      </w:r>
      <w:proofErr w:type="spellEnd"/>
      <w:r w:rsidR="00F72343">
        <w:t>ц</w:t>
      </w:r>
      <w:r w:rsidRPr="004E635B">
        <w:rPr>
          <w:lang w:val="en-US"/>
        </w:rPr>
        <w:t>;</w:t>
      </w:r>
    </w:p>
    <w:p w14:paraId="528718A0" w14:textId="77777777" w:rsidR="00CB084E" w:rsidRPr="00CB084E" w:rsidRDefault="00CB084E" w:rsidP="00CB084E">
      <w:pPr>
        <w:pStyle w:val="affffff2"/>
        <w:numPr>
          <w:ilvl w:val="0"/>
          <w:numId w:val="37"/>
        </w:numPr>
        <w:tabs>
          <w:tab w:val="left" w:pos="1276"/>
        </w:tabs>
        <w:spacing w:before="0" w:after="0" w:line="360" w:lineRule="auto"/>
        <w:ind w:right="0"/>
        <w:rPr>
          <w:lang w:val="en-US"/>
        </w:rPr>
      </w:pPr>
      <w:r w:rsidRPr="00CB084E">
        <w:rPr>
          <w:lang w:val="en-US"/>
        </w:rPr>
        <w:t>16 Gb RAM;</w:t>
      </w:r>
    </w:p>
    <w:p w14:paraId="23C897CE" w14:textId="77777777" w:rsidR="00CB084E" w:rsidRPr="00CB084E" w:rsidRDefault="00CB084E" w:rsidP="00CB084E">
      <w:pPr>
        <w:pStyle w:val="affffff2"/>
        <w:numPr>
          <w:ilvl w:val="0"/>
          <w:numId w:val="37"/>
        </w:numPr>
        <w:tabs>
          <w:tab w:val="left" w:pos="1276"/>
        </w:tabs>
        <w:spacing w:before="0" w:after="0" w:line="360" w:lineRule="auto"/>
        <w:ind w:right="0"/>
        <w:rPr>
          <w:lang w:val="en-US"/>
        </w:rPr>
      </w:pPr>
      <w:r w:rsidRPr="00CB084E">
        <w:rPr>
          <w:lang w:val="en-US"/>
        </w:rPr>
        <w:t>600 Gb HDD/SSD</w:t>
      </w:r>
    </w:p>
    <w:p w14:paraId="61747FF8" w14:textId="77777777" w:rsidR="00CB084E" w:rsidRDefault="00CB084E" w:rsidP="00CB084E">
      <w:pPr>
        <w:pStyle w:val="a5"/>
      </w:pPr>
      <w:r>
        <w:t>Рекомендуемые требования (при обработке 10000 ключей телеметрии в секунду):</w:t>
      </w:r>
    </w:p>
    <w:p w14:paraId="4D5E2788" w14:textId="3C6C51BE" w:rsidR="00CB084E" w:rsidRPr="004E635B" w:rsidRDefault="00CB084E" w:rsidP="00CB084E">
      <w:pPr>
        <w:pStyle w:val="affffff2"/>
        <w:numPr>
          <w:ilvl w:val="0"/>
          <w:numId w:val="37"/>
        </w:numPr>
        <w:tabs>
          <w:tab w:val="left" w:pos="1276"/>
        </w:tabs>
        <w:spacing w:before="0" w:after="0" w:line="360" w:lineRule="auto"/>
        <w:ind w:right="0"/>
        <w:rPr>
          <w:lang w:val="en-US"/>
        </w:rPr>
      </w:pPr>
      <w:r w:rsidRPr="004E635B">
        <w:rPr>
          <w:lang w:val="en-US"/>
        </w:rPr>
        <w:t xml:space="preserve">16 core x86 (intel Sandy Bridge) </w:t>
      </w:r>
      <w:r w:rsidRPr="00CB084E">
        <w:rPr>
          <w:lang w:val="en-US"/>
        </w:rPr>
        <w:t>от</w:t>
      </w:r>
      <w:r w:rsidRPr="004E635B">
        <w:rPr>
          <w:lang w:val="en-US"/>
        </w:rPr>
        <w:t xml:space="preserve"> 2.5 </w:t>
      </w:r>
      <w:proofErr w:type="spellStart"/>
      <w:r w:rsidRPr="00CB084E">
        <w:rPr>
          <w:lang w:val="en-US"/>
        </w:rPr>
        <w:t>Мг</w:t>
      </w:r>
      <w:proofErr w:type="spellEnd"/>
      <w:r w:rsidR="00F72343">
        <w:t>ц</w:t>
      </w:r>
      <w:r w:rsidRPr="004E635B">
        <w:rPr>
          <w:lang w:val="en-US"/>
        </w:rPr>
        <w:t>;</w:t>
      </w:r>
    </w:p>
    <w:p w14:paraId="301F6F76" w14:textId="77777777" w:rsidR="00CB084E" w:rsidRPr="00CB084E" w:rsidRDefault="00CB084E" w:rsidP="00CB084E">
      <w:pPr>
        <w:pStyle w:val="affffff2"/>
        <w:numPr>
          <w:ilvl w:val="0"/>
          <w:numId w:val="37"/>
        </w:numPr>
        <w:tabs>
          <w:tab w:val="left" w:pos="1276"/>
        </w:tabs>
        <w:spacing w:before="0" w:after="0" w:line="360" w:lineRule="auto"/>
        <w:ind w:right="0"/>
        <w:rPr>
          <w:lang w:val="en-US"/>
        </w:rPr>
      </w:pPr>
      <w:r w:rsidRPr="00CB084E">
        <w:rPr>
          <w:lang w:val="en-US"/>
        </w:rPr>
        <w:t>32 Gb RAM;</w:t>
      </w:r>
    </w:p>
    <w:p w14:paraId="4103E0A7" w14:textId="77777777" w:rsidR="00CB084E" w:rsidRPr="00CB084E" w:rsidRDefault="00CB084E" w:rsidP="00CB084E">
      <w:pPr>
        <w:pStyle w:val="affffff2"/>
        <w:numPr>
          <w:ilvl w:val="0"/>
          <w:numId w:val="37"/>
        </w:numPr>
        <w:tabs>
          <w:tab w:val="left" w:pos="1276"/>
        </w:tabs>
        <w:spacing w:before="0" w:after="0" w:line="360" w:lineRule="auto"/>
        <w:ind w:right="0"/>
        <w:rPr>
          <w:lang w:val="en-US"/>
        </w:rPr>
      </w:pPr>
      <w:r w:rsidRPr="00CB084E">
        <w:rPr>
          <w:lang w:val="en-US"/>
        </w:rPr>
        <w:t>15 Tb SSD</w:t>
      </w:r>
    </w:p>
    <w:p w14:paraId="73115D3A" w14:textId="77777777" w:rsidR="00CB084E" w:rsidRDefault="00CB084E" w:rsidP="00CB084E">
      <w:pPr>
        <w:pStyle w:val="a5"/>
      </w:pPr>
      <w:r>
        <w:t>Минимальные требования к аппаратному обеспечению для установки Шлюза:</w:t>
      </w:r>
    </w:p>
    <w:p w14:paraId="7C327805" w14:textId="2288C629" w:rsidR="00CB084E" w:rsidRPr="00B72407" w:rsidRDefault="00CB084E" w:rsidP="00CB084E">
      <w:pPr>
        <w:pStyle w:val="affffff2"/>
        <w:numPr>
          <w:ilvl w:val="0"/>
          <w:numId w:val="37"/>
        </w:numPr>
        <w:tabs>
          <w:tab w:val="left" w:pos="1276"/>
        </w:tabs>
        <w:spacing w:before="0" w:after="0" w:line="360" w:lineRule="auto"/>
        <w:ind w:right="0"/>
        <w:rPr>
          <w:lang w:val="en-US"/>
        </w:rPr>
      </w:pPr>
      <w:r w:rsidRPr="00B72407">
        <w:rPr>
          <w:lang w:val="en-US"/>
        </w:rPr>
        <w:t xml:space="preserve">2 core x86 (intel Sandy Bridge) </w:t>
      </w:r>
      <w:r w:rsidRPr="00FF23BF">
        <w:t>от</w:t>
      </w:r>
      <w:r w:rsidRPr="00B72407">
        <w:rPr>
          <w:lang w:val="en-US"/>
        </w:rPr>
        <w:t xml:space="preserve"> 1.8 </w:t>
      </w:r>
      <w:proofErr w:type="spellStart"/>
      <w:r w:rsidRPr="00FF23BF">
        <w:t>Мг</w:t>
      </w:r>
      <w:r w:rsidR="00F72343">
        <w:t>ц</w:t>
      </w:r>
      <w:proofErr w:type="spellEnd"/>
      <w:r w:rsidRPr="00B72407">
        <w:rPr>
          <w:lang w:val="en-US"/>
        </w:rPr>
        <w:t xml:space="preserve">; </w:t>
      </w:r>
    </w:p>
    <w:p w14:paraId="3733650F" w14:textId="77777777" w:rsidR="00CB084E" w:rsidRPr="00B72407" w:rsidRDefault="00CB084E" w:rsidP="00CB084E">
      <w:pPr>
        <w:pStyle w:val="affffff2"/>
        <w:numPr>
          <w:ilvl w:val="0"/>
          <w:numId w:val="37"/>
        </w:numPr>
        <w:tabs>
          <w:tab w:val="left" w:pos="1276"/>
        </w:tabs>
        <w:spacing w:before="0" w:after="0" w:line="360" w:lineRule="auto"/>
        <w:ind w:right="0"/>
      </w:pPr>
      <w:r w:rsidRPr="00B72407">
        <w:t xml:space="preserve">4 Gb RAM; </w:t>
      </w:r>
    </w:p>
    <w:p w14:paraId="49B8B30F" w14:textId="57D3DE4F" w:rsidR="00CB084E" w:rsidRDefault="00CB084E" w:rsidP="00CB084E">
      <w:pPr>
        <w:pStyle w:val="affffff2"/>
        <w:numPr>
          <w:ilvl w:val="0"/>
          <w:numId w:val="37"/>
        </w:numPr>
        <w:tabs>
          <w:tab w:val="left" w:pos="1276"/>
        </w:tabs>
        <w:spacing w:before="0" w:after="0" w:line="360" w:lineRule="auto"/>
        <w:ind w:right="0"/>
      </w:pPr>
      <w:r w:rsidRPr="00B72407">
        <w:t xml:space="preserve">128 </w:t>
      </w:r>
      <w:proofErr w:type="spellStart"/>
      <w:r w:rsidRPr="00B72407">
        <w:t>Mb</w:t>
      </w:r>
      <w:proofErr w:type="spellEnd"/>
      <w:r w:rsidRPr="00B72407">
        <w:t xml:space="preserve"> HDD/SSD</w:t>
      </w:r>
    </w:p>
    <w:p w14:paraId="5011CE1F" w14:textId="77777777" w:rsidR="00CB084E" w:rsidRDefault="00CB084E" w:rsidP="00CB084E">
      <w:pPr>
        <w:pStyle w:val="11"/>
        <w:keepNext/>
        <w:pageBreakBefore w:val="0"/>
        <w:tabs>
          <w:tab w:val="clear" w:pos="993"/>
          <w:tab w:val="left" w:pos="1134"/>
        </w:tabs>
        <w:spacing w:line="276" w:lineRule="auto"/>
        <w:ind w:left="1134" w:hanging="431"/>
      </w:pPr>
      <w:bookmarkStart w:id="168" w:name="_Toc132640784"/>
      <w:bookmarkStart w:id="169" w:name="_Toc132909518"/>
      <w:r w:rsidRPr="001A62B5">
        <w:t>Перечень необходимого ПО или общесистемных пакетов</w:t>
      </w:r>
      <w:bookmarkEnd w:id="168"/>
      <w:bookmarkEnd w:id="169"/>
    </w:p>
    <w:p w14:paraId="561D552D" w14:textId="77777777" w:rsidR="00CB084E" w:rsidRDefault="00CB084E" w:rsidP="00CB084E">
      <w:pPr>
        <w:pStyle w:val="a5"/>
      </w:pPr>
      <w:r w:rsidRPr="0073406F">
        <w:t>IoT платформ</w:t>
      </w:r>
      <w:r>
        <w:t xml:space="preserve">а </w:t>
      </w:r>
      <w:r w:rsidRPr="009766F3">
        <w:t>поддерживает работу под управлением</w:t>
      </w:r>
      <w:r w:rsidRPr="00017E79">
        <w:t xml:space="preserve"> </w:t>
      </w:r>
      <w:r>
        <w:t xml:space="preserve">операционных систем семейства </w:t>
      </w:r>
      <w:proofErr w:type="spellStart"/>
      <w:r w:rsidRPr="003346E5">
        <w:t>Linux</w:t>
      </w:r>
      <w:proofErr w:type="spellEnd"/>
      <w:r>
        <w:t xml:space="preserve"> </w:t>
      </w:r>
      <w:r w:rsidRPr="000C49EF">
        <w:t xml:space="preserve">с поддержкой работы системы контейнеризации Docker версии не ниже </w:t>
      </w:r>
      <w:r>
        <w:t>1.18. Рекомендуемые операционные системы:</w:t>
      </w:r>
      <w:r w:rsidRPr="00B72407">
        <w:t xml:space="preserve"> </w:t>
      </w:r>
      <w:proofErr w:type="spellStart"/>
      <w:r w:rsidRPr="00B72407">
        <w:t>Ubuntu</w:t>
      </w:r>
      <w:proofErr w:type="spellEnd"/>
      <w:r w:rsidRPr="00B72407">
        <w:t xml:space="preserve"> </w:t>
      </w:r>
      <w:r>
        <w:t xml:space="preserve">версии </w:t>
      </w:r>
      <w:r w:rsidRPr="00B72407">
        <w:t>20.XX</w:t>
      </w:r>
      <w:r>
        <w:t xml:space="preserve"> и выше</w:t>
      </w:r>
      <w:r w:rsidRPr="00B72407">
        <w:t xml:space="preserve"> </w:t>
      </w:r>
      <w:r w:rsidRPr="00FF23BF">
        <w:t>или</w:t>
      </w:r>
      <w:r w:rsidRPr="00B72407">
        <w:t xml:space="preserve"> </w:t>
      </w:r>
      <w:proofErr w:type="spellStart"/>
      <w:r w:rsidRPr="00B72407">
        <w:t>Linux</w:t>
      </w:r>
      <w:proofErr w:type="spellEnd"/>
      <w:r w:rsidRPr="00B72407">
        <w:t xml:space="preserve"> </w:t>
      </w:r>
      <w:proofErr w:type="spellStart"/>
      <w:r w:rsidRPr="00B72407">
        <w:t>Mint</w:t>
      </w:r>
      <w:proofErr w:type="spellEnd"/>
      <w:r w:rsidRPr="00B72407">
        <w:t xml:space="preserve"> </w:t>
      </w:r>
      <w:r>
        <w:t xml:space="preserve">версии </w:t>
      </w:r>
      <w:r w:rsidRPr="00B72407">
        <w:t xml:space="preserve">20.XX </w:t>
      </w:r>
      <w:r>
        <w:t xml:space="preserve">и </w:t>
      </w:r>
      <w:r w:rsidRPr="00FF23BF">
        <w:t>выше</w:t>
      </w:r>
      <w:r w:rsidRPr="003346E5">
        <w:t>.</w:t>
      </w:r>
      <w:r>
        <w:t xml:space="preserve"> </w:t>
      </w:r>
      <w:r w:rsidRPr="00F54914">
        <w:t xml:space="preserve">Процесс установки операционной системы выходит за рамки руководства и должен выполняться в соответствии с инструкциями и рекомендациями к </w:t>
      </w:r>
      <w:r>
        <w:t xml:space="preserve">устанавливаемой </w:t>
      </w:r>
      <w:r w:rsidRPr="00F54914">
        <w:t>ОС.</w:t>
      </w:r>
    </w:p>
    <w:p w14:paraId="3E5977FD" w14:textId="77777777" w:rsidR="00CB084E" w:rsidRDefault="00CB084E" w:rsidP="00CB084E">
      <w:pPr>
        <w:pStyle w:val="a5"/>
      </w:pPr>
      <w:r>
        <w:t xml:space="preserve">Для обеспечения функционирования </w:t>
      </w:r>
      <w:r w:rsidRPr="0073406F">
        <w:t>IoT платформ</w:t>
      </w:r>
      <w:r>
        <w:t>ы требуется дополнительно установить следующее базовое программное обеспечение (бесплатно распространяемое программное обеспечение с открытым исходным кодом)</w:t>
      </w:r>
      <w:r w:rsidRPr="000F5A43">
        <w:t>:</w:t>
      </w:r>
    </w:p>
    <w:p w14:paraId="095CFA2F" w14:textId="77777777" w:rsidR="00CB084E" w:rsidRPr="0023326D" w:rsidRDefault="00CB084E" w:rsidP="00CB084E">
      <w:pPr>
        <w:pStyle w:val="affffff2"/>
        <w:numPr>
          <w:ilvl w:val="0"/>
          <w:numId w:val="37"/>
        </w:numPr>
        <w:tabs>
          <w:tab w:val="left" w:pos="1276"/>
        </w:tabs>
        <w:spacing w:before="0" w:after="0" w:line="360" w:lineRule="auto"/>
        <w:ind w:right="0"/>
      </w:pPr>
      <w:r w:rsidRPr="0023326D">
        <w:t xml:space="preserve">Docker </w:t>
      </w:r>
      <w:r>
        <w:t xml:space="preserve">версии </w:t>
      </w:r>
      <w:r w:rsidRPr="0023326D">
        <w:t>1.18</w:t>
      </w:r>
      <w:r>
        <w:t xml:space="preserve"> или выше</w:t>
      </w:r>
      <w:r w:rsidRPr="0023326D">
        <w:t>;</w:t>
      </w:r>
    </w:p>
    <w:p w14:paraId="4EF6854F" w14:textId="55E0FF43" w:rsidR="00CB084E" w:rsidRDefault="00CB084E" w:rsidP="00CB084E">
      <w:pPr>
        <w:pStyle w:val="affffff2"/>
        <w:numPr>
          <w:ilvl w:val="0"/>
          <w:numId w:val="37"/>
        </w:numPr>
        <w:tabs>
          <w:tab w:val="left" w:pos="1276"/>
        </w:tabs>
        <w:spacing w:before="0" w:after="0" w:line="360" w:lineRule="auto"/>
        <w:ind w:right="0"/>
      </w:pPr>
      <w:r w:rsidRPr="0023326D">
        <w:t>Docker</w:t>
      </w:r>
      <w:r w:rsidRPr="000F5A43">
        <w:t>-</w:t>
      </w:r>
      <w:proofErr w:type="spellStart"/>
      <w:r w:rsidRPr="0023326D">
        <w:t>compose</w:t>
      </w:r>
      <w:proofErr w:type="spellEnd"/>
      <w:r w:rsidRPr="000F5A43">
        <w:t xml:space="preserve"> </w:t>
      </w:r>
      <w:r>
        <w:t>версии</w:t>
      </w:r>
      <w:r w:rsidRPr="000F5A43">
        <w:t xml:space="preserve"> 1.24</w:t>
      </w:r>
      <w:r>
        <w:t xml:space="preserve"> или выше</w:t>
      </w:r>
      <w:r w:rsidRPr="000F5A43">
        <w:t>;</w:t>
      </w:r>
    </w:p>
    <w:p w14:paraId="33AD890E" w14:textId="3CB5C650" w:rsidR="00F72343" w:rsidRPr="000F5A43" w:rsidRDefault="00F72343" w:rsidP="00F72343">
      <w:pPr>
        <w:pStyle w:val="affffff2"/>
        <w:numPr>
          <w:ilvl w:val="0"/>
          <w:numId w:val="37"/>
        </w:numPr>
        <w:tabs>
          <w:tab w:val="left" w:pos="1276"/>
        </w:tabs>
        <w:spacing w:before="0" w:after="0" w:line="360" w:lineRule="auto"/>
        <w:ind w:right="0"/>
      </w:pPr>
      <w:proofErr w:type="spellStart"/>
      <w:r w:rsidRPr="00D106AF">
        <w:t>PostgreSQL</w:t>
      </w:r>
      <w:proofErr w:type="spellEnd"/>
      <w:r>
        <w:t xml:space="preserve">, версия не ниже </w:t>
      </w:r>
      <w:r w:rsidRPr="00F74BE4">
        <w:t>13.2</w:t>
      </w:r>
      <w:r>
        <w:t>;</w:t>
      </w:r>
    </w:p>
    <w:p w14:paraId="6265164B" w14:textId="77777777" w:rsidR="00CB084E" w:rsidRDefault="00CB084E" w:rsidP="00CB084E">
      <w:pPr>
        <w:pStyle w:val="affffff2"/>
        <w:numPr>
          <w:ilvl w:val="0"/>
          <w:numId w:val="37"/>
        </w:numPr>
        <w:tabs>
          <w:tab w:val="left" w:pos="1276"/>
        </w:tabs>
        <w:spacing w:before="0" w:after="0" w:line="360" w:lineRule="auto"/>
        <w:ind w:right="0"/>
      </w:pPr>
      <w:proofErr w:type="spellStart"/>
      <w:r w:rsidRPr="0023326D">
        <w:t>Git</w:t>
      </w:r>
      <w:proofErr w:type="spellEnd"/>
      <w:r w:rsidRPr="0023326D">
        <w:t xml:space="preserve"> </w:t>
      </w:r>
      <w:r>
        <w:t>версии</w:t>
      </w:r>
      <w:r w:rsidRPr="0023326D">
        <w:t xml:space="preserve"> 1.8.3</w:t>
      </w:r>
      <w:r>
        <w:t xml:space="preserve"> или выше.</w:t>
      </w:r>
    </w:p>
    <w:p w14:paraId="5B1518FB" w14:textId="77777777" w:rsidR="00CB084E" w:rsidRDefault="00CB084E" w:rsidP="00CB084E">
      <w:pPr>
        <w:pStyle w:val="a5"/>
      </w:pPr>
      <w:r>
        <w:t xml:space="preserve">Работа с </w:t>
      </w:r>
      <w:r w:rsidRPr="0073406F">
        <w:t>IoT платформ</w:t>
      </w:r>
      <w:r>
        <w:t xml:space="preserve">ой возможна с использованием следующих </w:t>
      </w:r>
      <w:r w:rsidRPr="00911B21">
        <w:t>браузер</w:t>
      </w:r>
      <w:r>
        <w:t>ов:</w:t>
      </w:r>
    </w:p>
    <w:p w14:paraId="536C37F0" w14:textId="77777777" w:rsidR="00CB084E" w:rsidRDefault="00CB084E" w:rsidP="00CB084E">
      <w:pPr>
        <w:pStyle w:val="affffff2"/>
        <w:numPr>
          <w:ilvl w:val="0"/>
          <w:numId w:val="37"/>
        </w:numPr>
        <w:tabs>
          <w:tab w:val="left" w:pos="1276"/>
        </w:tabs>
        <w:spacing w:before="0" w:after="0" w:line="360" w:lineRule="auto"/>
        <w:ind w:right="0"/>
      </w:pPr>
      <w:r>
        <w:t>Яндекс.Браузер 20 версии и более новая версия;</w:t>
      </w:r>
    </w:p>
    <w:p w14:paraId="79AADB75" w14:textId="77777777" w:rsidR="00CB084E" w:rsidRDefault="00CB084E" w:rsidP="00CB084E">
      <w:pPr>
        <w:pStyle w:val="affffff2"/>
        <w:numPr>
          <w:ilvl w:val="0"/>
          <w:numId w:val="37"/>
        </w:numPr>
        <w:tabs>
          <w:tab w:val="left" w:pos="1276"/>
        </w:tabs>
        <w:spacing w:before="0" w:after="0" w:line="360" w:lineRule="auto"/>
        <w:ind w:right="0"/>
      </w:pPr>
      <w:r>
        <w:t>Google Chrome 72 версии и более новая версия;</w:t>
      </w:r>
    </w:p>
    <w:p w14:paraId="0E721EDA" w14:textId="77777777" w:rsidR="00CB084E" w:rsidRDefault="00CB084E" w:rsidP="00CB084E">
      <w:pPr>
        <w:pStyle w:val="affffff2"/>
        <w:numPr>
          <w:ilvl w:val="0"/>
          <w:numId w:val="37"/>
        </w:numPr>
        <w:tabs>
          <w:tab w:val="left" w:pos="1276"/>
        </w:tabs>
        <w:spacing w:before="0" w:after="0" w:line="360" w:lineRule="auto"/>
        <w:ind w:right="0"/>
      </w:pPr>
      <w:proofErr w:type="spellStart"/>
      <w:r>
        <w:t>Firefox</w:t>
      </w:r>
      <w:proofErr w:type="spellEnd"/>
      <w:r>
        <w:t xml:space="preserve"> </w:t>
      </w:r>
      <w:proofErr w:type="spellStart"/>
      <w:r>
        <w:t>Browser</w:t>
      </w:r>
      <w:proofErr w:type="spellEnd"/>
      <w:r>
        <w:t xml:space="preserve"> 85.0 версии и более новая версия.</w:t>
      </w:r>
    </w:p>
    <w:p w14:paraId="4B163982" w14:textId="77777777" w:rsidR="00CB084E" w:rsidRPr="00911B21" w:rsidRDefault="00CB084E" w:rsidP="00CB084E">
      <w:pPr>
        <w:pStyle w:val="a5"/>
      </w:pPr>
      <w:r>
        <w:t>Браузеры</w:t>
      </w:r>
      <w:r w:rsidRPr="00911B21">
        <w:t xml:space="preserve"> не требу</w:t>
      </w:r>
      <w:r>
        <w:t>ют</w:t>
      </w:r>
      <w:r w:rsidRPr="00911B21">
        <w:t xml:space="preserve"> установки дополнительных плагинов.</w:t>
      </w:r>
    </w:p>
    <w:p w14:paraId="760463A6" w14:textId="77777777" w:rsidR="00CB084E" w:rsidRPr="00B72407" w:rsidRDefault="00CB084E" w:rsidP="00CB084E">
      <w:pPr>
        <w:tabs>
          <w:tab w:val="left" w:pos="1276"/>
        </w:tabs>
        <w:spacing w:after="0" w:line="360" w:lineRule="auto"/>
      </w:pPr>
    </w:p>
    <w:p w14:paraId="4A37F851" w14:textId="77777777" w:rsidR="00842983" w:rsidRPr="00D6557E" w:rsidRDefault="00842983" w:rsidP="00CB084E">
      <w:pPr>
        <w:pStyle w:val="21"/>
        <w:ind w:left="1276" w:hanging="567"/>
      </w:pPr>
      <w:bookmarkStart w:id="170" w:name="_Toc117588052"/>
      <w:bookmarkStart w:id="171" w:name="_Toc119504805"/>
      <w:bookmarkStart w:id="172" w:name="_Toc132909519"/>
      <w:r>
        <w:t>Состав дистрибутива</w:t>
      </w:r>
      <w:bookmarkEnd w:id="170"/>
      <w:bookmarkEnd w:id="171"/>
      <w:bookmarkEnd w:id="172"/>
    </w:p>
    <w:p w14:paraId="603E2A18" w14:textId="0DE3EBA5" w:rsidR="00842983" w:rsidRPr="00713DD1" w:rsidRDefault="00CB084E" w:rsidP="00842983">
      <w:pPr>
        <w:pStyle w:val="a5"/>
      </w:pPr>
      <w:r>
        <w:t>Дистрибутив</w:t>
      </w:r>
      <w:r w:rsidR="00842983" w:rsidRPr="00713DD1">
        <w:t xml:space="preserve"> представляет собой </w:t>
      </w:r>
      <w:r w:rsidR="00842983" w:rsidRPr="00CB084E">
        <w:t>Docker</w:t>
      </w:r>
      <w:r w:rsidR="00842983" w:rsidRPr="00713DD1">
        <w:t xml:space="preserve"> </w:t>
      </w:r>
      <w:r>
        <w:t>контейнер</w:t>
      </w:r>
      <w:r w:rsidR="00842983" w:rsidRPr="00713DD1">
        <w:t>.</w:t>
      </w:r>
    </w:p>
    <w:p w14:paraId="4BE1BF6C" w14:textId="12ED4378" w:rsidR="00842983" w:rsidRPr="00CB084E" w:rsidRDefault="00842983" w:rsidP="00CB084E">
      <w:pPr>
        <w:pStyle w:val="a5"/>
      </w:pPr>
      <w:r w:rsidRPr="00713DD1">
        <w:t>Процесс развертывания</w:t>
      </w:r>
      <w:r w:rsidR="00CB084E">
        <w:t xml:space="preserve"> Платформы</w:t>
      </w:r>
      <w:r w:rsidRPr="00713DD1">
        <w:t xml:space="preserve"> описан в документе «Руководство по развертыванию»</w:t>
      </w:r>
      <w:r w:rsidR="00CB084E">
        <w:t xml:space="preserve">, </w:t>
      </w:r>
      <w:r w:rsidR="00CB084E" w:rsidRPr="00CB084E">
        <w:t>RU.1197746546282.00017-01 32 01</w:t>
      </w:r>
    </w:p>
    <w:p w14:paraId="03EBDE4D" w14:textId="77777777" w:rsidR="00842983" w:rsidRDefault="00842983" w:rsidP="00CB084E">
      <w:pPr>
        <w:pStyle w:val="11"/>
        <w:keepNext/>
        <w:pageBreakBefore w:val="0"/>
        <w:tabs>
          <w:tab w:val="clear" w:pos="993"/>
          <w:tab w:val="left" w:pos="1134"/>
        </w:tabs>
        <w:spacing w:line="276" w:lineRule="auto"/>
        <w:ind w:left="1134" w:hanging="431"/>
      </w:pPr>
      <w:bookmarkStart w:id="173" w:name="_Toc117588053"/>
      <w:bookmarkStart w:id="174" w:name="_Toc119504806"/>
      <w:bookmarkStart w:id="175" w:name="_Toc132909520"/>
      <w:r>
        <w:t xml:space="preserve">Соответствие ПЭВМ </w:t>
      </w:r>
      <w:r w:rsidRPr="00EE4B86">
        <w:t>требованиям</w:t>
      </w:r>
      <w:r>
        <w:t xml:space="preserve"> реестра </w:t>
      </w:r>
      <w:bookmarkStart w:id="176" w:name="_Toc31007"/>
      <w:r>
        <w:t xml:space="preserve">Российского </w:t>
      </w:r>
      <w:bookmarkEnd w:id="176"/>
      <w:r>
        <w:t>программного обеспечения</w:t>
      </w:r>
      <w:bookmarkEnd w:id="173"/>
      <w:bookmarkEnd w:id="174"/>
      <w:bookmarkEnd w:id="175"/>
    </w:p>
    <w:p w14:paraId="0ABBE7CC" w14:textId="73084382" w:rsidR="00842983" w:rsidRPr="00713DD1" w:rsidRDefault="00CB084E" w:rsidP="00842983">
      <w:pPr>
        <w:pStyle w:val="a5"/>
      </w:pPr>
      <w:r>
        <w:t>П</w:t>
      </w:r>
      <w:r w:rsidRPr="004B29D8">
        <w:t>рограмм</w:t>
      </w:r>
      <w:r>
        <w:t>а</w:t>
      </w:r>
      <w:r w:rsidRPr="004B29D8">
        <w:t xml:space="preserve"> для ЭВМ</w:t>
      </w:r>
      <w:r w:rsidRPr="0000119A">
        <w:t xml:space="preserve"> </w:t>
      </w:r>
      <w:r>
        <w:fldChar w:fldCharType="begin"/>
      </w:r>
      <w:r>
        <w:instrText xml:space="preserve"> REF название \h  \* MERGEFORMAT </w:instrText>
      </w:r>
      <w:r>
        <w:fldChar w:fldCharType="separate"/>
      </w:r>
      <w:r w:rsidRPr="004E3B81">
        <w:t>«Инфраструктурная IoT платформа</w:t>
      </w:r>
      <w:r w:rsidRPr="004C302E">
        <w:t>», версия 1.3</w:t>
      </w:r>
      <w:r>
        <w:fldChar w:fldCharType="end"/>
      </w:r>
      <w:r w:rsidR="00842983" w:rsidRPr="00713DD1">
        <w:t xml:space="preserve"> правомерно введен</w:t>
      </w:r>
      <w:r>
        <w:t>а</w:t>
      </w:r>
      <w:r w:rsidR="00842983" w:rsidRPr="00713DD1">
        <w:t xml:space="preserve"> в гражданский оборот на территории Российской Федерации,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всей территории Российской Федерации, отсутствуют ограничения, установленные в том числе иностранными государствами и препятствующие распространению или иному использованию программы для электронных вычислительных машин и базы данных на территории Российской Федерации или территориях отдельных субъектов Российской Федерации. </w:t>
      </w:r>
    </w:p>
    <w:p w14:paraId="65B83CF2" w14:textId="0F2D4D72" w:rsidR="00842983" w:rsidRPr="00713DD1" w:rsidRDefault="00842983" w:rsidP="00842983">
      <w:pPr>
        <w:pStyle w:val="a5"/>
      </w:pPr>
      <w:r w:rsidRPr="00713DD1">
        <w:t xml:space="preserve">Сведения о </w:t>
      </w:r>
      <w:r w:rsidR="00CB084E">
        <w:t>п</w:t>
      </w:r>
      <w:r w:rsidR="00CB084E" w:rsidRPr="004B29D8">
        <w:t>рограмм</w:t>
      </w:r>
      <w:r w:rsidR="00CB084E">
        <w:t>е</w:t>
      </w:r>
      <w:r w:rsidR="00CB084E" w:rsidRPr="004B29D8">
        <w:t xml:space="preserve"> для ЭВМ</w:t>
      </w:r>
      <w:r w:rsidR="00CB084E" w:rsidRPr="0000119A">
        <w:t xml:space="preserve"> </w:t>
      </w:r>
      <w:r w:rsidR="00CB084E">
        <w:fldChar w:fldCharType="begin"/>
      </w:r>
      <w:r w:rsidR="00CB084E">
        <w:instrText xml:space="preserve"> REF название \h  \* MERGEFORMAT </w:instrText>
      </w:r>
      <w:r w:rsidR="00CB084E">
        <w:fldChar w:fldCharType="separate"/>
      </w:r>
      <w:r w:rsidR="00CB084E" w:rsidRPr="004E3B81">
        <w:t>«Инфраструктурная IoT платформа</w:t>
      </w:r>
      <w:r w:rsidR="00CB084E" w:rsidRPr="004C302E">
        <w:t>», версия 1.3</w:t>
      </w:r>
      <w:r w:rsidR="00CB084E">
        <w:fldChar w:fldCharType="end"/>
      </w:r>
      <w:r w:rsidR="00CB084E">
        <w:t xml:space="preserve"> </w:t>
      </w:r>
      <w:r w:rsidRPr="00713DD1">
        <w:t>не составляют государственную тайну</w:t>
      </w:r>
      <w:r w:rsidR="00CB084E">
        <w:t>,</w:t>
      </w:r>
      <w:r w:rsidRPr="00713DD1">
        <w:t xml:space="preserve"> программное обеспечение не содержи</w:t>
      </w:r>
      <w:r w:rsidR="00CB084E">
        <w:t>т</w:t>
      </w:r>
      <w:r w:rsidRPr="00713DD1">
        <w:t xml:space="preserve"> сведений, составляющих государственную тайну. </w:t>
      </w:r>
    </w:p>
    <w:p w14:paraId="680706D3" w14:textId="5FE95ECD" w:rsidR="00842983" w:rsidRPr="00713DD1" w:rsidRDefault="00CB084E" w:rsidP="00842983">
      <w:pPr>
        <w:pStyle w:val="a5"/>
      </w:pPr>
      <w:r>
        <w:t>П</w:t>
      </w:r>
      <w:r w:rsidRPr="004B29D8">
        <w:t>рограмм</w:t>
      </w:r>
      <w:r>
        <w:t>а</w:t>
      </w:r>
      <w:r w:rsidRPr="004B29D8">
        <w:t xml:space="preserve"> для ЭВМ</w:t>
      </w:r>
      <w:r w:rsidRPr="0000119A">
        <w:t xml:space="preserve"> </w:t>
      </w:r>
      <w:r>
        <w:fldChar w:fldCharType="begin"/>
      </w:r>
      <w:r>
        <w:instrText xml:space="preserve"> REF название \h  \* MERGEFORMAT </w:instrText>
      </w:r>
      <w:r>
        <w:fldChar w:fldCharType="separate"/>
      </w:r>
      <w:r w:rsidRPr="004E3B81">
        <w:t>«Инфраструктурная IoT платформа</w:t>
      </w:r>
      <w:r w:rsidRPr="004C302E">
        <w:t>», версия 1.3</w:t>
      </w:r>
      <w:r>
        <w:fldChar w:fldCharType="end"/>
      </w:r>
      <w:r>
        <w:t xml:space="preserve"> </w:t>
      </w:r>
      <w:r w:rsidR="00842983" w:rsidRPr="00713DD1">
        <w:t>не имеет принудительного обновления и управления из-за рубежа.</w:t>
      </w:r>
    </w:p>
    <w:p w14:paraId="709DB09B" w14:textId="02EFFEA8" w:rsidR="00842983" w:rsidRPr="00713DD1" w:rsidRDefault="00842983" w:rsidP="00842983">
      <w:pPr>
        <w:pStyle w:val="a5"/>
      </w:pPr>
      <w:r w:rsidRPr="00713DD1">
        <w:t xml:space="preserve">Гарантийное обслуживание, техническая поддержка и модернизация </w:t>
      </w:r>
      <w:r w:rsidR="00CB084E">
        <w:t>П</w:t>
      </w:r>
      <w:r w:rsidR="00CB084E" w:rsidRPr="004B29D8">
        <w:t>рограмм</w:t>
      </w:r>
      <w:r w:rsidR="00CB084E">
        <w:t>а</w:t>
      </w:r>
      <w:r w:rsidR="00CB084E" w:rsidRPr="004B29D8">
        <w:t xml:space="preserve"> для ЭВМ</w:t>
      </w:r>
      <w:r w:rsidR="00CB084E" w:rsidRPr="0000119A">
        <w:t xml:space="preserve"> </w:t>
      </w:r>
      <w:r w:rsidR="00CB084E">
        <w:fldChar w:fldCharType="begin"/>
      </w:r>
      <w:r w:rsidR="00CB084E">
        <w:instrText xml:space="preserve"> REF название \h  \* MERGEFORMAT </w:instrText>
      </w:r>
      <w:r w:rsidR="00CB084E">
        <w:fldChar w:fldCharType="separate"/>
      </w:r>
      <w:r w:rsidR="00CB084E" w:rsidRPr="004E3B81">
        <w:t>«Инфраструктурная IoT платформа</w:t>
      </w:r>
      <w:r w:rsidR="00CB084E" w:rsidRPr="004C302E">
        <w:t>», версия 1.3</w:t>
      </w:r>
      <w:r w:rsidR="00CB084E">
        <w:fldChar w:fldCharType="end"/>
      </w:r>
      <w:r w:rsidR="00CB084E">
        <w:t xml:space="preserve"> </w:t>
      </w:r>
      <w:r w:rsidRPr="00713DD1">
        <w:t xml:space="preserve">осуществляются российской коммерческой организацией без преобладающего иностранного участия. </w:t>
      </w:r>
    </w:p>
    <w:p w14:paraId="6C8D0FFC" w14:textId="77777777" w:rsidR="00842983" w:rsidRPr="006D34BF" w:rsidRDefault="00842983" w:rsidP="00842983">
      <w:pPr>
        <w:pStyle w:val="a5"/>
      </w:pPr>
    </w:p>
    <w:p w14:paraId="7AAB231D" w14:textId="77777777" w:rsidR="00842983" w:rsidRPr="002B5086" w:rsidRDefault="00842983" w:rsidP="00842983">
      <w:pPr>
        <w:pStyle w:val="a5"/>
      </w:pPr>
    </w:p>
    <w:p w14:paraId="4016DA83" w14:textId="77777777" w:rsidR="008C1675" w:rsidRDefault="008C1675" w:rsidP="00842983">
      <w:pPr>
        <w:pStyle w:val="a5"/>
      </w:pPr>
    </w:p>
    <w:sectPr w:rsidR="008C1675" w:rsidSect="006E7865">
      <w:headerReference w:type="default" r:id="rId17"/>
      <w:footerReference w:type="default" r:id="rId18"/>
      <w:pgSz w:w="11906" w:h="16838"/>
      <w:pgMar w:top="567" w:right="471" w:bottom="1418" w:left="1344" w:header="142"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A3EF6" w14:textId="77777777" w:rsidR="003F5363" w:rsidRDefault="003F5363">
      <w:r>
        <w:separator/>
      </w:r>
    </w:p>
  </w:endnote>
  <w:endnote w:type="continuationSeparator" w:id="0">
    <w:p w14:paraId="3DEB08E5" w14:textId="77777777" w:rsidR="003F5363" w:rsidRDefault="003F5363">
      <w:r>
        <w:continuationSeparator/>
      </w:r>
    </w:p>
  </w:endnote>
  <w:endnote w:type="continuationNotice" w:id="1">
    <w:p w14:paraId="164EA838" w14:textId="77777777" w:rsidR="003F5363" w:rsidRDefault="003F53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altName w:val="Times New Roman"/>
    <w:panose1 w:val="02020803070505020304"/>
    <w:charset w:val="00"/>
    <w:family w:val="auto"/>
    <w:pitch w:val="default"/>
    <w:sig w:usb0="00000000"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0AA44" w14:textId="77777777" w:rsidR="00EF5D22" w:rsidRPr="00DF2933" w:rsidRDefault="00EF5D22" w:rsidP="00B6221D">
    <w:pPr>
      <w:pStyle w:val="ac"/>
    </w:pPr>
    <w:r>
      <w:rPr>
        <w:noProof/>
      </w:rPr>
      <mc:AlternateContent>
        <mc:Choice Requires="wps">
          <w:drawing>
            <wp:anchor distT="0" distB="0" distL="114300" distR="114300" simplePos="0" relativeHeight="251719168" behindDoc="0" locked="0" layoutInCell="1" allowOverlap="1" wp14:anchorId="52F942CE" wp14:editId="3F84BA05">
              <wp:simplePos x="0" y="0"/>
              <wp:positionH relativeFrom="column">
                <wp:posOffset>-357435</wp:posOffset>
              </wp:positionH>
              <wp:positionV relativeFrom="page">
                <wp:posOffset>10511490</wp:posOffset>
              </wp:positionV>
              <wp:extent cx="612000" cy="89733"/>
              <wp:effectExtent l="0" t="0" r="17145" b="5715"/>
              <wp:wrapNone/>
              <wp:docPr id="1"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 cy="89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67DC7A53" w14:textId="77777777" w:rsidR="00EF5D22" w:rsidRPr="00237AA4" w:rsidRDefault="00EF5D22" w:rsidP="00B6221D">
                          <w:pPr>
                            <w:jc w:val="center"/>
                            <w:rPr>
                              <w:rFonts w:ascii="Arial" w:hAnsi="Arial" w:cs="Arial"/>
                              <w:color w:val="FFFFFF" w:themeColor="background1"/>
                              <w:sz w:val="12"/>
                              <w:szCs w:val="12"/>
                            </w:rPr>
                          </w:pPr>
                          <w:r w:rsidRPr="00237AA4">
                            <w:rPr>
                              <w:rFonts w:ascii="Arial" w:hAnsi="Arial" w:cs="Arial"/>
                              <w:i/>
                              <w:color w:val="FFFFFF" w:themeColor="background1"/>
                              <w:sz w:val="12"/>
                              <w:szCs w:val="12"/>
                              <w:lang w:val="en-US"/>
                            </w:rPr>
                            <w:t>technicaldocs.ru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942CE" id="Rectangle 430" o:spid="_x0000_s1026" style="position:absolute;left:0;text-align:left;margin-left:-28.15pt;margin-top:827.7pt;width:48.2pt;height:7.0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" filled="f" stroked="f" strokeweight="1.5pt">
              <v:textbox inset="0,0,0,0">
                <w:txbxContent>
                  <w:p w14:paraId="67DC7A53" w14:textId="77777777" w:rsidR="00EF5D22" w:rsidRPr="00237AA4" w:rsidRDefault="00EF5D22" w:rsidP="00B6221D">
                    <w:pPr>
                      <w:jc w:val="center"/>
                      <w:rPr>
                        <w:rFonts w:ascii="Arial" w:hAnsi="Arial" w:cs="Arial"/>
                        <w:color w:val="FFFFFF" w:themeColor="background1"/>
                        <w:sz w:val="12"/>
                        <w:szCs w:val="12"/>
                      </w:rPr>
                    </w:pPr>
                    <w:r w:rsidRPr="00237AA4">
                      <w:rPr>
                        <w:rFonts w:ascii="Arial" w:hAnsi="Arial" w:cs="Arial"/>
                        <w:i/>
                        <w:color w:val="FFFFFF" w:themeColor="background1"/>
                        <w:sz w:val="12"/>
                        <w:szCs w:val="12"/>
                        <w:lang w:val="en-US"/>
                      </w:rPr>
                      <w:t>technicaldocs.ru</w:t>
                    </w:r>
                  </w:p>
                </w:txbxContent>
              </v:textbox>
              <w10:wrap anchory="page"/>
            </v:rect>
          </w:pict>
        </mc:Fallback>
      </mc:AlternateContent>
    </w:r>
    <w:r>
      <w:rPr>
        <w:noProof/>
      </w:rPr>
      <mc:AlternateContent>
        <mc:Choice Requires="wpg">
          <w:drawing>
            <wp:anchor distT="0" distB="0" distL="114300" distR="114300" simplePos="0" relativeHeight="251720192" behindDoc="0" locked="0" layoutInCell="1" allowOverlap="1" wp14:anchorId="61E11BD8" wp14:editId="13F618FE">
              <wp:simplePos x="0" y="0"/>
              <wp:positionH relativeFrom="page">
                <wp:posOffset>288290</wp:posOffset>
              </wp:positionH>
              <wp:positionV relativeFrom="page">
                <wp:posOffset>180340</wp:posOffset>
              </wp:positionV>
              <wp:extent cx="7099300" cy="10335895"/>
              <wp:effectExtent l="0" t="0" r="6350" b="8255"/>
              <wp:wrapNone/>
              <wp:docPr id="2"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9300" cy="10335895"/>
                        <a:chOff x="0" y="0"/>
                        <a:chExt cx="7098150" cy="10334925"/>
                      </a:xfrm>
                    </wpg:grpSpPr>
                    <wps:wsp>
                      <wps:cNvPr id="3" name="Rectangle 1"/>
                      <wps:cNvSpPr>
                        <a:spLocks noChangeArrowheads="1"/>
                      </wps:cNvSpPr>
                      <wps:spPr bwMode="auto">
                        <a:xfrm>
                          <a:off x="438150" y="0"/>
                          <a:ext cx="6660000" cy="10332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 name="Группа 1"/>
                      <wpg:cNvGrpSpPr/>
                      <wpg:grpSpPr>
                        <a:xfrm>
                          <a:off x="0" y="5114925"/>
                          <a:ext cx="438690" cy="5220000"/>
                          <a:chOff x="-5715" y="0"/>
                          <a:chExt cx="438690" cy="5220000"/>
                        </a:xfrm>
                      </wpg:grpSpPr>
                      <wps:wsp>
                        <wps:cNvPr id="5" name="Прямоугольник 2"/>
                        <wps:cNvSpPr/>
                        <wps:spPr>
                          <a:xfrm>
                            <a:off x="180975" y="4314825"/>
                            <a:ext cx="252000" cy="900000"/>
                          </a:xfrm>
                          <a:prstGeom prst="rect">
                            <a:avLst/>
                          </a:prstGeom>
                          <a:noFill/>
                          <a:ln w="19050" cap="flat" cmpd="sng" algn="ctr">
                            <a:noFill/>
                            <a:prstDash val="solid"/>
                            <a:miter lim="800000"/>
                          </a:ln>
                          <a:effectLst/>
                        </wps:spPr>
                        <wps:txbx>
                          <w:txbxContent>
                            <w:p w14:paraId="0FEFA836" w14:textId="77777777" w:rsidR="00EF5D22" w:rsidRPr="00A965E8" w:rsidRDefault="00EF5D22" w:rsidP="00B6221D">
                              <w:pPr>
                                <w:jc w:val="center"/>
                                <w:rPr>
                                  <w:rFonts w:ascii="Arial" w:hAnsi="Arial" w:cs="Arial"/>
                                  <w:i/>
                                  <w:sz w:val="16"/>
                                  <w:szCs w:val="16"/>
                                </w:rPr>
                              </w:pP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6" name="Прямоугольник 3"/>
                        <wps:cNvSpPr/>
                        <wps:spPr>
                          <a:xfrm>
                            <a:off x="180975" y="3057525"/>
                            <a:ext cx="252000" cy="1260000"/>
                          </a:xfrm>
                          <a:prstGeom prst="rect">
                            <a:avLst/>
                          </a:prstGeom>
                          <a:noFill/>
                          <a:ln w="19050" cap="flat" cmpd="sng" algn="ctr">
                            <a:noFill/>
                            <a:prstDash val="solid"/>
                            <a:miter lim="800000"/>
                          </a:ln>
                          <a:effectLst/>
                        </wps:spPr>
                        <wps:txbx>
                          <w:txbxContent>
                            <w:p w14:paraId="52D0676F" w14:textId="77777777" w:rsidR="00EF5D22" w:rsidRPr="00A965E8" w:rsidRDefault="00EF5D22" w:rsidP="00B6221D">
                              <w:pPr>
                                <w:jc w:val="center"/>
                                <w:rPr>
                                  <w:rFonts w:ascii="Arial" w:hAnsi="Arial" w:cs="Arial"/>
                                  <w:i/>
                                  <w:sz w:val="16"/>
                                  <w:szCs w:val="16"/>
                                </w:rPr>
                              </w:pP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7" name="Прямоугольник 4"/>
                        <wps:cNvSpPr/>
                        <wps:spPr>
                          <a:xfrm>
                            <a:off x="0" y="3057525"/>
                            <a:ext cx="180000" cy="1260000"/>
                          </a:xfrm>
                          <a:prstGeom prst="rect">
                            <a:avLst/>
                          </a:prstGeom>
                          <a:noFill/>
                          <a:ln w="19050" cap="flat" cmpd="sng" algn="ctr">
                            <a:noFill/>
                            <a:prstDash val="solid"/>
                            <a:miter lim="800000"/>
                          </a:ln>
                          <a:effectLst/>
                        </wps:spPr>
                        <wps:txbx>
                          <w:txbxContent>
                            <w:p w14:paraId="0E3F1A8E" w14:textId="77777777" w:rsidR="00EF5D22" w:rsidRPr="00197CCC" w:rsidRDefault="00EF5D22" w:rsidP="00B6221D">
                              <w:pPr>
                                <w:jc w:val="center"/>
                                <w:rPr>
                                  <w:rFonts w:ascii="Arial" w:hAnsi="Arial" w:cs="Arial"/>
                                </w:rPr>
                              </w:pPr>
                              <w:r w:rsidRPr="00197CCC">
                                <w:rPr>
                                  <w:rFonts w:ascii="Arial" w:hAnsi="Arial" w:cs="Arial"/>
                                  <w:i/>
                                  <w:sz w:val="16"/>
                                  <w:szCs w:val="16"/>
                                </w:rPr>
                                <w:t>Подпись и дата</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8" name="Прямоугольник 5"/>
                        <wps:cNvSpPr/>
                        <wps:spPr>
                          <a:xfrm>
                            <a:off x="180975" y="2152650"/>
                            <a:ext cx="252000" cy="900000"/>
                          </a:xfrm>
                          <a:prstGeom prst="rect">
                            <a:avLst/>
                          </a:prstGeom>
                          <a:noFill/>
                          <a:ln w="19050" cap="flat" cmpd="sng" algn="ctr">
                            <a:noFill/>
                            <a:prstDash val="solid"/>
                            <a:miter lim="800000"/>
                          </a:ln>
                          <a:effectLst/>
                        </wps:spPr>
                        <wps:txbx>
                          <w:txbxContent>
                            <w:p w14:paraId="30077239" w14:textId="77777777" w:rsidR="00EF5D22" w:rsidRPr="00A965E8" w:rsidRDefault="00EF5D22" w:rsidP="00B6221D">
                              <w:pPr>
                                <w:jc w:val="center"/>
                                <w:rPr>
                                  <w:rFonts w:ascii="Arial" w:hAnsi="Arial" w:cs="Arial"/>
                                  <w:i/>
                                  <w:sz w:val="16"/>
                                  <w:szCs w:val="16"/>
                                </w:rPr>
                              </w:pP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9" name="Прямоугольник 6"/>
                        <wps:cNvSpPr/>
                        <wps:spPr>
                          <a:xfrm>
                            <a:off x="0" y="2152650"/>
                            <a:ext cx="180000" cy="900000"/>
                          </a:xfrm>
                          <a:prstGeom prst="rect">
                            <a:avLst/>
                          </a:prstGeom>
                          <a:noFill/>
                          <a:ln w="19050" cap="flat" cmpd="sng" algn="ctr">
                            <a:noFill/>
                            <a:prstDash val="solid"/>
                            <a:miter lim="800000"/>
                          </a:ln>
                          <a:effectLst/>
                        </wps:spPr>
                        <wps:txbx>
                          <w:txbxContent>
                            <w:p w14:paraId="60E72C5C" w14:textId="77777777" w:rsidR="00EF5D22" w:rsidRPr="00082709" w:rsidRDefault="00EF5D22" w:rsidP="00B6221D">
                              <w:pPr>
                                <w:jc w:val="center"/>
                                <w:rPr>
                                  <w:rFonts w:ascii="Arial" w:hAnsi="Arial" w:cs="Arial"/>
                                </w:rPr>
                              </w:pPr>
                              <w:r w:rsidRPr="00082709">
                                <w:rPr>
                                  <w:rFonts w:ascii="Arial" w:hAnsi="Arial" w:cs="Arial"/>
                                  <w:i/>
                                  <w:sz w:val="16"/>
                                  <w:szCs w:val="16"/>
                                </w:rPr>
                                <w:t>Взам. инв. №</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10" name="Прямоугольник 7"/>
                        <wps:cNvSpPr/>
                        <wps:spPr>
                          <a:xfrm>
                            <a:off x="180975" y="1257300"/>
                            <a:ext cx="252000" cy="900000"/>
                          </a:xfrm>
                          <a:prstGeom prst="rect">
                            <a:avLst/>
                          </a:prstGeom>
                          <a:noFill/>
                          <a:ln w="19050" cap="flat" cmpd="sng" algn="ctr">
                            <a:noFill/>
                            <a:prstDash val="solid"/>
                            <a:miter lim="800000"/>
                          </a:ln>
                          <a:effectLst/>
                        </wps:spPr>
                        <wps:txbx>
                          <w:txbxContent>
                            <w:p w14:paraId="7DD3D4EC" w14:textId="77777777" w:rsidR="00EF5D22" w:rsidRPr="00A965E8" w:rsidRDefault="00EF5D22" w:rsidP="00B6221D">
                              <w:pPr>
                                <w:jc w:val="center"/>
                                <w:rPr>
                                  <w:rFonts w:ascii="Arial" w:hAnsi="Arial" w:cs="Arial"/>
                                  <w:i/>
                                  <w:sz w:val="16"/>
                                  <w:szCs w:val="16"/>
                                </w:rPr>
                              </w:pP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11" name="Прямоугольник 8"/>
                        <wps:cNvSpPr/>
                        <wps:spPr>
                          <a:xfrm>
                            <a:off x="0" y="1257300"/>
                            <a:ext cx="180000" cy="900000"/>
                          </a:xfrm>
                          <a:prstGeom prst="rect">
                            <a:avLst/>
                          </a:prstGeom>
                          <a:noFill/>
                          <a:ln w="19050" cap="flat" cmpd="sng" algn="ctr">
                            <a:noFill/>
                            <a:prstDash val="solid"/>
                            <a:miter lim="800000"/>
                          </a:ln>
                          <a:effectLst/>
                        </wps:spPr>
                        <wps:txbx>
                          <w:txbxContent>
                            <w:p w14:paraId="02271FCE" w14:textId="77777777" w:rsidR="00EF5D22" w:rsidRPr="00082709" w:rsidRDefault="00EF5D22" w:rsidP="00B6221D">
                              <w:pPr>
                                <w:jc w:val="center"/>
                                <w:rPr>
                                  <w:rFonts w:ascii="Arial" w:hAnsi="Arial" w:cs="Arial"/>
                                </w:rPr>
                              </w:pPr>
                              <w:r w:rsidRPr="00082709">
                                <w:rPr>
                                  <w:rFonts w:ascii="Arial" w:hAnsi="Arial" w:cs="Arial"/>
                                  <w:i/>
                                  <w:sz w:val="16"/>
                                  <w:szCs w:val="16"/>
                                </w:rPr>
                                <w:t xml:space="preserve">Инв. № </w:t>
                              </w:r>
                              <w:proofErr w:type="spellStart"/>
                              <w:r w:rsidRPr="00082709">
                                <w:rPr>
                                  <w:rFonts w:ascii="Arial" w:hAnsi="Arial" w:cs="Arial"/>
                                  <w:i/>
                                  <w:sz w:val="16"/>
                                  <w:szCs w:val="16"/>
                                </w:rPr>
                                <w:t>дубл</w:t>
                              </w:r>
                              <w:proofErr w:type="spellEnd"/>
                              <w:r w:rsidRPr="00082709">
                                <w:rPr>
                                  <w:rFonts w:ascii="Arial" w:hAnsi="Arial" w:cs="Arial"/>
                                  <w:i/>
                                  <w:sz w:val="16"/>
                                  <w:szCs w:val="16"/>
                                </w:rPr>
                                <w:t>.</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12" name="Прямоугольник 9"/>
                        <wps:cNvSpPr/>
                        <wps:spPr>
                          <a:xfrm>
                            <a:off x="0" y="4314825"/>
                            <a:ext cx="180000" cy="900000"/>
                          </a:xfrm>
                          <a:prstGeom prst="rect">
                            <a:avLst/>
                          </a:prstGeom>
                          <a:noFill/>
                          <a:ln w="19050" cap="flat" cmpd="sng" algn="ctr">
                            <a:noFill/>
                            <a:prstDash val="solid"/>
                            <a:miter lim="800000"/>
                          </a:ln>
                          <a:effectLst/>
                        </wps:spPr>
                        <wps:txbx>
                          <w:txbxContent>
                            <w:p w14:paraId="233666A1" w14:textId="77777777" w:rsidR="00EF5D22" w:rsidRPr="00670A11" w:rsidRDefault="00EF5D22" w:rsidP="00B6221D">
                              <w:pPr>
                                <w:jc w:val="center"/>
                                <w:rPr>
                                  <w:rFonts w:ascii="Arial" w:hAnsi="Arial" w:cs="Arial"/>
                                  <w:sz w:val="16"/>
                                  <w:szCs w:val="16"/>
                                </w:rPr>
                              </w:pPr>
                              <w:r w:rsidRPr="00670A11">
                                <w:rPr>
                                  <w:rFonts w:ascii="Arial" w:hAnsi="Arial" w:cs="Arial"/>
                                  <w:i/>
                                  <w:sz w:val="16"/>
                                  <w:szCs w:val="16"/>
                                </w:rPr>
                                <w:t>Инв. № подл.</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13" name="Прямоугольник 10"/>
                        <wps:cNvSpPr/>
                        <wps:spPr>
                          <a:xfrm>
                            <a:off x="180975" y="0"/>
                            <a:ext cx="252000" cy="1260000"/>
                          </a:xfrm>
                          <a:prstGeom prst="rect">
                            <a:avLst/>
                          </a:prstGeom>
                          <a:noFill/>
                          <a:ln w="19050" cap="flat" cmpd="sng" algn="ctr">
                            <a:noFill/>
                            <a:prstDash val="solid"/>
                            <a:miter lim="800000"/>
                          </a:ln>
                          <a:effectLst/>
                        </wps:spPr>
                        <wps:txbx>
                          <w:txbxContent>
                            <w:p w14:paraId="5B5DEA92" w14:textId="77777777" w:rsidR="00EF5D22" w:rsidRPr="00A965E8" w:rsidRDefault="00EF5D22" w:rsidP="00B6221D">
                              <w:pPr>
                                <w:jc w:val="center"/>
                                <w:rPr>
                                  <w:rFonts w:ascii="Arial" w:hAnsi="Arial" w:cs="Arial"/>
                                  <w:i/>
                                  <w:sz w:val="16"/>
                                  <w:szCs w:val="16"/>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4" name="Прямоугольник 11"/>
                        <wps:cNvSpPr/>
                        <wps:spPr>
                          <a:xfrm>
                            <a:off x="0" y="0"/>
                            <a:ext cx="180000" cy="1260000"/>
                          </a:xfrm>
                          <a:prstGeom prst="rect">
                            <a:avLst/>
                          </a:prstGeom>
                          <a:noFill/>
                          <a:ln w="19050" cap="flat" cmpd="sng" algn="ctr">
                            <a:noFill/>
                            <a:prstDash val="solid"/>
                            <a:miter lim="800000"/>
                          </a:ln>
                          <a:effectLst/>
                        </wps:spPr>
                        <wps:txbx>
                          <w:txbxContent>
                            <w:p w14:paraId="465CDB9E" w14:textId="77777777" w:rsidR="00EF5D22" w:rsidRPr="00653D7A" w:rsidRDefault="00EF5D22" w:rsidP="00B6221D">
                              <w:pPr>
                                <w:jc w:val="center"/>
                                <w:rPr>
                                  <w:rFonts w:ascii="Arial" w:hAnsi="Arial" w:cs="Arial"/>
                                </w:rPr>
                              </w:pPr>
                              <w:r w:rsidRPr="00653D7A">
                                <w:rPr>
                                  <w:rFonts w:ascii="Arial" w:hAnsi="Arial" w:cs="Arial"/>
                                  <w:i/>
                                  <w:sz w:val="16"/>
                                  <w:szCs w:val="16"/>
                                </w:rPr>
                                <w:t>Подпись и дата</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15" name="Прямая соединительная линия 12"/>
                        <wps:cNvCnPr/>
                        <wps:spPr>
                          <a:xfrm flipH="1">
                            <a:off x="-5715" y="5219700"/>
                            <a:ext cx="432435" cy="0"/>
                          </a:xfrm>
                          <a:prstGeom prst="line">
                            <a:avLst/>
                          </a:prstGeom>
                          <a:noFill/>
                          <a:ln w="19050" cap="flat" cmpd="sng" algn="ctr">
                            <a:solidFill>
                              <a:sysClr val="windowText" lastClr="000000"/>
                            </a:solidFill>
                            <a:prstDash val="solid"/>
                            <a:miter lim="800000"/>
                          </a:ln>
                          <a:effectLst/>
                        </wps:spPr>
                        <wps:bodyPr/>
                      </wps:wsp>
                      <wps:wsp>
                        <wps:cNvPr id="16" name="Прямая соединительная линия 13"/>
                        <wps:cNvCnPr/>
                        <wps:spPr>
                          <a:xfrm flipH="1">
                            <a:off x="0" y="4314825"/>
                            <a:ext cx="432435" cy="0"/>
                          </a:xfrm>
                          <a:prstGeom prst="line">
                            <a:avLst/>
                          </a:prstGeom>
                          <a:noFill/>
                          <a:ln w="19050" cap="flat" cmpd="sng" algn="ctr">
                            <a:solidFill>
                              <a:sysClr val="windowText" lastClr="000000"/>
                            </a:solidFill>
                            <a:prstDash val="solid"/>
                            <a:miter lim="800000"/>
                          </a:ln>
                          <a:effectLst/>
                        </wps:spPr>
                        <wps:bodyPr/>
                      </wps:wsp>
                      <wps:wsp>
                        <wps:cNvPr id="18" name="Прямая соединительная линия 14"/>
                        <wps:cNvCnPr/>
                        <wps:spPr>
                          <a:xfrm>
                            <a:off x="0" y="3057525"/>
                            <a:ext cx="432435" cy="0"/>
                          </a:xfrm>
                          <a:prstGeom prst="line">
                            <a:avLst/>
                          </a:prstGeom>
                          <a:noFill/>
                          <a:ln w="19050" cap="flat" cmpd="sng" algn="ctr">
                            <a:solidFill>
                              <a:sysClr val="windowText" lastClr="000000"/>
                            </a:solidFill>
                            <a:prstDash val="solid"/>
                            <a:miter lim="800000"/>
                          </a:ln>
                          <a:effectLst/>
                        </wps:spPr>
                        <wps:bodyPr/>
                      </wps:wsp>
                      <wps:wsp>
                        <wps:cNvPr id="19" name="Прямая соединительная линия 15"/>
                        <wps:cNvCnPr/>
                        <wps:spPr>
                          <a:xfrm>
                            <a:off x="0" y="2152650"/>
                            <a:ext cx="432435" cy="0"/>
                          </a:xfrm>
                          <a:prstGeom prst="line">
                            <a:avLst/>
                          </a:prstGeom>
                          <a:noFill/>
                          <a:ln w="19050" cap="flat" cmpd="sng" algn="ctr">
                            <a:solidFill>
                              <a:sysClr val="windowText" lastClr="000000"/>
                            </a:solidFill>
                            <a:prstDash val="solid"/>
                            <a:miter lim="800000"/>
                          </a:ln>
                          <a:effectLst/>
                        </wps:spPr>
                        <wps:bodyPr/>
                      </wps:wsp>
                      <wps:wsp>
                        <wps:cNvPr id="20" name="Прямая соединительная линия 16"/>
                        <wps:cNvCnPr/>
                        <wps:spPr>
                          <a:xfrm>
                            <a:off x="0" y="1257300"/>
                            <a:ext cx="432435" cy="0"/>
                          </a:xfrm>
                          <a:prstGeom prst="line">
                            <a:avLst/>
                          </a:prstGeom>
                          <a:noFill/>
                          <a:ln w="19050" cap="flat" cmpd="sng" algn="ctr">
                            <a:solidFill>
                              <a:sysClr val="windowText" lastClr="000000"/>
                            </a:solidFill>
                            <a:prstDash val="solid"/>
                            <a:miter lim="800000"/>
                          </a:ln>
                          <a:effectLst/>
                        </wps:spPr>
                        <wps:bodyPr/>
                      </wps:wsp>
                      <wps:wsp>
                        <wps:cNvPr id="21" name="Прямая соединительная линия 17"/>
                        <wps:cNvCnPr/>
                        <wps:spPr>
                          <a:xfrm>
                            <a:off x="-3810" y="0"/>
                            <a:ext cx="432435" cy="0"/>
                          </a:xfrm>
                          <a:prstGeom prst="line">
                            <a:avLst/>
                          </a:prstGeom>
                          <a:noFill/>
                          <a:ln w="19050" cap="flat" cmpd="sng" algn="ctr">
                            <a:solidFill>
                              <a:sysClr val="windowText" lastClr="000000"/>
                            </a:solidFill>
                            <a:prstDash val="solid"/>
                            <a:miter lim="800000"/>
                          </a:ln>
                          <a:effectLst/>
                        </wps:spPr>
                        <wps:bodyPr/>
                      </wps:wsp>
                      <wps:wsp>
                        <wps:cNvPr id="22" name="Прямая соединительная линия 18"/>
                        <wps:cNvCnPr/>
                        <wps:spPr>
                          <a:xfrm>
                            <a:off x="0" y="0"/>
                            <a:ext cx="0" cy="5220000"/>
                          </a:xfrm>
                          <a:prstGeom prst="line">
                            <a:avLst/>
                          </a:prstGeom>
                          <a:noFill/>
                          <a:ln w="19050" cap="flat" cmpd="sng" algn="ctr">
                            <a:solidFill>
                              <a:sysClr val="windowText" lastClr="000000"/>
                            </a:solidFill>
                            <a:prstDash val="solid"/>
                            <a:miter lim="800000"/>
                          </a:ln>
                          <a:effectLst/>
                        </wps:spPr>
                        <wps:bodyPr/>
                      </wps:wsp>
                      <wps:wsp>
                        <wps:cNvPr id="23" name="Прямая соединительная линия 19"/>
                        <wps:cNvCnPr/>
                        <wps:spPr>
                          <a:xfrm flipV="1">
                            <a:off x="180975" y="0"/>
                            <a:ext cx="0" cy="5217795"/>
                          </a:xfrm>
                          <a:prstGeom prst="line">
                            <a:avLst/>
                          </a:prstGeom>
                          <a:noFill/>
                          <a:ln w="19050" cap="flat" cmpd="sng" algn="ctr">
                            <a:solidFill>
                              <a:sysClr val="windowText" lastClr="000000"/>
                            </a:solidFill>
                            <a:prstDash val="solid"/>
                            <a:miter lim="800000"/>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61E11BD8" id="Группа 20" o:spid="_x0000_s1027" style="position:absolute;left:0;text-align:left;margin-left:22.7pt;margin-top:14.2pt;width:559pt;height:813.85pt;z-index:251720192;mso-position-horizontal-relative:page;mso-position-vertical-relative:page;mso-width-relative:margin;mso-height-relative:margin" coordsize="70981,1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">
              <v:rect id="Rectangle 1" o:spid="_x0000_s1028" style="position:absolute;left:4381;width:66600;height:10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" filled="f" strokeweight="1.5pt"/>
              <v:group id="Группа 1" o:spid="_x0000_s1029" style="position:absolute;top:51149;width:4386;height:52200" coordorigin="-57" coordsize="4386,5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Прямоугольник 2" o:spid="_x0000_s1030" style="position:absolute;left:1809;top:43148;width:252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" filled="f" stroked="f" strokeweight="1.5pt">
                  <v:textbox style="layout-flow:vertical;mso-layout-flow-alt:bottom-to-top" inset="0,0,0,0">
                    <w:txbxContent>
                      <w:p w14:paraId="0FEFA836" w14:textId="77777777" w:rsidR="00EF5D22" w:rsidRPr="00A965E8" w:rsidRDefault="00EF5D22" w:rsidP="00B6221D">
                        <w:pPr>
                          <w:jc w:val="center"/>
                          <w:rPr>
                            <w:rFonts w:ascii="Arial" w:hAnsi="Arial" w:cs="Arial"/>
                            <w:i/>
                            <w:sz w:val="16"/>
                            <w:szCs w:val="16"/>
                          </w:rPr>
                        </w:pPr>
                      </w:p>
                    </w:txbxContent>
                  </v:textbox>
                </v:rect>
                <v:rect id="Прямоугольник 3" o:spid="_x0000_s1031" style="position:absolute;left:1809;top:30575;width:2520;height:12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" filled="f" stroked="f" strokeweight="1.5pt">
                  <v:textbox style="layout-flow:vertical;mso-layout-flow-alt:bottom-to-top" inset="0,0,0,0">
                    <w:txbxContent>
                      <w:p w14:paraId="52D0676F" w14:textId="77777777" w:rsidR="00EF5D22" w:rsidRPr="00A965E8" w:rsidRDefault="00EF5D22" w:rsidP="00B6221D">
                        <w:pPr>
                          <w:jc w:val="center"/>
                          <w:rPr>
                            <w:rFonts w:ascii="Arial" w:hAnsi="Arial" w:cs="Arial"/>
                            <w:i/>
                            <w:sz w:val="16"/>
                            <w:szCs w:val="16"/>
                          </w:rPr>
                        </w:pPr>
                      </w:p>
                    </w:txbxContent>
                  </v:textbox>
                </v:rect>
                <v:rect id="Прямоугольник 4" o:spid="_x0000_s1032" style="position:absolute;top:30575;width:1800;height:12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" filled="f" stroked="f" strokeweight="1.5pt">
                  <v:textbox style="layout-flow:vertical;mso-layout-flow-alt:bottom-to-top" inset="0,0,0,0">
                    <w:txbxContent>
                      <w:p w14:paraId="0E3F1A8E" w14:textId="77777777" w:rsidR="00EF5D22" w:rsidRPr="00197CCC" w:rsidRDefault="00EF5D22" w:rsidP="00B6221D">
                        <w:pPr>
                          <w:jc w:val="center"/>
                          <w:rPr>
                            <w:rFonts w:ascii="Arial" w:hAnsi="Arial" w:cs="Arial"/>
                          </w:rPr>
                        </w:pPr>
                        <w:r w:rsidRPr="00197CCC">
                          <w:rPr>
                            <w:rFonts w:ascii="Arial" w:hAnsi="Arial" w:cs="Arial"/>
                            <w:i/>
                            <w:sz w:val="16"/>
                            <w:szCs w:val="16"/>
                          </w:rPr>
                          <w:t>Подпись и дата</w:t>
                        </w:r>
                      </w:p>
                    </w:txbxContent>
                  </v:textbox>
                </v:rect>
                <v:rect id="Прямоугольник 5" o:spid="_x0000_s1033" style="position:absolute;left:1809;top:21526;width:252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" filled="f" stroked="f" strokeweight="1.5pt">
                  <v:textbox style="layout-flow:vertical;mso-layout-flow-alt:bottom-to-top" inset="0,0,0,0">
                    <w:txbxContent>
                      <w:p w14:paraId="30077239" w14:textId="77777777" w:rsidR="00EF5D22" w:rsidRPr="00A965E8" w:rsidRDefault="00EF5D22" w:rsidP="00B6221D">
                        <w:pPr>
                          <w:jc w:val="center"/>
                          <w:rPr>
                            <w:rFonts w:ascii="Arial" w:hAnsi="Arial" w:cs="Arial"/>
                            <w:i/>
                            <w:sz w:val="16"/>
                            <w:szCs w:val="16"/>
                          </w:rPr>
                        </w:pPr>
                      </w:p>
                    </w:txbxContent>
                  </v:textbox>
                </v:rect>
                <v:rect id="Прямоугольник 6" o:spid="_x0000_s1034" style="position:absolute;top:21526;width:18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" filled="f" stroked="f" strokeweight="1.5pt">
                  <v:textbox style="layout-flow:vertical;mso-layout-flow-alt:bottom-to-top" inset="0,0,0,0">
                    <w:txbxContent>
                      <w:p w14:paraId="60E72C5C" w14:textId="77777777" w:rsidR="00EF5D22" w:rsidRPr="00082709" w:rsidRDefault="00EF5D22" w:rsidP="00B6221D">
                        <w:pPr>
                          <w:jc w:val="center"/>
                          <w:rPr>
                            <w:rFonts w:ascii="Arial" w:hAnsi="Arial" w:cs="Arial"/>
                          </w:rPr>
                        </w:pPr>
                        <w:r w:rsidRPr="00082709">
                          <w:rPr>
                            <w:rFonts w:ascii="Arial" w:hAnsi="Arial" w:cs="Arial"/>
                            <w:i/>
                            <w:sz w:val="16"/>
                            <w:szCs w:val="16"/>
                          </w:rPr>
                          <w:t>Взам. инв. №</w:t>
                        </w:r>
                      </w:p>
                    </w:txbxContent>
                  </v:textbox>
                </v:rect>
                <v:rect id="Прямоугольник 7" o:spid="_x0000_s1035" style="position:absolute;left:1809;top:12573;width:252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" filled="f" stroked="f" strokeweight="1.5pt">
                  <v:textbox style="layout-flow:vertical;mso-layout-flow-alt:bottom-to-top" inset="0,0,0,0">
                    <w:txbxContent>
                      <w:p w14:paraId="7DD3D4EC" w14:textId="77777777" w:rsidR="00EF5D22" w:rsidRPr="00A965E8" w:rsidRDefault="00EF5D22" w:rsidP="00B6221D">
                        <w:pPr>
                          <w:jc w:val="center"/>
                          <w:rPr>
                            <w:rFonts w:ascii="Arial" w:hAnsi="Arial" w:cs="Arial"/>
                            <w:i/>
                            <w:sz w:val="16"/>
                            <w:szCs w:val="16"/>
                          </w:rPr>
                        </w:pPr>
                      </w:p>
                    </w:txbxContent>
                  </v:textbox>
                </v:rect>
                <v:rect id="Прямоугольник 8" o:spid="_x0000_s1036" style="position:absolute;top:12573;width:18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" filled="f" stroked="f" strokeweight="1.5pt">
                  <v:textbox style="layout-flow:vertical;mso-layout-flow-alt:bottom-to-top" inset="0,0,0,0">
                    <w:txbxContent>
                      <w:p w14:paraId="02271FCE" w14:textId="77777777" w:rsidR="00EF5D22" w:rsidRPr="00082709" w:rsidRDefault="00EF5D22" w:rsidP="00B6221D">
                        <w:pPr>
                          <w:jc w:val="center"/>
                          <w:rPr>
                            <w:rFonts w:ascii="Arial" w:hAnsi="Arial" w:cs="Arial"/>
                          </w:rPr>
                        </w:pPr>
                        <w:r w:rsidRPr="00082709">
                          <w:rPr>
                            <w:rFonts w:ascii="Arial" w:hAnsi="Arial" w:cs="Arial"/>
                            <w:i/>
                            <w:sz w:val="16"/>
                            <w:szCs w:val="16"/>
                          </w:rPr>
                          <w:t xml:space="preserve">Инв. № </w:t>
                        </w:r>
                        <w:proofErr w:type="spellStart"/>
                        <w:r w:rsidRPr="00082709">
                          <w:rPr>
                            <w:rFonts w:ascii="Arial" w:hAnsi="Arial" w:cs="Arial"/>
                            <w:i/>
                            <w:sz w:val="16"/>
                            <w:szCs w:val="16"/>
                          </w:rPr>
                          <w:t>дубл</w:t>
                        </w:r>
                        <w:proofErr w:type="spellEnd"/>
                        <w:r w:rsidRPr="00082709">
                          <w:rPr>
                            <w:rFonts w:ascii="Arial" w:hAnsi="Arial" w:cs="Arial"/>
                            <w:i/>
                            <w:sz w:val="16"/>
                            <w:szCs w:val="16"/>
                          </w:rPr>
                          <w:t>.</w:t>
                        </w:r>
                      </w:p>
                    </w:txbxContent>
                  </v:textbox>
                </v:rect>
                <v:rect id="Прямоугольник 9" o:spid="_x0000_s1037" style="position:absolute;top:43148;width:18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" filled="f" stroked="f" strokeweight="1.5pt">
                  <v:textbox style="layout-flow:vertical;mso-layout-flow-alt:bottom-to-top" inset="0,0,0,0">
                    <w:txbxContent>
                      <w:p w14:paraId="233666A1" w14:textId="77777777" w:rsidR="00EF5D22" w:rsidRPr="00670A11" w:rsidRDefault="00EF5D22" w:rsidP="00B6221D">
                        <w:pPr>
                          <w:jc w:val="center"/>
                          <w:rPr>
                            <w:rFonts w:ascii="Arial" w:hAnsi="Arial" w:cs="Arial"/>
                            <w:sz w:val="16"/>
                            <w:szCs w:val="16"/>
                          </w:rPr>
                        </w:pPr>
                        <w:r w:rsidRPr="00670A11">
                          <w:rPr>
                            <w:rFonts w:ascii="Arial" w:hAnsi="Arial" w:cs="Arial"/>
                            <w:i/>
                            <w:sz w:val="16"/>
                            <w:szCs w:val="16"/>
                          </w:rPr>
                          <w:t>Инв. № подл.</w:t>
                        </w:r>
                      </w:p>
                    </w:txbxContent>
                  </v:textbox>
                </v:rect>
                <v:rect id="Прямоугольник 10" o:spid="_x0000_s1038" style="position:absolute;left:1809;width:2520;height:12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" filled="f" stroked="f" strokeweight="1.5pt">
                  <v:textbox style="layout-flow:vertical;mso-layout-flow-alt:bottom-to-top">
                    <w:txbxContent>
                      <w:p w14:paraId="5B5DEA92" w14:textId="77777777" w:rsidR="00EF5D22" w:rsidRPr="00A965E8" w:rsidRDefault="00EF5D22" w:rsidP="00B6221D">
                        <w:pPr>
                          <w:jc w:val="center"/>
                          <w:rPr>
                            <w:rFonts w:ascii="Arial" w:hAnsi="Arial" w:cs="Arial"/>
                            <w:i/>
                            <w:sz w:val="16"/>
                            <w:szCs w:val="16"/>
                          </w:rPr>
                        </w:pPr>
                      </w:p>
                    </w:txbxContent>
                  </v:textbox>
                </v:rect>
                <v:rect id="Прямоугольник 11" o:spid="_x0000_s1039" style="position:absolute;width:1800;height:12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" filled="f" stroked="f" strokeweight="1.5pt">
                  <v:textbox style="layout-flow:vertical;mso-layout-flow-alt:bottom-to-top" inset="0,0,0,0">
                    <w:txbxContent>
                      <w:p w14:paraId="465CDB9E" w14:textId="77777777" w:rsidR="00EF5D22" w:rsidRPr="00653D7A" w:rsidRDefault="00EF5D22" w:rsidP="00B6221D">
                        <w:pPr>
                          <w:jc w:val="center"/>
                          <w:rPr>
                            <w:rFonts w:ascii="Arial" w:hAnsi="Arial" w:cs="Arial"/>
                          </w:rPr>
                        </w:pPr>
                        <w:r w:rsidRPr="00653D7A">
                          <w:rPr>
                            <w:rFonts w:ascii="Arial" w:hAnsi="Arial" w:cs="Arial"/>
                            <w:i/>
                            <w:sz w:val="16"/>
                            <w:szCs w:val="16"/>
                          </w:rPr>
                          <w:t>Подпись и дата</w:t>
                        </w:r>
                      </w:p>
                    </w:txbxContent>
                  </v:textbox>
                </v:rect>
                <v:line id="Прямая соединительная линия 12" o:spid="_x0000_s1040" style="position:absolute;flip:x;visibility:visible;mso-wrap-style:square" from="-57,52197" to="4267,5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" strokecolor="windowText" strokeweight="1.5pt">
                  <v:stroke joinstyle="miter"/>
                </v:line>
                <v:line id="Прямая соединительная линия 13" o:spid="_x0000_s1041" style="position:absolute;flip:x;visibility:visible;mso-wrap-style:square" from="0,43148" to="4324,43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" strokecolor="windowText" strokeweight="1.5pt">
                  <v:stroke joinstyle="miter"/>
                </v:line>
                <v:line id="Прямая соединительная линия 14" o:spid="_x0000_s1042" style="position:absolute;visibility:visible;mso-wrap-style:square" from="0,30575" to="4324,3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" strokecolor="windowText" strokeweight="1.5pt">
                  <v:stroke joinstyle="miter"/>
                </v:line>
                <v:line id="Прямая соединительная линия 15" o:spid="_x0000_s1043" style="position:absolute;visibility:visible;mso-wrap-style:square" from="0,21526" to="4324,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" strokecolor="windowText" strokeweight="1.5pt">
                  <v:stroke joinstyle="miter"/>
                </v:line>
                <v:line id="Прямая соединительная линия 16" o:spid="_x0000_s1044" style="position:absolute;visibility:visible;mso-wrap-style:square" from="0,12573" to="4324,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" strokecolor="windowText" strokeweight="1.5pt">
                  <v:stroke joinstyle="miter"/>
                </v:line>
                <v:line id="Прямая соединительная линия 17" o:spid="_x0000_s1045" style="position:absolute;visibility:visible;mso-wrap-style:square" from="-38,0" to="4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" strokecolor="windowText" strokeweight="1.5pt">
                  <v:stroke joinstyle="miter"/>
                </v:line>
                <v:line id="Прямая соединительная линия 18" o:spid="_x0000_s1046" style="position:absolute;visibility:visible;mso-wrap-style:square" from="0,0" to="0,5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" strokecolor="windowText" strokeweight="1.5pt">
                  <v:stroke joinstyle="miter"/>
                </v:line>
                <v:line id="Прямая соединительная линия 19" o:spid="_x0000_s1047" style="position:absolute;flip:y;visibility:visible;mso-wrap-style:square" from="1809,0" to="1809,5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" strokecolor="windowText" strokeweight="1.5pt">
                  <v:stroke joinstyle="miter"/>
                </v:line>
              </v:group>
              <w10:wrap anchorx="page" anchory="page"/>
            </v:group>
          </w:pict>
        </mc:Fallback>
      </mc:AlternateContent>
    </w:r>
  </w:p>
  <w:p w14:paraId="0120A7AE" w14:textId="54B5E6BC" w:rsidR="00EF5D22" w:rsidRPr="00B6221D" w:rsidRDefault="00EF5D22" w:rsidP="00AB337C">
    <w:pPr>
      <w:pStyle w:val="ac"/>
      <w:jc w:val="center"/>
    </w:pPr>
    <w:r w:rsidRPr="008F55D0">
      <w:t>Москва 202</w:t>
    </w:r>
    <w: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4E574" w14:textId="79FA2B0E" w:rsidR="00EF5D22" w:rsidRPr="007871E4" w:rsidRDefault="00EF5D22" w:rsidP="007871E4">
    <w:pPr>
      <w:pStyle w:val="ac"/>
      <w:jc w:val="right"/>
      <w:rPr>
        <w:sz w:val="20"/>
      </w:rPr>
    </w:pPr>
    <w:r w:rsidRPr="007871E4">
      <w:rPr>
        <w:sz w:val="20"/>
      </w:rPr>
      <w:t>Формат А4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73CF4" w14:textId="5CAF8209" w:rsidR="00EF5D22" w:rsidRPr="007871E4" w:rsidRDefault="00EF5D22" w:rsidP="007871E4">
    <w:pPr>
      <w:pStyle w:val="ac"/>
      <w:tabs>
        <w:tab w:val="clear" w:pos="4677"/>
        <w:tab w:val="clear" w:pos="9355"/>
        <w:tab w:val="left" w:pos="3402"/>
        <w:tab w:val="left" w:pos="9214"/>
      </w:tabs>
      <w:ind w:firstLine="8505"/>
      <w:jc w:val="left"/>
      <w:rPr>
        <w:sz w:val="20"/>
      </w:rPr>
    </w:pPr>
    <w:r w:rsidRPr="007871E4">
      <w:rPr>
        <w:sz w:val="20"/>
      </w:rPr>
      <w:t>Формат А4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E4B6D" w14:textId="77777777" w:rsidR="003F5363" w:rsidRDefault="003F5363">
      <w:r>
        <w:separator/>
      </w:r>
    </w:p>
  </w:footnote>
  <w:footnote w:type="continuationSeparator" w:id="0">
    <w:p w14:paraId="2CDD6F24" w14:textId="77777777" w:rsidR="003F5363" w:rsidRDefault="003F5363">
      <w:r>
        <w:continuationSeparator/>
      </w:r>
    </w:p>
  </w:footnote>
  <w:footnote w:type="continuationNotice" w:id="1">
    <w:p w14:paraId="29445388" w14:textId="77777777" w:rsidR="003F5363" w:rsidRDefault="003F536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E9B66" w14:textId="1ED7CFD5" w:rsidR="00EF5D22" w:rsidRDefault="00EF5D22" w:rsidP="00AB337C">
    <w:pPr>
      <w:tabs>
        <w:tab w:val="left" w:pos="4962"/>
      </w:tabs>
      <w:spacing w:line="300" w:lineRule="auto"/>
      <w:jc w:val="center"/>
    </w:pPr>
    <w:r w:rsidRPr="00A2708A">
      <w:rPr>
        <w:sz w:val="28"/>
        <w:szCs w:val="20"/>
        <w:lang w:eastAsia="en-US"/>
      </w:rPr>
      <w:t xml:space="preserve">АКЦИОНЕРНОЕ ОБЩЕСТВО </w:t>
    </w:r>
    <w:r w:rsidRPr="00A2708A">
      <w:rPr>
        <w:sz w:val="28"/>
        <w:szCs w:val="20"/>
        <w:lang w:eastAsia="en-US"/>
      </w:rPr>
      <w:br/>
    </w:r>
    <w:r>
      <w:rPr>
        <w:sz w:val="28"/>
        <w:szCs w:val="20"/>
        <w:lang w:eastAsia="en-US"/>
      </w:rPr>
      <w:t>«</w:t>
    </w:r>
    <w:r w:rsidRPr="00A2708A">
      <w:rPr>
        <w:sz w:val="28"/>
        <w:szCs w:val="20"/>
        <w:lang w:eastAsia="en-US"/>
      </w:rPr>
      <w:t>ЦИФРОВЫЕ ПЛАТФОРМЫ И РЕШЕНИЯ УМНОГО ГОРОДА</w:t>
    </w:r>
    <w:r>
      <w:rPr>
        <w:sz w:val="28"/>
        <w:szCs w:val="20"/>
        <w:lang w:eastAsia="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C7149" w14:textId="62352F1B" w:rsidR="00EF5D22" w:rsidRPr="00B6221D" w:rsidRDefault="00EF5D22" w:rsidP="00B6221D">
    <w:pPr>
      <w:pStyle w:val="aa"/>
    </w:pPr>
    <w:r>
      <w:rPr>
        <w:noProof/>
      </w:rPr>
      <mc:AlternateContent>
        <mc:Choice Requires="wpg">
          <w:drawing>
            <wp:anchor distT="0" distB="0" distL="114300" distR="114300" simplePos="0" relativeHeight="251715072" behindDoc="0" locked="0" layoutInCell="1" allowOverlap="1" wp14:anchorId="423CD629" wp14:editId="79BF0859">
              <wp:simplePos x="0" y="0"/>
              <wp:positionH relativeFrom="page">
                <wp:posOffset>285750</wp:posOffset>
              </wp:positionH>
              <wp:positionV relativeFrom="page">
                <wp:posOffset>177800</wp:posOffset>
              </wp:positionV>
              <wp:extent cx="7098665" cy="10255250"/>
              <wp:effectExtent l="0" t="0" r="26035" b="31750"/>
              <wp:wrapNone/>
              <wp:docPr id="518" name="Группа 518"/>
              <wp:cNvGraphicFramePr/>
              <a:graphic xmlns:a="http://schemas.openxmlformats.org/drawingml/2006/main">
                <a:graphicData uri="http://schemas.microsoft.com/office/word/2010/wordprocessingGroup">
                  <wpg:wgp>
                    <wpg:cNvGrpSpPr/>
                    <wpg:grpSpPr>
                      <a:xfrm>
                        <a:off x="0" y="0"/>
                        <a:ext cx="7098665" cy="10255250"/>
                        <a:chOff x="0" y="0"/>
                        <a:chExt cx="7098150" cy="10337974"/>
                      </a:xfrm>
                    </wpg:grpSpPr>
                    <wps:wsp>
                      <wps:cNvPr id="519" name="Rectangle 1"/>
                      <wps:cNvSpPr>
                        <a:spLocks noChangeArrowheads="1"/>
                      </wps:cNvSpPr>
                      <wps:spPr bwMode="auto">
                        <a:xfrm>
                          <a:off x="438150" y="0"/>
                          <a:ext cx="6660000" cy="10332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20" name="Группа 520"/>
                      <wpg:cNvGrpSpPr/>
                      <wpg:grpSpPr>
                        <a:xfrm>
                          <a:off x="428625" y="8896350"/>
                          <a:ext cx="6665164" cy="1441624"/>
                          <a:chOff x="0" y="0"/>
                          <a:chExt cx="6665164" cy="1441624"/>
                        </a:xfrm>
                      </wpg:grpSpPr>
                      <wps:wsp>
                        <wps:cNvPr id="521" name="Прямоугольник 521"/>
                        <wps:cNvSpPr/>
                        <wps:spPr>
                          <a:xfrm>
                            <a:off x="2738" y="180690"/>
                            <a:ext cx="251460" cy="179705"/>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1CC162E7" w14:textId="77777777" w:rsidR="00EF5D22" w:rsidRPr="00171261" w:rsidRDefault="00EF5D22" w:rsidP="00B6221D">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22" name="Прямоугольник 522"/>
                        <wps:cNvSpPr/>
                        <wps:spPr>
                          <a:xfrm>
                            <a:off x="2738" y="361380"/>
                            <a:ext cx="252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41FC0578" w14:textId="1C7C86E6" w:rsidR="00EF5D22" w:rsidRPr="00171261" w:rsidRDefault="00EF5D22" w:rsidP="00B6221D">
                              <w:pPr>
                                <w:jc w:val="center"/>
                                <w:rPr>
                                  <w:rFonts w:ascii="Arial" w:hAnsi="Arial" w:cs="Arial"/>
                                  <w:i/>
                                  <w:sz w:val="16"/>
                                  <w:szCs w:val="16"/>
                                </w:rPr>
                              </w:pPr>
                              <w:r>
                                <w:rPr>
                                  <w:i/>
                                  <w:sz w:val="16"/>
                                  <w:szCs w:val="16"/>
                                </w:rPr>
                                <w:t xml:space="preserve"> </w:t>
                              </w:r>
                              <w:r w:rsidRPr="0052008C">
                                <w:rPr>
                                  <w:i/>
                                  <w:sz w:val="16"/>
                                  <w:szCs w:val="16"/>
                                </w:rPr>
                                <w:t>Изм</w:t>
                              </w:r>
                              <w:r>
                                <w:rPr>
                                  <w:rFonts w:ascii="Arial" w:hAnsi="Arial" w:cs="Arial"/>
                                  <w:i/>
                                  <w:sz w:val="16"/>
                                  <w:szCs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23" name="Прямоугольник 523"/>
                        <wps:cNvSpPr/>
                        <wps:spPr>
                          <a:xfrm>
                            <a:off x="254608" y="180690"/>
                            <a:ext cx="359410" cy="179705"/>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7C6AA65B" w14:textId="77777777" w:rsidR="00EF5D22" w:rsidRPr="00171261" w:rsidRDefault="00EF5D22" w:rsidP="00B6221D">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24" name="Прямоугольник 524"/>
                        <wps:cNvSpPr/>
                        <wps:spPr>
                          <a:xfrm>
                            <a:off x="254608" y="361380"/>
                            <a:ext cx="359410" cy="179705"/>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227CE221" w14:textId="77777777" w:rsidR="00EF5D22" w:rsidRPr="00171261" w:rsidRDefault="00EF5D22" w:rsidP="00B6221D">
                              <w:pPr>
                                <w:jc w:val="center"/>
                                <w:rPr>
                                  <w:rFonts w:ascii="Arial" w:hAnsi="Arial" w:cs="Arial"/>
                                  <w:i/>
                                  <w:sz w:val="16"/>
                                  <w:szCs w:val="16"/>
                                </w:rPr>
                              </w:pPr>
                              <w:r w:rsidRPr="0052008C">
                                <w:rPr>
                                  <w:i/>
                                  <w:sz w:val="16"/>
                                  <w:szCs w:val="16"/>
                                </w:rPr>
                                <w:t>Лист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25" name="Прямоугольник 525"/>
                        <wps:cNvSpPr/>
                        <wps:spPr>
                          <a:xfrm>
                            <a:off x="615988" y="180690"/>
                            <a:ext cx="827405" cy="179705"/>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2BFBC336" w14:textId="77777777" w:rsidR="00EF5D22" w:rsidRPr="00171261" w:rsidRDefault="00EF5D22" w:rsidP="00B6221D">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26" name="Прямоугольник 526"/>
                        <wps:cNvSpPr/>
                        <wps:spPr>
                          <a:xfrm>
                            <a:off x="615988" y="361380"/>
                            <a:ext cx="827405" cy="179705"/>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747CC36F" w14:textId="77777777" w:rsidR="00EF5D22" w:rsidRPr="00171261" w:rsidRDefault="00EF5D22" w:rsidP="00B6221D">
                              <w:pPr>
                                <w:jc w:val="center"/>
                                <w:rPr>
                                  <w:rFonts w:ascii="Arial" w:hAnsi="Arial" w:cs="Arial"/>
                                  <w:i/>
                                  <w:sz w:val="16"/>
                                  <w:szCs w:val="16"/>
                                </w:rPr>
                              </w:pPr>
                              <w:r w:rsidRPr="00700CDD">
                                <w:rPr>
                                  <w:i/>
                                  <w:sz w:val="16"/>
                                  <w:szCs w:val="16"/>
                                </w:rPr>
                                <w:t>№ д</w:t>
                              </w:r>
                              <w:r w:rsidRPr="0052008C">
                                <w:rPr>
                                  <w:i/>
                                  <w:sz w:val="16"/>
                                  <w:szCs w:val="16"/>
                                </w:rPr>
                                <w:t>окум</w:t>
                              </w:r>
                              <w:r>
                                <w:rPr>
                                  <w:rFonts w:ascii="Arial" w:hAnsi="Arial" w:cs="Arial"/>
                                  <w:i/>
                                  <w:sz w:val="16"/>
                                  <w:szCs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27" name="Прямоугольник 527"/>
                        <wps:cNvSpPr/>
                        <wps:spPr>
                          <a:xfrm>
                            <a:off x="1442781" y="180690"/>
                            <a:ext cx="539750" cy="179705"/>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71626AD7" w14:textId="77777777" w:rsidR="00EF5D22" w:rsidRPr="00171261" w:rsidRDefault="00EF5D22" w:rsidP="00B6221D">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28" name="Прямоугольник 528"/>
                        <wps:cNvSpPr/>
                        <wps:spPr>
                          <a:xfrm>
                            <a:off x="1442781" y="361380"/>
                            <a:ext cx="539750" cy="179705"/>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67A99B23" w14:textId="77777777" w:rsidR="00EF5D22" w:rsidRPr="00171261" w:rsidRDefault="00EF5D22" w:rsidP="00B6221D">
                              <w:pPr>
                                <w:jc w:val="center"/>
                                <w:rPr>
                                  <w:rFonts w:ascii="Arial" w:hAnsi="Arial" w:cs="Arial"/>
                                  <w:i/>
                                  <w:sz w:val="16"/>
                                  <w:szCs w:val="16"/>
                                </w:rPr>
                              </w:pPr>
                              <w:r w:rsidRPr="0052008C">
                                <w:rPr>
                                  <w:i/>
                                  <w:sz w:val="16"/>
                                  <w:szCs w:val="16"/>
                                </w:rPr>
                                <w:t>Подп</w:t>
                              </w:r>
                              <w:r>
                                <w:rPr>
                                  <w:rFonts w:ascii="Arial" w:hAnsi="Arial" w:cs="Arial"/>
                                  <w:i/>
                                  <w:sz w:val="16"/>
                                  <w:szCs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29" name="Прямоугольник 529"/>
                        <wps:cNvSpPr/>
                        <wps:spPr>
                          <a:xfrm>
                            <a:off x="1984850" y="180690"/>
                            <a:ext cx="360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70B1703E" w14:textId="77777777" w:rsidR="00EF5D22" w:rsidRPr="00171261" w:rsidRDefault="00EF5D22" w:rsidP="00B6221D">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30" name="Прямоугольник 530"/>
                        <wps:cNvSpPr/>
                        <wps:spPr>
                          <a:xfrm>
                            <a:off x="1984850" y="361380"/>
                            <a:ext cx="359410" cy="179705"/>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622BF541" w14:textId="77777777" w:rsidR="00EF5D22" w:rsidRPr="00171261" w:rsidRDefault="00EF5D22" w:rsidP="00B6221D">
                              <w:pPr>
                                <w:jc w:val="center"/>
                                <w:rPr>
                                  <w:rFonts w:ascii="Arial" w:hAnsi="Arial" w:cs="Arial"/>
                                  <w:i/>
                                  <w:sz w:val="16"/>
                                  <w:szCs w:val="16"/>
                                </w:rPr>
                              </w:pPr>
                              <w:r w:rsidRPr="0052008C">
                                <w:rPr>
                                  <w:i/>
                                  <w:sz w:val="16"/>
                                  <w:szCs w:val="16"/>
                                </w:rPr>
                                <w:t>Дата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31" name="Прямоугольник 531"/>
                        <wps:cNvSpPr/>
                        <wps:spPr>
                          <a:xfrm>
                            <a:off x="2738" y="542070"/>
                            <a:ext cx="611505" cy="179705"/>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232988E6" w14:textId="27FAEA9C" w:rsidR="00EF5D22" w:rsidRPr="00171261" w:rsidRDefault="00EF5D22" w:rsidP="00B6221D">
                              <w:pPr>
                                <w:rPr>
                                  <w:rFonts w:ascii="Arial" w:hAnsi="Arial" w:cs="Arial"/>
                                  <w:i/>
                                  <w:sz w:val="16"/>
                                  <w:szCs w:val="16"/>
                                </w:rPr>
                              </w:pPr>
                              <w:r>
                                <w:rPr>
                                  <w:i/>
                                  <w:sz w:val="16"/>
                                  <w:szCs w:val="16"/>
                                </w:rPr>
                                <w:t xml:space="preserve"> </w:t>
                              </w:r>
                              <w:r w:rsidRPr="0052008C">
                                <w:rPr>
                                  <w:i/>
                                  <w:sz w:val="16"/>
                                  <w:szCs w:val="16"/>
                                </w:rPr>
                                <w:t>Разраб</w:t>
                              </w:r>
                              <w:r>
                                <w:rPr>
                                  <w:rFonts w:ascii="Arial" w:hAnsi="Arial" w:cs="Arial"/>
                                  <w:i/>
                                  <w:sz w:val="16"/>
                                  <w:szCs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32" name="Прямоугольник 532"/>
                        <wps:cNvSpPr/>
                        <wps:spPr>
                          <a:xfrm>
                            <a:off x="2738" y="720022"/>
                            <a:ext cx="612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387F6C9D" w14:textId="2190153E" w:rsidR="00EF5D22" w:rsidRPr="00171261" w:rsidRDefault="00EF5D22" w:rsidP="0052008C">
                              <w:pPr>
                                <w:rPr>
                                  <w:rFonts w:ascii="Arial" w:hAnsi="Arial" w:cs="Arial"/>
                                  <w:i/>
                                  <w:sz w:val="16"/>
                                  <w:szCs w:val="16"/>
                                </w:rPr>
                              </w:pPr>
                              <w:r>
                                <w:rPr>
                                  <w:i/>
                                  <w:sz w:val="16"/>
                                  <w:szCs w:val="16"/>
                                </w:rPr>
                                <w:t xml:space="preserve"> </w:t>
                              </w:r>
                              <w:r w:rsidRPr="0052008C">
                                <w:rPr>
                                  <w:i/>
                                  <w:sz w:val="16"/>
                                  <w:szCs w:val="16"/>
                                </w:rPr>
                                <w:t>Пров</w:t>
                              </w:r>
                              <w:r>
                                <w:rPr>
                                  <w:rFonts w:ascii="Arial" w:hAnsi="Arial" w:cs="Arial"/>
                                  <w:i/>
                                  <w:sz w:val="16"/>
                                  <w:szCs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33" name="Прямоугольник 533"/>
                        <wps:cNvSpPr/>
                        <wps:spPr>
                          <a:xfrm>
                            <a:off x="2738" y="900712"/>
                            <a:ext cx="612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0B769709" w14:textId="77777777" w:rsidR="00EF5D22" w:rsidRPr="00171261" w:rsidRDefault="00EF5D22" w:rsidP="00B6221D">
                              <w:pP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34" name="Прямоугольник 534"/>
                        <wps:cNvSpPr/>
                        <wps:spPr>
                          <a:xfrm>
                            <a:off x="2738" y="1081401"/>
                            <a:ext cx="612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5F8CD922" w14:textId="5AA24A4F" w:rsidR="00EF5D22" w:rsidRPr="00171261" w:rsidRDefault="00EF5D22" w:rsidP="00B6221D">
                              <w:pPr>
                                <w:rPr>
                                  <w:rFonts w:ascii="Arial" w:hAnsi="Arial" w:cs="Arial"/>
                                  <w:i/>
                                  <w:sz w:val="16"/>
                                  <w:szCs w:val="16"/>
                                </w:rPr>
                              </w:pPr>
                              <w:r>
                                <w:rPr>
                                  <w:i/>
                                  <w:sz w:val="16"/>
                                  <w:szCs w:val="16"/>
                                </w:rPr>
                                <w:t xml:space="preserve"> </w:t>
                              </w:r>
                              <w:r w:rsidRPr="00700CDD">
                                <w:rPr>
                                  <w:i/>
                                  <w:sz w:val="16"/>
                                  <w:szCs w:val="16"/>
                                </w:rPr>
                                <w:t>Н.</w:t>
                              </w:r>
                              <w:r>
                                <w:rPr>
                                  <w:rFonts w:ascii="Arial" w:hAnsi="Arial" w:cs="Arial"/>
                                  <w:i/>
                                  <w:sz w:val="16"/>
                                  <w:szCs w:val="16"/>
                                </w:rPr>
                                <w:t xml:space="preserve"> </w:t>
                              </w:r>
                              <w:r w:rsidRPr="0052008C">
                                <w:rPr>
                                  <w:i/>
                                  <w:sz w:val="16"/>
                                  <w:szCs w:val="16"/>
                                </w:rPr>
                                <w:t>контр</w:t>
                              </w:r>
                              <w:r>
                                <w:rPr>
                                  <w:rFonts w:ascii="Arial" w:hAnsi="Arial" w:cs="Arial"/>
                                  <w:i/>
                                  <w:sz w:val="16"/>
                                  <w:szCs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35" name="Прямоугольник 535"/>
                        <wps:cNvSpPr/>
                        <wps:spPr>
                          <a:xfrm>
                            <a:off x="2738" y="1259353"/>
                            <a:ext cx="612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3972D547" w14:textId="191226C4" w:rsidR="00EF5D22" w:rsidRPr="00171261" w:rsidRDefault="00EF5D22" w:rsidP="00B6221D">
                              <w:pPr>
                                <w:rPr>
                                  <w:rFonts w:ascii="Arial" w:hAnsi="Arial" w:cs="Arial"/>
                                  <w:i/>
                                  <w:sz w:val="16"/>
                                  <w:szCs w:val="16"/>
                                </w:rPr>
                              </w:pPr>
                              <w:r>
                                <w:rPr>
                                  <w:i/>
                                  <w:sz w:val="16"/>
                                  <w:szCs w:val="16"/>
                                </w:rPr>
                                <w:t xml:space="preserve"> </w:t>
                              </w:r>
                              <w:r w:rsidRPr="0052008C">
                                <w:rPr>
                                  <w:i/>
                                  <w:sz w:val="16"/>
                                  <w:szCs w:val="16"/>
                                </w:rPr>
                                <w:t>Утв</w:t>
                              </w:r>
                              <w:r>
                                <w:rPr>
                                  <w:rFonts w:ascii="Arial" w:hAnsi="Arial" w:cs="Arial"/>
                                  <w:i/>
                                  <w:sz w:val="16"/>
                                  <w:szCs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36" name="Прямоугольник 536"/>
                        <wps:cNvSpPr/>
                        <wps:spPr>
                          <a:xfrm>
                            <a:off x="2738" y="0"/>
                            <a:ext cx="251460" cy="179705"/>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056CDC2A" w14:textId="77777777" w:rsidR="00EF5D22" w:rsidRPr="00171261" w:rsidRDefault="00EF5D22" w:rsidP="00B6221D">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37" name="Прямоугольник 537"/>
                        <wps:cNvSpPr/>
                        <wps:spPr>
                          <a:xfrm>
                            <a:off x="254608" y="0"/>
                            <a:ext cx="359410" cy="179705"/>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3C46E2CB" w14:textId="77777777" w:rsidR="00EF5D22" w:rsidRPr="00171261" w:rsidRDefault="00EF5D22" w:rsidP="00B6221D">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38" name="Прямоугольник 538"/>
                        <wps:cNvSpPr/>
                        <wps:spPr>
                          <a:xfrm>
                            <a:off x="615988" y="0"/>
                            <a:ext cx="827405" cy="179705"/>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06774DAE" w14:textId="77777777" w:rsidR="00EF5D22" w:rsidRPr="00171261" w:rsidRDefault="00EF5D22" w:rsidP="00B6221D">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39" name="Прямоугольник 539"/>
                        <wps:cNvSpPr/>
                        <wps:spPr>
                          <a:xfrm>
                            <a:off x="1442781" y="0"/>
                            <a:ext cx="539750" cy="179705"/>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29EBCE13" w14:textId="77777777" w:rsidR="00EF5D22" w:rsidRPr="00171261" w:rsidRDefault="00EF5D22" w:rsidP="00B6221D">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40" name="Прямоугольник 540"/>
                        <wps:cNvSpPr/>
                        <wps:spPr>
                          <a:xfrm>
                            <a:off x="1982112" y="0"/>
                            <a:ext cx="360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564D7BC7" w14:textId="77777777" w:rsidR="00EF5D22" w:rsidRPr="00171261" w:rsidRDefault="00EF5D22" w:rsidP="00B6221D">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41" name="Прямоугольник 541"/>
                        <wps:cNvSpPr/>
                        <wps:spPr>
                          <a:xfrm>
                            <a:off x="613250" y="539332"/>
                            <a:ext cx="828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75926911" w14:textId="73366001" w:rsidR="00EF5D22" w:rsidRPr="0052008C" w:rsidRDefault="00EF5D22" w:rsidP="00B6221D">
                              <w:pPr>
                                <w:rPr>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42" name="Прямоугольник 542"/>
                        <wps:cNvSpPr/>
                        <wps:spPr>
                          <a:xfrm>
                            <a:off x="615988" y="720022"/>
                            <a:ext cx="828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0CD5A0F9" w14:textId="021446F6" w:rsidR="00EF5D22" w:rsidRPr="0052008C" w:rsidRDefault="00EF5D22" w:rsidP="00B6221D">
                              <w:pPr>
                                <w:rPr>
                                  <w:i/>
                                  <w:sz w:val="16"/>
                                  <w:szCs w:val="16"/>
                                </w:rPr>
                              </w:pPr>
                              <w:r w:rsidRPr="0052008C">
                                <w:rPr>
                                  <w:i/>
                                  <w:sz w:val="16"/>
                                  <w:szCs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43" name="Прямоугольник 543"/>
                        <wps:cNvSpPr/>
                        <wps:spPr>
                          <a:xfrm>
                            <a:off x="615988" y="900712"/>
                            <a:ext cx="828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7A8D243B" w14:textId="77777777" w:rsidR="00EF5D22" w:rsidRPr="00171261" w:rsidRDefault="00EF5D22" w:rsidP="00B6221D">
                              <w:pP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44" name="Прямоугольник 544"/>
                        <wps:cNvSpPr/>
                        <wps:spPr>
                          <a:xfrm>
                            <a:off x="615988" y="1081401"/>
                            <a:ext cx="828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13B3D8FB" w14:textId="3B48C785" w:rsidR="00EF5D22" w:rsidRPr="0052008C" w:rsidRDefault="00EF5D22" w:rsidP="00B6221D">
                              <w:pPr>
                                <w:rPr>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45" name="Прямоугольник 545"/>
                        <wps:cNvSpPr/>
                        <wps:spPr>
                          <a:xfrm>
                            <a:off x="615988" y="1259353"/>
                            <a:ext cx="828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7597DE16" w14:textId="77777777" w:rsidR="00EF5D22" w:rsidRPr="00171261" w:rsidRDefault="00EF5D22" w:rsidP="00B6221D">
                              <w:pP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46" name="Прямоугольник 546"/>
                        <wps:cNvSpPr/>
                        <wps:spPr>
                          <a:xfrm>
                            <a:off x="1442781" y="539332"/>
                            <a:ext cx="540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5E2FE814" w14:textId="5496356F" w:rsidR="00EF5D22" w:rsidRPr="00171261" w:rsidRDefault="00EF5D22" w:rsidP="00B6221D">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47" name="Прямоугольник 547"/>
                        <wps:cNvSpPr/>
                        <wps:spPr>
                          <a:xfrm>
                            <a:off x="1442781" y="720022"/>
                            <a:ext cx="540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6EE72B4B" w14:textId="77777777" w:rsidR="00EF5D22" w:rsidRPr="00171261" w:rsidRDefault="00EF5D22" w:rsidP="00B6221D">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48" name="Прямоугольник 548"/>
                        <wps:cNvSpPr/>
                        <wps:spPr>
                          <a:xfrm>
                            <a:off x="1442781" y="900712"/>
                            <a:ext cx="540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3574C8E5" w14:textId="77777777" w:rsidR="00EF5D22" w:rsidRPr="00171261" w:rsidRDefault="00EF5D22" w:rsidP="00B6221D">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49" name="Прямоугольник 549"/>
                        <wps:cNvSpPr/>
                        <wps:spPr>
                          <a:xfrm>
                            <a:off x="1442781" y="1081401"/>
                            <a:ext cx="540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5C4BBB34" w14:textId="7E4D21C1" w:rsidR="00EF5D22" w:rsidRPr="00171261" w:rsidRDefault="00EF5D22" w:rsidP="00B6221D">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50" name="Прямоугольник 550"/>
                        <wps:cNvSpPr/>
                        <wps:spPr>
                          <a:xfrm>
                            <a:off x="1442781" y="1259353"/>
                            <a:ext cx="540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605994B4" w14:textId="77777777" w:rsidR="00EF5D22" w:rsidRPr="00171261" w:rsidRDefault="00EF5D22" w:rsidP="00B6221D">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51" name="Прямоугольник 551"/>
                        <wps:cNvSpPr/>
                        <wps:spPr>
                          <a:xfrm>
                            <a:off x="1984850" y="539332"/>
                            <a:ext cx="360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1752FA48" w14:textId="77777777" w:rsidR="00EF5D22" w:rsidRPr="00171261" w:rsidRDefault="00EF5D22" w:rsidP="00B6221D">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52" name="Прямоугольник 552"/>
                        <wps:cNvSpPr/>
                        <wps:spPr>
                          <a:xfrm>
                            <a:off x="1982112" y="720022"/>
                            <a:ext cx="360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06F1172B" w14:textId="77777777" w:rsidR="00EF5D22" w:rsidRPr="00171261" w:rsidRDefault="00EF5D22" w:rsidP="00B6221D">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53" name="Прямоугольник 553"/>
                        <wps:cNvSpPr/>
                        <wps:spPr>
                          <a:xfrm>
                            <a:off x="1982112" y="900712"/>
                            <a:ext cx="360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60CF2783" w14:textId="77777777" w:rsidR="00EF5D22" w:rsidRPr="00171261" w:rsidRDefault="00EF5D22" w:rsidP="00B6221D">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54" name="Прямоугольник 554"/>
                        <wps:cNvSpPr/>
                        <wps:spPr>
                          <a:xfrm>
                            <a:off x="1982112" y="1081401"/>
                            <a:ext cx="360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58C12066" w14:textId="77777777" w:rsidR="00EF5D22" w:rsidRPr="00171261" w:rsidRDefault="00EF5D22" w:rsidP="00B6221D">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55" name="Прямоугольник 555"/>
                        <wps:cNvSpPr/>
                        <wps:spPr>
                          <a:xfrm>
                            <a:off x="1984850" y="1259353"/>
                            <a:ext cx="360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4A3EE89E" w14:textId="77777777" w:rsidR="00EF5D22" w:rsidRPr="00171261" w:rsidRDefault="00EF5D22" w:rsidP="00B6221D">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56" name="Прямоугольник 556"/>
                        <wps:cNvSpPr/>
                        <wps:spPr>
                          <a:xfrm>
                            <a:off x="2343492" y="0"/>
                            <a:ext cx="4320000" cy="54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2F7B9EF9" w14:textId="481B71C7" w:rsidR="00EF5D22" w:rsidRPr="00BF1D75" w:rsidRDefault="00EF5D22" w:rsidP="0052008C">
                              <w:pPr>
                                <w:jc w:val="center"/>
                                <w:rPr>
                                  <w:sz w:val="32"/>
                                  <w:szCs w:val="32"/>
                                </w:rPr>
                              </w:pPr>
                              <w:r w:rsidRPr="00211E13">
                                <w:rPr>
                                  <w:sz w:val="32"/>
                                  <w:szCs w:val="32"/>
                                </w:rPr>
                                <w:fldChar w:fldCharType="begin"/>
                              </w:r>
                              <w:r w:rsidRPr="00211E13">
                                <w:rPr>
                                  <w:sz w:val="32"/>
                                  <w:szCs w:val="32"/>
                                </w:rPr>
                                <w:instrText xml:space="preserve"> REF децимальный \h  \* MERGEFORMAT </w:instrText>
                              </w:r>
                              <w:r w:rsidRPr="00211E13">
                                <w:rPr>
                                  <w:sz w:val="32"/>
                                  <w:szCs w:val="32"/>
                                </w:rPr>
                              </w:r>
                              <w:r w:rsidRPr="00211E13">
                                <w:rPr>
                                  <w:sz w:val="32"/>
                                  <w:szCs w:val="32"/>
                                </w:rPr>
                                <w:fldChar w:fldCharType="separate"/>
                              </w:r>
                              <w:r w:rsidRPr="00842983">
                                <w:rPr>
                                  <w:sz w:val="32"/>
                                  <w:szCs w:val="32"/>
                                </w:rPr>
                                <w:t>RU.1197746546282.00017-01 13 01</w:t>
                              </w:r>
                              <w:r w:rsidRPr="00211E13">
                                <w:rPr>
                                  <w:sz w:val="32"/>
                                  <w:szCs w:val="32"/>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57" name="Прямоугольник 557"/>
                        <wps:cNvSpPr/>
                        <wps:spPr>
                          <a:xfrm>
                            <a:off x="2343492" y="539332"/>
                            <a:ext cx="2520000" cy="90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685C5F02" w14:textId="2C3C0E2A" w:rsidR="00EF5D22" w:rsidRDefault="00EF5D22" w:rsidP="00C1584B">
                              <w:pPr>
                                <w:pStyle w:val="affffc"/>
                                <w:rPr>
                                  <w:rFonts w:ascii="Times New Roman" w:hAnsi="Times New Roman" w:cs="Times New Roman"/>
                                  <w:sz w:val="28"/>
                                  <w:szCs w:val="24"/>
                                  <w:lang w:val="ru-RU"/>
                                </w:rPr>
                              </w:pPr>
                              <w:r>
                                <w:rPr>
                                  <w:rFonts w:ascii="Times New Roman" w:hAnsi="Times New Roman" w:cs="Times New Roman"/>
                                  <w:sz w:val="28"/>
                                  <w:szCs w:val="24"/>
                                  <w:lang w:val="ru-RU"/>
                                </w:rPr>
                                <w:fldChar w:fldCharType="begin"/>
                              </w:r>
                              <w:r>
                                <w:rPr>
                                  <w:rFonts w:ascii="Times New Roman" w:hAnsi="Times New Roman" w:cs="Times New Roman"/>
                                  <w:sz w:val="28"/>
                                  <w:szCs w:val="24"/>
                                  <w:lang w:val="ru-RU"/>
                                </w:rPr>
                                <w:instrText xml:space="preserve"> REF название \h  \* MERGEFORMAT </w:instrText>
                              </w:r>
                              <w:r>
                                <w:rPr>
                                  <w:rFonts w:ascii="Times New Roman" w:hAnsi="Times New Roman" w:cs="Times New Roman"/>
                                  <w:sz w:val="28"/>
                                  <w:szCs w:val="24"/>
                                  <w:lang w:val="ru-RU"/>
                                </w:rPr>
                              </w:r>
                              <w:r>
                                <w:rPr>
                                  <w:rFonts w:ascii="Times New Roman" w:hAnsi="Times New Roman" w:cs="Times New Roman"/>
                                  <w:sz w:val="28"/>
                                  <w:szCs w:val="24"/>
                                  <w:lang w:val="ru-RU"/>
                                </w:rPr>
                                <w:fldChar w:fldCharType="separate"/>
                              </w:r>
                              <w:r w:rsidRPr="008C1675">
                                <w:rPr>
                                  <w:rFonts w:ascii="Times New Roman" w:hAnsi="Times New Roman" w:cs="Times New Roman"/>
                                  <w:sz w:val="28"/>
                                  <w:szCs w:val="24"/>
                                  <w:lang w:val="ru-RU"/>
                                </w:rPr>
                                <w:t>«Инфраструктурная IoT платформа», версия 1.3</w:t>
                              </w:r>
                              <w:r>
                                <w:rPr>
                                  <w:rFonts w:ascii="Times New Roman" w:hAnsi="Times New Roman" w:cs="Times New Roman"/>
                                  <w:sz w:val="28"/>
                                  <w:szCs w:val="24"/>
                                  <w:lang w:val="ru-RU"/>
                                </w:rPr>
                                <w:fldChar w:fldCharType="end"/>
                              </w:r>
                            </w:p>
                            <w:p w14:paraId="313D8851" w14:textId="61EAB17E" w:rsidR="00EF5D22" w:rsidRPr="008D174B" w:rsidRDefault="00EF5D22" w:rsidP="00696941">
                              <w:pPr>
                                <w:pStyle w:val="affffc"/>
                                <w:rPr>
                                  <w:rFonts w:ascii="Times New Roman" w:hAnsi="Times New Roman" w:cs="Times New Roman"/>
                                  <w:sz w:val="28"/>
                                  <w:szCs w:val="24"/>
                                  <w:lang w:val="ru-RU"/>
                                </w:rPr>
                              </w:pPr>
                              <w:r>
                                <w:rPr>
                                  <w:rFonts w:ascii="Times New Roman" w:hAnsi="Times New Roman" w:cs="Times New Roman"/>
                                  <w:sz w:val="28"/>
                                  <w:szCs w:val="24"/>
                                  <w:lang w:val="ru-RU"/>
                                </w:rPr>
                                <w:fldChar w:fldCharType="begin"/>
                              </w:r>
                              <w:r>
                                <w:rPr>
                                  <w:rFonts w:ascii="Times New Roman" w:hAnsi="Times New Roman" w:cs="Times New Roman"/>
                                  <w:sz w:val="28"/>
                                  <w:szCs w:val="24"/>
                                  <w:lang w:val="ru-RU"/>
                                </w:rPr>
                                <w:instrText xml:space="preserve"> REF документ \h  \* MERGEFORMAT </w:instrText>
                              </w:r>
                              <w:r>
                                <w:rPr>
                                  <w:rFonts w:ascii="Times New Roman" w:hAnsi="Times New Roman" w:cs="Times New Roman"/>
                                  <w:sz w:val="28"/>
                                  <w:szCs w:val="24"/>
                                  <w:lang w:val="ru-RU"/>
                                </w:rPr>
                              </w:r>
                              <w:r>
                                <w:rPr>
                                  <w:rFonts w:ascii="Times New Roman" w:hAnsi="Times New Roman" w:cs="Times New Roman"/>
                                  <w:sz w:val="28"/>
                                  <w:szCs w:val="24"/>
                                  <w:lang w:val="ru-RU"/>
                                </w:rPr>
                                <w:fldChar w:fldCharType="separate"/>
                              </w:r>
                              <w:r w:rsidRPr="00842983">
                                <w:rPr>
                                  <w:rFonts w:ascii="Times New Roman" w:hAnsi="Times New Roman" w:cs="Times New Roman"/>
                                  <w:sz w:val="28"/>
                                  <w:szCs w:val="24"/>
                                  <w:lang w:val="ru-RU"/>
                                </w:rPr>
                                <w:t>Описание ПО</w:t>
                              </w:r>
                              <w:r>
                                <w:rPr>
                                  <w:rFonts w:ascii="Times New Roman" w:hAnsi="Times New Roman" w:cs="Times New Roman"/>
                                  <w:sz w:val="28"/>
                                  <w:szCs w:val="24"/>
                                  <w:lang w:val="ru-RU"/>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58" name="Прямоугольник 558"/>
                        <wps:cNvSpPr/>
                        <wps:spPr>
                          <a:xfrm>
                            <a:off x="4864936" y="539332"/>
                            <a:ext cx="540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68B514A3" w14:textId="77777777" w:rsidR="00EF5D22" w:rsidRPr="00700CDD" w:rsidRDefault="00EF5D22" w:rsidP="00B6221D">
                              <w:pPr>
                                <w:jc w:val="center"/>
                                <w:rPr>
                                  <w:i/>
                                  <w:sz w:val="16"/>
                                  <w:szCs w:val="16"/>
                                </w:rPr>
                              </w:pPr>
                              <w:r w:rsidRPr="00700CDD">
                                <w:rPr>
                                  <w:i/>
                                  <w:sz w:val="16"/>
                                  <w:szCs w:val="16"/>
                                </w:rPr>
                                <w:t>Лит.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59" name="Прямоугольник 559"/>
                        <wps:cNvSpPr/>
                        <wps:spPr>
                          <a:xfrm>
                            <a:off x="5401530" y="539332"/>
                            <a:ext cx="540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52E36072" w14:textId="77777777" w:rsidR="00EF5D22" w:rsidRPr="00171261" w:rsidRDefault="00EF5D22" w:rsidP="00B6221D">
                              <w:pPr>
                                <w:jc w:val="center"/>
                                <w:rPr>
                                  <w:rFonts w:ascii="Arial" w:hAnsi="Arial" w:cs="Arial"/>
                                  <w:i/>
                                  <w:sz w:val="16"/>
                                  <w:szCs w:val="16"/>
                                </w:rPr>
                              </w:pPr>
                              <w:r w:rsidRPr="0052008C">
                                <w:rPr>
                                  <w:i/>
                                  <w:sz w:val="16"/>
                                  <w:szCs w:val="16"/>
                                </w:rPr>
                                <w:t>Лист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60" name="Прямоугольник 560"/>
                        <wps:cNvSpPr/>
                        <wps:spPr>
                          <a:xfrm>
                            <a:off x="5943600" y="539332"/>
                            <a:ext cx="720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7A4C7178" w14:textId="77777777" w:rsidR="00EF5D22" w:rsidRPr="00171261" w:rsidRDefault="00EF5D22" w:rsidP="00B6221D">
                              <w:pPr>
                                <w:jc w:val="center"/>
                                <w:rPr>
                                  <w:rFonts w:ascii="Arial" w:hAnsi="Arial" w:cs="Arial"/>
                                  <w:i/>
                                  <w:sz w:val="16"/>
                                  <w:szCs w:val="16"/>
                                </w:rPr>
                              </w:pPr>
                              <w:r w:rsidRPr="0052008C">
                                <w:rPr>
                                  <w:i/>
                                  <w:sz w:val="16"/>
                                  <w:szCs w:val="16"/>
                                </w:rPr>
                                <w:t>Листов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61" name="Прямоугольник 561"/>
                        <wps:cNvSpPr/>
                        <wps:spPr>
                          <a:xfrm>
                            <a:off x="5943600" y="720022"/>
                            <a:ext cx="720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5342CA4E" w14:textId="4B8D9E10" w:rsidR="00EF5D22" w:rsidRPr="00700CDD" w:rsidRDefault="00EF5D22" w:rsidP="00B6221D">
                              <w:pPr>
                                <w:jc w:val="center"/>
                                <w:rPr>
                                  <w:rFonts w:ascii="Arial" w:hAnsi="Arial" w:cs="Arial"/>
                                  <w:sz w:val="20"/>
                                  <w:szCs w:val="16"/>
                                </w:rPr>
                              </w:pPr>
                              <w:r w:rsidRPr="00700CDD">
                                <w:rPr>
                                  <w:sz w:val="20"/>
                                  <w:szCs w:val="16"/>
                                </w:rPr>
                                <w:fldChar w:fldCharType="begin"/>
                              </w:r>
                              <w:r w:rsidRPr="00700CDD">
                                <w:rPr>
                                  <w:sz w:val="20"/>
                                  <w:szCs w:val="16"/>
                                </w:rPr>
                                <w:instrText xml:space="preserve"> NUMPAGES </w:instrText>
                              </w:r>
                              <w:r w:rsidRPr="00700CDD">
                                <w:rPr>
                                  <w:sz w:val="20"/>
                                  <w:szCs w:val="16"/>
                                </w:rPr>
                                <w:fldChar w:fldCharType="separate"/>
                              </w:r>
                              <w:r>
                                <w:rPr>
                                  <w:noProof/>
                                  <w:sz w:val="20"/>
                                  <w:szCs w:val="16"/>
                                </w:rPr>
                                <w:t>22</w:t>
                              </w:r>
                              <w:r w:rsidRPr="00700CDD">
                                <w:rPr>
                                  <w:sz w:val="20"/>
                                  <w:szCs w:val="16"/>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62" name="Прямоугольник 562"/>
                        <wps:cNvSpPr/>
                        <wps:spPr>
                          <a:xfrm>
                            <a:off x="5428813" y="720022"/>
                            <a:ext cx="490909"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7B5CF3E8" w14:textId="74F7C84D" w:rsidR="00EF5D22" w:rsidRPr="004920C9" w:rsidRDefault="00EF5D22" w:rsidP="00B6221D">
                              <w:pPr>
                                <w:jc w:val="center"/>
                                <w:rPr>
                                  <w:sz w:val="20"/>
                                  <w:szCs w:val="16"/>
                                </w:rPr>
                              </w:pPr>
                              <w:r w:rsidRPr="004920C9">
                                <w:rPr>
                                  <w:sz w:val="20"/>
                                  <w:szCs w:val="16"/>
                                </w:rPr>
                                <w:fldChar w:fldCharType="begin"/>
                              </w:r>
                              <w:r w:rsidRPr="004920C9">
                                <w:rPr>
                                  <w:sz w:val="20"/>
                                  <w:szCs w:val="16"/>
                                </w:rPr>
                                <w:instrText xml:space="preserve"> PAGE </w:instrText>
                              </w:r>
                              <w:r w:rsidRPr="004920C9">
                                <w:rPr>
                                  <w:sz w:val="20"/>
                                  <w:szCs w:val="16"/>
                                </w:rPr>
                                <w:fldChar w:fldCharType="separate"/>
                              </w:r>
                              <w:r>
                                <w:rPr>
                                  <w:noProof/>
                                  <w:sz w:val="20"/>
                                  <w:szCs w:val="16"/>
                                </w:rPr>
                                <w:t>2</w:t>
                              </w:r>
                              <w:r w:rsidRPr="004920C9">
                                <w:rPr>
                                  <w:sz w:val="20"/>
                                  <w:szCs w:val="16"/>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63" name="Прямоугольник 563"/>
                        <wps:cNvSpPr/>
                        <wps:spPr>
                          <a:xfrm>
                            <a:off x="4864936" y="720022"/>
                            <a:ext cx="180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584FE41C" w14:textId="77777777" w:rsidR="00EF5D22" w:rsidRPr="00171261" w:rsidRDefault="00EF5D22" w:rsidP="00B6221D">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64" name="Прямоугольник 564"/>
                        <wps:cNvSpPr/>
                        <wps:spPr>
                          <a:xfrm>
                            <a:off x="5042888" y="720022"/>
                            <a:ext cx="180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676AB55F" w14:textId="77777777" w:rsidR="00EF5D22" w:rsidRPr="00171261" w:rsidRDefault="00EF5D22" w:rsidP="00B6221D">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65" name="Прямоугольник 565"/>
                        <wps:cNvSpPr/>
                        <wps:spPr>
                          <a:xfrm>
                            <a:off x="5226316" y="720022"/>
                            <a:ext cx="180000" cy="18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7FCC3BC9" w14:textId="77777777" w:rsidR="00EF5D22" w:rsidRPr="00171261" w:rsidRDefault="00EF5D22" w:rsidP="00B6221D">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66" name="Прямоугольник 566"/>
                        <wps:cNvSpPr/>
                        <wps:spPr>
                          <a:xfrm>
                            <a:off x="4862199" y="900712"/>
                            <a:ext cx="1800000" cy="54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0296A5A7" w14:textId="1B332B11" w:rsidR="00EF5D22" w:rsidRPr="00171261" w:rsidRDefault="00EF5D22" w:rsidP="00B6221D">
                              <w:pPr>
                                <w:jc w:val="center"/>
                                <w:rPr>
                                  <w:rFonts w:ascii="Arial" w:hAnsi="Arial" w:cs="Arial"/>
                                  <w:i/>
                                  <w:sz w:val="16"/>
                                  <w:szCs w:val="16"/>
                                </w:rPr>
                              </w:pPr>
                              <w:r>
                                <w:rPr>
                                  <w:noProof/>
                                </w:rPr>
                                <w:drawing>
                                  <wp:inline distT="0" distB="0" distL="0" distR="0" wp14:anchorId="1507F07D" wp14:editId="6CA19F8F">
                                    <wp:extent cx="1124518" cy="356226"/>
                                    <wp:effectExtent l="0" t="0" r="0" b="635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36073" cy="35988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67" name="Прямая соединительная линия 567"/>
                        <wps:cNvCnPr/>
                        <wps:spPr>
                          <a:xfrm>
                            <a:off x="5475" y="0"/>
                            <a:ext cx="665968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8" name="Прямая соединительная линия 568"/>
                        <wps:cNvCnPr/>
                        <wps:spPr>
                          <a:xfrm flipH="1">
                            <a:off x="2343492" y="0"/>
                            <a:ext cx="331" cy="144162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9" name="Прямая соединительная линия 569"/>
                        <wps:cNvCnPr/>
                        <wps:spPr>
                          <a:xfrm>
                            <a:off x="1984850" y="0"/>
                            <a:ext cx="1130" cy="144065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0" name="Прямая соединительная линия 570"/>
                        <wps:cNvCnPr/>
                        <wps:spPr>
                          <a:xfrm>
                            <a:off x="1445518" y="0"/>
                            <a:ext cx="0" cy="144065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1" name="Прямая соединительная линия 571"/>
                        <wps:cNvCnPr/>
                        <wps:spPr>
                          <a:xfrm>
                            <a:off x="615988" y="0"/>
                            <a:ext cx="0" cy="144065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2" name="Прямая соединительная линия 572"/>
                        <wps:cNvCnPr/>
                        <wps:spPr>
                          <a:xfrm>
                            <a:off x="257346" y="0"/>
                            <a:ext cx="0" cy="5427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3" name="Прямая соединительная линия 573"/>
                        <wps:cNvCnPr/>
                        <wps:spPr>
                          <a:xfrm>
                            <a:off x="5475" y="180690"/>
                            <a:ext cx="233819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4" name="Прямая соединительная линия 574"/>
                        <wps:cNvCnPr/>
                        <wps:spPr>
                          <a:xfrm>
                            <a:off x="5475" y="358642"/>
                            <a:ext cx="233819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5" name="Прямая соединительная линия 575"/>
                        <wps:cNvCnPr/>
                        <wps:spPr>
                          <a:xfrm>
                            <a:off x="5475" y="539332"/>
                            <a:ext cx="665968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6" name="Прямая соединительная линия 576"/>
                        <wps:cNvCnPr/>
                        <wps:spPr>
                          <a:xfrm>
                            <a:off x="0" y="722759"/>
                            <a:ext cx="234236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7" name="Прямая соединительная линия 577"/>
                        <wps:cNvCnPr/>
                        <wps:spPr>
                          <a:xfrm>
                            <a:off x="5475" y="903449"/>
                            <a:ext cx="233819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8" name="Прямая соединительная линия 578"/>
                        <wps:cNvCnPr/>
                        <wps:spPr>
                          <a:xfrm>
                            <a:off x="5475" y="1081401"/>
                            <a:ext cx="233819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9" name="Прямая соединительная линия 579"/>
                        <wps:cNvCnPr/>
                        <wps:spPr>
                          <a:xfrm>
                            <a:off x="0" y="1259353"/>
                            <a:ext cx="234236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0" name="Прямая соединительная линия 580"/>
                        <wps:cNvCnPr/>
                        <wps:spPr>
                          <a:xfrm>
                            <a:off x="4864936" y="539332"/>
                            <a:ext cx="0" cy="9020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1" name="Прямая соединительная линия 581"/>
                        <wps:cNvCnPr/>
                        <wps:spPr>
                          <a:xfrm>
                            <a:off x="5404268" y="544807"/>
                            <a:ext cx="0" cy="35907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2" name="Прямая соединительная линия 582"/>
                        <wps:cNvCnPr/>
                        <wps:spPr>
                          <a:xfrm>
                            <a:off x="5940862" y="539332"/>
                            <a:ext cx="0" cy="363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3" name="Прямая соединительная линия 583"/>
                        <wps:cNvCnPr/>
                        <wps:spPr>
                          <a:xfrm>
                            <a:off x="4864936" y="722759"/>
                            <a:ext cx="17995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4" name="Прямая соединительная линия 584"/>
                        <wps:cNvCnPr/>
                        <wps:spPr>
                          <a:xfrm>
                            <a:off x="5045626" y="722759"/>
                            <a:ext cx="0" cy="1795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5" name="Прямая соединительная линия 585"/>
                        <wps:cNvCnPr/>
                        <wps:spPr>
                          <a:xfrm>
                            <a:off x="5223578" y="722759"/>
                            <a:ext cx="0" cy="1795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6" name="Прямая соединительная линия 586"/>
                        <wps:cNvCnPr/>
                        <wps:spPr>
                          <a:xfrm>
                            <a:off x="4864936" y="903449"/>
                            <a:ext cx="17995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87" name="Группа 587"/>
                      <wpg:cNvGrpSpPr/>
                      <wpg:grpSpPr>
                        <a:xfrm>
                          <a:off x="0" y="5114925"/>
                          <a:ext cx="438150" cy="5219700"/>
                          <a:chOff x="-5722" y="0"/>
                          <a:chExt cx="438697" cy="5219700"/>
                        </a:xfrm>
                      </wpg:grpSpPr>
                      <wps:wsp>
                        <wps:cNvPr id="588" name="Прямоугольник 588"/>
                        <wps:cNvSpPr/>
                        <wps:spPr>
                          <a:xfrm>
                            <a:off x="180975" y="4314825"/>
                            <a:ext cx="252000" cy="90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6C72DC80" w14:textId="77777777" w:rsidR="00EF5D22" w:rsidRPr="00A965E8" w:rsidRDefault="00EF5D22" w:rsidP="00B6221D">
                              <w:pPr>
                                <w:jc w:val="center"/>
                                <w:rPr>
                                  <w:rFonts w:ascii="Arial" w:hAnsi="Arial" w:cs="Arial"/>
                                  <w:i/>
                                  <w:sz w:val="16"/>
                                  <w:szCs w:val="16"/>
                                </w:rPr>
                              </w:pP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589" name="Прямоугольник 589"/>
                        <wps:cNvSpPr/>
                        <wps:spPr>
                          <a:xfrm>
                            <a:off x="180975" y="3057525"/>
                            <a:ext cx="252000" cy="126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52C30316" w14:textId="77777777" w:rsidR="00EF5D22" w:rsidRPr="00A965E8" w:rsidRDefault="00EF5D22" w:rsidP="00B6221D">
                              <w:pPr>
                                <w:jc w:val="center"/>
                                <w:rPr>
                                  <w:rFonts w:ascii="Arial" w:hAnsi="Arial" w:cs="Arial"/>
                                  <w:i/>
                                  <w:sz w:val="16"/>
                                  <w:szCs w:val="16"/>
                                </w:rPr>
                              </w:pP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590" name="Прямоугольник 590"/>
                        <wps:cNvSpPr/>
                        <wps:spPr>
                          <a:xfrm>
                            <a:off x="0" y="3057525"/>
                            <a:ext cx="180000" cy="126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078061AF" w14:textId="77777777" w:rsidR="00EF5D22" w:rsidRPr="0052008C" w:rsidRDefault="00EF5D22" w:rsidP="00B6221D">
                              <w:pPr>
                                <w:jc w:val="center"/>
                              </w:pPr>
                              <w:r w:rsidRPr="0052008C">
                                <w:rPr>
                                  <w:i/>
                                  <w:sz w:val="16"/>
                                  <w:szCs w:val="16"/>
                                </w:rPr>
                                <w:t>Подпись и дата</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591" name="Прямоугольник 591"/>
                        <wps:cNvSpPr/>
                        <wps:spPr>
                          <a:xfrm>
                            <a:off x="180975" y="2152650"/>
                            <a:ext cx="252000" cy="90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4903AF51" w14:textId="77777777" w:rsidR="00EF5D22" w:rsidRPr="00A965E8" w:rsidRDefault="00EF5D22" w:rsidP="00B6221D">
                              <w:pPr>
                                <w:jc w:val="center"/>
                                <w:rPr>
                                  <w:rFonts w:ascii="Arial" w:hAnsi="Arial" w:cs="Arial"/>
                                  <w:i/>
                                  <w:sz w:val="16"/>
                                  <w:szCs w:val="16"/>
                                </w:rPr>
                              </w:pP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592" name="Прямоугольник 592"/>
                        <wps:cNvSpPr/>
                        <wps:spPr>
                          <a:xfrm>
                            <a:off x="0" y="2152650"/>
                            <a:ext cx="180000" cy="90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481D97DD" w14:textId="77777777" w:rsidR="00EF5D22" w:rsidRPr="0052008C" w:rsidRDefault="00EF5D22" w:rsidP="00B6221D">
                              <w:pPr>
                                <w:jc w:val="center"/>
                              </w:pPr>
                              <w:r w:rsidRPr="0052008C">
                                <w:rPr>
                                  <w:i/>
                                  <w:sz w:val="16"/>
                                  <w:szCs w:val="16"/>
                                </w:rPr>
                                <w:t>Взам. инв. №</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593" name="Прямоугольник 593"/>
                        <wps:cNvSpPr/>
                        <wps:spPr>
                          <a:xfrm>
                            <a:off x="180975" y="1257300"/>
                            <a:ext cx="252000" cy="90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6E1A667E" w14:textId="77777777" w:rsidR="00EF5D22" w:rsidRPr="00A965E8" w:rsidRDefault="00EF5D22" w:rsidP="00B6221D">
                              <w:pPr>
                                <w:jc w:val="center"/>
                                <w:rPr>
                                  <w:rFonts w:ascii="Arial" w:hAnsi="Arial" w:cs="Arial"/>
                                  <w:i/>
                                  <w:sz w:val="16"/>
                                  <w:szCs w:val="16"/>
                                </w:rPr>
                              </w:pP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594" name="Прямоугольник 594"/>
                        <wps:cNvSpPr/>
                        <wps:spPr>
                          <a:xfrm>
                            <a:off x="0" y="1257300"/>
                            <a:ext cx="180000" cy="90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3A2407C7" w14:textId="77777777" w:rsidR="00EF5D22" w:rsidRPr="0052008C" w:rsidRDefault="00EF5D22" w:rsidP="00B6221D">
                              <w:pPr>
                                <w:jc w:val="center"/>
                              </w:pPr>
                              <w:r w:rsidRPr="0052008C">
                                <w:rPr>
                                  <w:i/>
                                  <w:sz w:val="16"/>
                                  <w:szCs w:val="16"/>
                                </w:rPr>
                                <w:t xml:space="preserve">Инв. № </w:t>
                              </w:r>
                              <w:proofErr w:type="spellStart"/>
                              <w:r w:rsidRPr="0052008C">
                                <w:rPr>
                                  <w:i/>
                                  <w:sz w:val="16"/>
                                  <w:szCs w:val="16"/>
                                </w:rPr>
                                <w:t>дубл</w:t>
                              </w:r>
                              <w:proofErr w:type="spellEnd"/>
                              <w:r w:rsidRPr="0052008C">
                                <w:rPr>
                                  <w:i/>
                                  <w:sz w:val="16"/>
                                  <w:szCs w:val="16"/>
                                </w:rPr>
                                <w:t>.</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595" name="Прямоугольник 595"/>
                        <wps:cNvSpPr/>
                        <wps:spPr>
                          <a:xfrm>
                            <a:off x="0" y="4314825"/>
                            <a:ext cx="180000" cy="90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48AB7838" w14:textId="77777777" w:rsidR="00EF5D22" w:rsidRPr="00700CDD" w:rsidRDefault="00EF5D22" w:rsidP="00B6221D">
                              <w:pPr>
                                <w:jc w:val="center"/>
                                <w:rPr>
                                  <w:sz w:val="16"/>
                                  <w:szCs w:val="16"/>
                                </w:rPr>
                              </w:pPr>
                              <w:r w:rsidRPr="00700CDD">
                                <w:rPr>
                                  <w:i/>
                                  <w:sz w:val="16"/>
                                  <w:szCs w:val="16"/>
                                </w:rPr>
                                <w:t>Инв. № подл.</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596" name="Прямоугольник 596"/>
                        <wps:cNvSpPr/>
                        <wps:spPr>
                          <a:xfrm>
                            <a:off x="180975" y="0"/>
                            <a:ext cx="252000" cy="126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4940E356" w14:textId="77777777" w:rsidR="00EF5D22" w:rsidRPr="00A965E8" w:rsidRDefault="00EF5D22" w:rsidP="00B6221D">
                              <w:pPr>
                                <w:jc w:val="center"/>
                                <w:rPr>
                                  <w:rFonts w:ascii="Arial" w:hAnsi="Arial" w:cs="Arial"/>
                                  <w:i/>
                                  <w:sz w:val="16"/>
                                  <w:szCs w:val="16"/>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97" name="Прямоугольник 597"/>
                        <wps:cNvSpPr/>
                        <wps:spPr>
                          <a:xfrm>
                            <a:off x="0" y="0"/>
                            <a:ext cx="180000" cy="126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1125B718" w14:textId="77777777" w:rsidR="00EF5D22" w:rsidRPr="0052008C" w:rsidRDefault="00EF5D22" w:rsidP="00B6221D">
                              <w:pPr>
                                <w:jc w:val="center"/>
                              </w:pPr>
                              <w:r w:rsidRPr="0052008C">
                                <w:rPr>
                                  <w:i/>
                                  <w:sz w:val="16"/>
                                  <w:szCs w:val="16"/>
                                </w:rPr>
                                <w:t>Подпись и дата</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598" name="Прямая соединительная линия 598"/>
                        <wps:cNvCnPr/>
                        <wps:spPr>
                          <a:xfrm flipH="1">
                            <a:off x="-3815" y="5219700"/>
                            <a:ext cx="4324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9" name="Прямая соединительная линия 599"/>
                        <wps:cNvCnPr/>
                        <wps:spPr>
                          <a:xfrm flipH="1">
                            <a:off x="0" y="4314825"/>
                            <a:ext cx="4324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0" name="Прямая соединительная линия 600"/>
                        <wps:cNvCnPr/>
                        <wps:spPr>
                          <a:xfrm>
                            <a:off x="0" y="3057525"/>
                            <a:ext cx="4324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1" name="Прямая соединительная линия 601"/>
                        <wps:cNvCnPr/>
                        <wps:spPr>
                          <a:xfrm>
                            <a:off x="0" y="2152650"/>
                            <a:ext cx="4324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2" name="Прямая соединительная линия 602"/>
                        <wps:cNvCnPr/>
                        <wps:spPr>
                          <a:xfrm>
                            <a:off x="0" y="1257300"/>
                            <a:ext cx="4324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3" name="Прямая соединительная линия 603"/>
                        <wps:cNvCnPr/>
                        <wps:spPr>
                          <a:xfrm>
                            <a:off x="-5722" y="0"/>
                            <a:ext cx="4324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 name="Прямая соединительная линия 604"/>
                        <wps:cNvCnPr/>
                        <wps:spPr>
                          <a:xfrm>
                            <a:off x="0" y="0"/>
                            <a:ext cx="0" cy="52197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5" name="Прямая соединительная линия 605"/>
                        <wps:cNvCnPr/>
                        <wps:spPr>
                          <a:xfrm flipV="1">
                            <a:off x="180975" y="0"/>
                            <a:ext cx="0" cy="52177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23CD629" id="Группа 518" o:spid="_x0000_s1048" style="position:absolute;left:0;text-align:left;margin-left:22.5pt;margin-top:14pt;width:558.95pt;height:807.5pt;z-index:251715072;mso-position-horizontal-relative:page;mso-position-vertical-relative:page;mso-width-relative:margin;mso-height-relative:margin" coordsize="70981,10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">
              <v:rect id="Rectangle 1" o:spid="_x0000_s1049" style="position:absolute;left:4381;width:66600;height:10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" filled="f" strokeweight="1.5pt"/>
              <v:group id="Группа 520" o:spid="_x0000_s1050" style="position:absolute;left:4286;top:88963;width:66651;height:14416" coordsize="66651,1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rect id="Прямоугольник 521" o:spid="_x0000_s1051" style="position:absolute;left:27;top:1806;width:2514;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" filled="f" stroked="f" strokeweight="1.5pt">
                  <v:textbox inset="0,0,0,0">
                    <w:txbxContent>
                      <w:p w14:paraId="1CC162E7" w14:textId="77777777" w:rsidR="00EF5D22" w:rsidRPr="00171261" w:rsidRDefault="00EF5D22" w:rsidP="00B6221D">
                        <w:pPr>
                          <w:jc w:val="center"/>
                          <w:rPr>
                            <w:rFonts w:ascii="Arial" w:hAnsi="Arial" w:cs="Arial"/>
                            <w:i/>
                            <w:sz w:val="16"/>
                            <w:szCs w:val="16"/>
                          </w:rPr>
                        </w:pPr>
                      </w:p>
                    </w:txbxContent>
                  </v:textbox>
                </v:rect>
                <v:rect id="Прямоугольник 522" o:spid="_x0000_s1052" style="position:absolute;left:27;top:3613;width:252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" filled="f" stroked="f" strokeweight="1.5pt">
                  <v:textbox inset="0,0,0,0">
                    <w:txbxContent>
                      <w:p w14:paraId="41FC0578" w14:textId="1C7C86E6" w:rsidR="00EF5D22" w:rsidRPr="00171261" w:rsidRDefault="00EF5D22" w:rsidP="00B6221D">
                        <w:pPr>
                          <w:jc w:val="center"/>
                          <w:rPr>
                            <w:rFonts w:ascii="Arial" w:hAnsi="Arial" w:cs="Arial"/>
                            <w:i/>
                            <w:sz w:val="16"/>
                            <w:szCs w:val="16"/>
                          </w:rPr>
                        </w:pPr>
                        <w:r>
                          <w:rPr>
                            <w:i/>
                            <w:sz w:val="16"/>
                            <w:szCs w:val="16"/>
                          </w:rPr>
                          <w:t xml:space="preserve"> </w:t>
                        </w:r>
                        <w:r w:rsidRPr="0052008C">
                          <w:rPr>
                            <w:i/>
                            <w:sz w:val="16"/>
                            <w:szCs w:val="16"/>
                          </w:rPr>
                          <w:t>Изм</w:t>
                        </w:r>
                        <w:r>
                          <w:rPr>
                            <w:rFonts w:ascii="Arial" w:hAnsi="Arial" w:cs="Arial"/>
                            <w:i/>
                            <w:sz w:val="16"/>
                            <w:szCs w:val="16"/>
                          </w:rPr>
                          <w:t>.</w:t>
                        </w:r>
                      </w:p>
                    </w:txbxContent>
                  </v:textbox>
                </v:rect>
                <v:rect id="Прямоугольник 523" o:spid="_x0000_s1053" style="position:absolute;left:2546;top:1806;width:3594;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" filled="f" stroked="f" strokeweight="1.5pt">
                  <v:textbox inset="0,0,0,0">
                    <w:txbxContent>
                      <w:p w14:paraId="7C6AA65B" w14:textId="77777777" w:rsidR="00EF5D22" w:rsidRPr="00171261" w:rsidRDefault="00EF5D22" w:rsidP="00B6221D">
                        <w:pPr>
                          <w:jc w:val="center"/>
                          <w:rPr>
                            <w:rFonts w:ascii="Arial" w:hAnsi="Arial" w:cs="Arial"/>
                            <w:i/>
                            <w:sz w:val="16"/>
                            <w:szCs w:val="16"/>
                          </w:rPr>
                        </w:pPr>
                      </w:p>
                    </w:txbxContent>
                  </v:textbox>
                </v:rect>
                <v:rect id="Прямоугольник 524" o:spid="_x0000_s1054" style="position:absolute;left:2546;top:3613;width:3594;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" filled="f" stroked="f" strokeweight="1.5pt">
                  <v:textbox inset="0,0,0,0">
                    <w:txbxContent>
                      <w:p w14:paraId="227CE221" w14:textId="77777777" w:rsidR="00EF5D22" w:rsidRPr="00171261" w:rsidRDefault="00EF5D22" w:rsidP="00B6221D">
                        <w:pPr>
                          <w:jc w:val="center"/>
                          <w:rPr>
                            <w:rFonts w:ascii="Arial" w:hAnsi="Arial" w:cs="Arial"/>
                            <w:i/>
                            <w:sz w:val="16"/>
                            <w:szCs w:val="16"/>
                          </w:rPr>
                        </w:pPr>
                        <w:r w:rsidRPr="0052008C">
                          <w:rPr>
                            <w:i/>
                            <w:sz w:val="16"/>
                            <w:szCs w:val="16"/>
                          </w:rPr>
                          <w:t>Лист</w:t>
                        </w:r>
                      </w:p>
                    </w:txbxContent>
                  </v:textbox>
                </v:rect>
                <v:rect id="Прямоугольник 525" o:spid="_x0000_s1055" style="position:absolute;left:6159;top:1806;width:8274;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" filled="f" stroked="f" strokeweight="1.5pt">
                  <v:textbox inset="0,0,0,0">
                    <w:txbxContent>
                      <w:p w14:paraId="2BFBC336" w14:textId="77777777" w:rsidR="00EF5D22" w:rsidRPr="00171261" w:rsidRDefault="00EF5D22" w:rsidP="00B6221D">
                        <w:pPr>
                          <w:jc w:val="center"/>
                          <w:rPr>
                            <w:rFonts w:ascii="Arial" w:hAnsi="Arial" w:cs="Arial"/>
                            <w:i/>
                            <w:sz w:val="16"/>
                            <w:szCs w:val="16"/>
                          </w:rPr>
                        </w:pPr>
                      </w:p>
                    </w:txbxContent>
                  </v:textbox>
                </v:rect>
                <v:rect id="Прямоугольник 526" o:spid="_x0000_s1056" style="position:absolute;left:6159;top:3613;width:8274;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" filled="f" stroked="f" strokeweight="1.5pt">
                  <v:textbox inset="0,0,0,0">
                    <w:txbxContent>
                      <w:p w14:paraId="747CC36F" w14:textId="77777777" w:rsidR="00EF5D22" w:rsidRPr="00171261" w:rsidRDefault="00EF5D22" w:rsidP="00B6221D">
                        <w:pPr>
                          <w:jc w:val="center"/>
                          <w:rPr>
                            <w:rFonts w:ascii="Arial" w:hAnsi="Arial" w:cs="Arial"/>
                            <w:i/>
                            <w:sz w:val="16"/>
                            <w:szCs w:val="16"/>
                          </w:rPr>
                        </w:pPr>
                        <w:r w:rsidRPr="00700CDD">
                          <w:rPr>
                            <w:i/>
                            <w:sz w:val="16"/>
                            <w:szCs w:val="16"/>
                          </w:rPr>
                          <w:t>№ д</w:t>
                        </w:r>
                        <w:r w:rsidRPr="0052008C">
                          <w:rPr>
                            <w:i/>
                            <w:sz w:val="16"/>
                            <w:szCs w:val="16"/>
                          </w:rPr>
                          <w:t>окум</w:t>
                        </w:r>
                        <w:r>
                          <w:rPr>
                            <w:rFonts w:ascii="Arial" w:hAnsi="Arial" w:cs="Arial"/>
                            <w:i/>
                            <w:sz w:val="16"/>
                            <w:szCs w:val="16"/>
                          </w:rPr>
                          <w:t>.</w:t>
                        </w:r>
                      </w:p>
                    </w:txbxContent>
                  </v:textbox>
                </v:rect>
                <v:rect id="Прямоугольник 527" o:spid="_x0000_s1057" style="position:absolute;left:14427;top:1806;width:5398;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" filled="f" stroked="f" strokeweight="1.5pt">
                  <v:textbox inset="0,0,0,0">
                    <w:txbxContent>
                      <w:p w14:paraId="71626AD7" w14:textId="77777777" w:rsidR="00EF5D22" w:rsidRPr="00171261" w:rsidRDefault="00EF5D22" w:rsidP="00B6221D">
                        <w:pPr>
                          <w:jc w:val="center"/>
                          <w:rPr>
                            <w:rFonts w:ascii="Arial" w:hAnsi="Arial" w:cs="Arial"/>
                            <w:i/>
                            <w:sz w:val="16"/>
                            <w:szCs w:val="16"/>
                          </w:rPr>
                        </w:pPr>
                      </w:p>
                    </w:txbxContent>
                  </v:textbox>
                </v:rect>
                <v:rect id="Прямоугольник 528" o:spid="_x0000_s1058" style="position:absolute;left:14427;top:3613;width:5398;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" filled="f" stroked="f" strokeweight="1.5pt">
                  <v:textbox inset="0,0,0,0">
                    <w:txbxContent>
                      <w:p w14:paraId="67A99B23" w14:textId="77777777" w:rsidR="00EF5D22" w:rsidRPr="00171261" w:rsidRDefault="00EF5D22" w:rsidP="00B6221D">
                        <w:pPr>
                          <w:jc w:val="center"/>
                          <w:rPr>
                            <w:rFonts w:ascii="Arial" w:hAnsi="Arial" w:cs="Arial"/>
                            <w:i/>
                            <w:sz w:val="16"/>
                            <w:szCs w:val="16"/>
                          </w:rPr>
                        </w:pPr>
                        <w:r w:rsidRPr="0052008C">
                          <w:rPr>
                            <w:i/>
                            <w:sz w:val="16"/>
                            <w:szCs w:val="16"/>
                          </w:rPr>
                          <w:t>Подп</w:t>
                        </w:r>
                        <w:r>
                          <w:rPr>
                            <w:rFonts w:ascii="Arial" w:hAnsi="Arial" w:cs="Arial"/>
                            <w:i/>
                            <w:sz w:val="16"/>
                            <w:szCs w:val="16"/>
                          </w:rPr>
                          <w:t>.</w:t>
                        </w:r>
                      </w:p>
                    </w:txbxContent>
                  </v:textbox>
                </v:rect>
                <v:rect id="Прямоугольник 529" o:spid="_x0000_s1059" style="position:absolute;left:19848;top:1806;width:36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" filled="f" stroked="f" strokeweight="1.5pt">
                  <v:textbox inset="0,0,0,0">
                    <w:txbxContent>
                      <w:p w14:paraId="70B1703E" w14:textId="77777777" w:rsidR="00EF5D22" w:rsidRPr="00171261" w:rsidRDefault="00EF5D22" w:rsidP="00B6221D">
                        <w:pPr>
                          <w:jc w:val="center"/>
                          <w:rPr>
                            <w:rFonts w:ascii="Arial" w:hAnsi="Arial" w:cs="Arial"/>
                            <w:i/>
                            <w:sz w:val="16"/>
                            <w:szCs w:val="16"/>
                          </w:rPr>
                        </w:pPr>
                      </w:p>
                    </w:txbxContent>
                  </v:textbox>
                </v:rect>
                <v:rect id="Прямоугольник 530" o:spid="_x0000_s1060" style="position:absolute;left:19848;top:3613;width:3594;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" filled="f" stroked="f" strokeweight="1.5pt">
                  <v:textbox inset="0,0,0,0">
                    <w:txbxContent>
                      <w:p w14:paraId="622BF541" w14:textId="77777777" w:rsidR="00EF5D22" w:rsidRPr="00171261" w:rsidRDefault="00EF5D22" w:rsidP="00B6221D">
                        <w:pPr>
                          <w:jc w:val="center"/>
                          <w:rPr>
                            <w:rFonts w:ascii="Arial" w:hAnsi="Arial" w:cs="Arial"/>
                            <w:i/>
                            <w:sz w:val="16"/>
                            <w:szCs w:val="16"/>
                          </w:rPr>
                        </w:pPr>
                        <w:r w:rsidRPr="0052008C">
                          <w:rPr>
                            <w:i/>
                            <w:sz w:val="16"/>
                            <w:szCs w:val="16"/>
                          </w:rPr>
                          <w:t>Дата</w:t>
                        </w:r>
                      </w:p>
                    </w:txbxContent>
                  </v:textbox>
                </v:rect>
                <v:rect id="Прямоугольник 531" o:spid="_x0000_s1061" style="position:absolute;left:27;top:5420;width:6115;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" filled="f" stroked="f" strokeweight="1.5pt">
                  <v:textbox inset="0,0,0,0">
                    <w:txbxContent>
                      <w:p w14:paraId="232988E6" w14:textId="27FAEA9C" w:rsidR="00EF5D22" w:rsidRPr="00171261" w:rsidRDefault="00EF5D22" w:rsidP="00B6221D">
                        <w:pPr>
                          <w:rPr>
                            <w:rFonts w:ascii="Arial" w:hAnsi="Arial" w:cs="Arial"/>
                            <w:i/>
                            <w:sz w:val="16"/>
                            <w:szCs w:val="16"/>
                          </w:rPr>
                        </w:pPr>
                        <w:r>
                          <w:rPr>
                            <w:i/>
                            <w:sz w:val="16"/>
                            <w:szCs w:val="16"/>
                          </w:rPr>
                          <w:t xml:space="preserve"> </w:t>
                        </w:r>
                        <w:r w:rsidRPr="0052008C">
                          <w:rPr>
                            <w:i/>
                            <w:sz w:val="16"/>
                            <w:szCs w:val="16"/>
                          </w:rPr>
                          <w:t>Разраб</w:t>
                        </w:r>
                        <w:r>
                          <w:rPr>
                            <w:rFonts w:ascii="Arial" w:hAnsi="Arial" w:cs="Arial"/>
                            <w:i/>
                            <w:sz w:val="16"/>
                            <w:szCs w:val="16"/>
                          </w:rPr>
                          <w:t>.</w:t>
                        </w:r>
                      </w:p>
                    </w:txbxContent>
                  </v:textbox>
                </v:rect>
                <v:rect id="Прямоугольник 532" o:spid="_x0000_s1062" style="position:absolute;left:27;top:7200;width:612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" filled="f" stroked="f" strokeweight="1.5pt">
                  <v:textbox inset="0,0,0,0">
                    <w:txbxContent>
                      <w:p w14:paraId="387F6C9D" w14:textId="2190153E" w:rsidR="00EF5D22" w:rsidRPr="00171261" w:rsidRDefault="00EF5D22" w:rsidP="0052008C">
                        <w:pPr>
                          <w:rPr>
                            <w:rFonts w:ascii="Arial" w:hAnsi="Arial" w:cs="Arial"/>
                            <w:i/>
                            <w:sz w:val="16"/>
                            <w:szCs w:val="16"/>
                          </w:rPr>
                        </w:pPr>
                        <w:r>
                          <w:rPr>
                            <w:i/>
                            <w:sz w:val="16"/>
                            <w:szCs w:val="16"/>
                          </w:rPr>
                          <w:t xml:space="preserve"> </w:t>
                        </w:r>
                        <w:r w:rsidRPr="0052008C">
                          <w:rPr>
                            <w:i/>
                            <w:sz w:val="16"/>
                            <w:szCs w:val="16"/>
                          </w:rPr>
                          <w:t>Пров</w:t>
                        </w:r>
                        <w:r>
                          <w:rPr>
                            <w:rFonts w:ascii="Arial" w:hAnsi="Arial" w:cs="Arial"/>
                            <w:i/>
                            <w:sz w:val="16"/>
                            <w:szCs w:val="16"/>
                          </w:rPr>
                          <w:t>.</w:t>
                        </w:r>
                      </w:p>
                    </w:txbxContent>
                  </v:textbox>
                </v:rect>
                <v:rect id="Прямоугольник 533" o:spid="_x0000_s1063" style="position:absolute;left:27;top:9007;width:612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" filled="f" stroked="f" strokeweight="1.5pt">
                  <v:textbox inset="0,0,0,0">
                    <w:txbxContent>
                      <w:p w14:paraId="0B769709" w14:textId="77777777" w:rsidR="00EF5D22" w:rsidRPr="00171261" w:rsidRDefault="00EF5D22" w:rsidP="00B6221D">
                        <w:pPr>
                          <w:rPr>
                            <w:rFonts w:ascii="Arial" w:hAnsi="Arial" w:cs="Arial"/>
                            <w:i/>
                            <w:sz w:val="16"/>
                            <w:szCs w:val="16"/>
                          </w:rPr>
                        </w:pPr>
                      </w:p>
                    </w:txbxContent>
                  </v:textbox>
                </v:rect>
                <v:rect id="Прямоугольник 534" o:spid="_x0000_s1064" style="position:absolute;left:27;top:10814;width:612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" filled="f" stroked="f" strokeweight="1.5pt">
                  <v:textbox inset="0,0,0,0">
                    <w:txbxContent>
                      <w:p w14:paraId="5F8CD922" w14:textId="5AA24A4F" w:rsidR="00EF5D22" w:rsidRPr="00171261" w:rsidRDefault="00EF5D22" w:rsidP="00B6221D">
                        <w:pPr>
                          <w:rPr>
                            <w:rFonts w:ascii="Arial" w:hAnsi="Arial" w:cs="Arial"/>
                            <w:i/>
                            <w:sz w:val="16"/>
                            <w:szCs w:val="16"/>
                          </w:rPr>
                        </w:pPr>
                        <w:r>
                          <w:rPr>
                            <w:i/>
                            <w:sz w:val="16"/>
                            <w:szCs w:val="16"/>
                          </w:rPr>
                          <w:t xml:space="preserve"> </w:t>
                        </w:r>
                        <w:r w:rsidRPr="00700CDD">
                          <w:rPr>
                            <w:i/>
                            <w:sz w:val="16"/>
                            <w:szCs w:val="16"/>
                          </w:rPr>
                          <w:t>Н.</w:t>
                        </w:r>
                        <w:r>
                          <w:rPr>
                            <w:rFonts w:ascii="Arial" w:hAnsi="Arial" w:cs="Arial"/>
                            <w:i/>
                            <w:sz w:val="16"/>
                            <w:szCs w:val="16"/>
                          </w:rPr>
                          <w:t xml:space="preserve"> </w:t>
                        </w:r>
                        <w:r w:rsidRPr="0052008C">
                          <w:rPr>
                            <w:i/>
                            <w:sz w:val="16"/>
                            <w:szCs w:val="16"/>
                          </w:rPr>
                          <w:t>контр</w:t>
                        </w:r>
                        <w:r>
                          <w:rPr>
                            <w:rFonts w:ascii="Arial" w:hAnsi="Arial" w:cs="Arial"/>
                            <w:i/>
                            <w:sz w:val="16"/>
                            <w:szCs w:val="16"/>
                          </w:rPr>
                          <w:t>.</w:t>
                        </w:r>
                      </w:p>
                    </w:txbxContent>
                  </v:textbox>
                </v:rect>
                <v:rect id="Прямоугольник 535" o:spid="_x0000_s1065" style="position:absolute;left:27;top:12593;width:612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" filled="f" stroked="f" strokeweight="1.5pt">
                  <v:textbox inset="0,0,0,0">
                    <w:txbxContent>
                      <w:p w14:paraId="3972D547" w14:textId="191226C4" w:rsidR="00EF5D22" w:rsidRPr="00171261" w:rsidRDefault="00EF5D22" w:rsidP="00B6221D">
                        <w:pPr>
                          <w:rPr>
                            <w:rFonts w:ascii="Arial" w:hAnsi="Arial" w:cs="Arial"/>
                            <w:i/>
                            <w:sz w:val="16"/>
                            <w:szCs w:val="16"/>
                          </w:rPr>
                        </w:pPr>
                        <w:r>
                          <w:rPr>
                            <w:i/>
                            <w:sz w:val="16"/>
                            <w:szCs w:val="16"/>
                          </w:rPr>
                          <w:t xml:space="preserve"> </w:t>
                        </w:r>
                        <w:r w:rsidRPr="0052008C">
                          <w:rPr>
                            <w:i/>
                            <w:sz w:val="16"/>
                            <w:szCs w:val="16"/>
                          </w:rPr>
                          <w:t>Утв</w:t>
                        </w:r>
                        <w:r>
                          <w:rPr>
                            <w:rFonts w:ascii="Arial" w:hAnsi="Arial" w:cs="Arial"/>
                            <w:i/>
                            <w:sz w:val="16"/>
                            <w:szCs w:val="16"/>
                          </w:rPr>
                          <w:t>.</w:t>
                        </w:r>
                      </w:p>
                    </w:txbxContent>
                  </v:textbox>
                </v:rect>
                <v:rect id="Прямоугольник 536" o:spid="_x0000_s1066" style="position:absolute;left:27;width:2514;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" filled="f" stroked="f" strokeweight="1.5pt">
                  <v:textbox inset="0,0,0,0">
                    <w:txbxContent>
                      <w:p w14:paraId="056CDC2A" w14:textId="77777777" w:rsidR="00EF5D22" w:rsidRPr="00171261" w:rsidRDefault="00EF5D22" w:rsidP="00B6221D">
                        <w:pPr>
                          <w:jc w:val="center"/>
                          <w:rPr>
                            <w:rFonts w:ascii="Arial" w:hAnsi="Arial" w:cs="Arial"/>
                            <w:i/>
                            <w:sz w:val="16"/>
                            <w:szCs w:val="16"/>
                          </w:rPr>
                        </w:pPr>
                      </w:p>
                    </w:txbxContent>
                  </v:textbox>
                </v:rect>
                <v:rect id="Прямоугольник 537" o:spid="_x0000_s1067" style="position:absolute;left:2546;width:3594;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" filled="f" stroked="f" strokeweight="1.5pt">
                  <v:textbox inset="0,0,0,0">
                    <w:txbxContent>
                      <w:p w14:paraId="3C46E2CB" w14:textId="77777777" w:rsidR="00EF5D22" w:rsidRPr="00171261" w:rsidRDefault="00EF5D22" w:rsidP="00B6221D">
                        <w:pPr>
                          <w:jc w:val="center"/>
                          <w:rPr>
                            <w:rFonts w:ascii="Arial" w:hAnsi="Arial" w:cs="Arial"/>
                            <w:i/>
                            <w:sz w:val="16"/>
                            <w:szCs w:val="16"/>
                          </w:rPr>
                        </w:pPr>
                      </w:p>
                    </w:txbxContent>
                  </v:textbox>
                </v:rect>
                <v:rect id="Прямоугольник 538" o:spid="_x0000_s1068" style="position:absolute;left:6159;width:8274;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" filled="f" stroked="f" strokeweight="1.5pt">
                  <v:textbox inset="0,0,0,0">
                    <w:txbxContent>
                      <w:p w14:paraId="06774DAE" w14:textId="77777777" w:rsidR="00EF5D22" w:rsidRPr="00171261" w:rsidRDefault="00EF5D22" w:rsidP="00B6221D">
                        <w:pPr>
                          <w:jc w:val="center"/>
                          <w:rPr>
                            <w:rFonts w:ascii="Arial" w:hAnsi="Arial" w:cs="Arial"/>
                            <w:i/>
                            <w:sz w:val="16"/>
                            <w:szCs w:val="16"/>
                          </w:rPr>
                        </w:pPr>
                      </w:p>
                    </w:txbxContent>
                  </v:textbox>
                </v:rect>
                <v:rect id="Прямоугольник 539" o:spid="_x0000_s1069" style="position:absolute;left:14427;width:5398;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" filled="f" stroked="f" strokeweight="1.5pt">
                  <v:textbox inset="0,0,0,0">
                    <w:txbxContent>
                      <w:p w14:paraId="29EBCE13" w14:textId="77777777" w:rsidR="00EF5D22" w:rsidRPr="00171261" w:rsidRDefault="00EF5D22" w:rsidP="00B6221D">
                        <w:pPr>
                          <w:jc w:val="center"/>
                          <w:rPr>
                            <w:rFonts w:ascii="Arial" w:hAnsi="Arial" w:cs="Arial"/>
                            <w:i/>
                            <w:sz w:val="16"/>
                            <w:szCs w:val="16"/>
                          </w:rPr>
                        </w:pPr>
                      </w:p>
                    </w:txbxContent>
                  </v:textbox>
                </v:rect>
                <v:rect id="Прямоугольник 540" o:spid="_x0000_s1070" style="position:absolute;left:19821;width:36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" filled="f" stroked="f" strokeweight="1.5pt">
                  <v:textbox inset="0,0,0,0">
                    <w:txbxContent>
                      <w:p w14:paraId="564D7BC7" w14:textId="77777777" w:rsidR="00EF5D22" w:rsidRPr="00171261" w:rsidRDefault="00EF5D22" w:rsidP="00B6221D">
                        <w:pPr>
                          <w:jc w:val="center"/>
                          <w:rPr>
                            <w:rFonts w:ascii="Arial" w:hAnsi="Arial" w:cs="Arial"/>
                            <w:i/>
                            <w:sz w:val="16"/>
                            <w:szCs w:val="16"/>
                          </w:rPr>
                        </w:pPr>
                      </w:p>
                    </w:txbxContent>
                  </v:textbox>
                </v:rect>
                <v:rect id="Прямоугольник 541" o:spid="_x0000_s1071" style="position:absolute;left:6132;top:5393;width:828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" filled="f" stroked="f" strokeweight="1.5pt">
                  <v:textbox inset="0,0,0,0">
                    <w:txbxContent>
                      <w:p w14:paraId="75926911" w14:textId="73366001" w:rsidR="00EF5D22" w:rsidRPr="0052008C" w:rsidRDefault="00EF5D22" w:rsidP="00B6221D">
                        <w:pPr>
                          <w:rPr>
                            <w:i/>
                            <w:sz w:val="16"/>
                            <w:szCs w:val="16"/>
                          </w:rPr>
                        </w:pPr>
                      </w:p>
                    </w:txbxContent>
                  </v:textbox>
                </v:rect>
                <v:rect id="Прямоугольник 542" o:spid="_x0000_s1072" style="position:absolute;left:6159;top:7200;width:828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" filled="f" stroked="f" strokeweight="1.5pt">
                  <v:textbox inset="0,0,0,0">
                    <w:txbxContent>
                      <w:p w14:paraId="0CD5A0F9" w14:textId="021446F6" w:rsidR="00EF5D22" w:rsidRPr="0052008C" w:rsidRDefault="00EF5D22" w:rsidP="00B6221D">
                        <w:pPr>
                          <w:rPr>
                            <w:i/>
                            <w:sz w:val="16"/>
                            <w:szCs w:val="16"/>
                          </w:rPr>
                        </w:pPr>
                        <w:r w:rsidRPr="0052008C">
                          <w:rPr>
                            <w:i/>
                            <w:sz w:val="16"/>
                            <w:szCs w:val="16"/>
                          </w:rPr>
                          <w:t>.</w:t>
                        </w:r>
                      </w:p>
                    </w:txbxContent>
                  </v:textbox>
                </v:rect>
                <v:rect id="Прямоугольник 543" o:spid="_x0000_s1073" style="position:absolute;left:6159;top:9007;width:828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" filled="f" stroked="f" strokeweight="1.5pt">
                  <v:textbox inset="0,0,0,0">
                    <w:txbxContent>
                      <w:p w14:paraId="7A8D243B" w14:textId="77777777" w:rsidR="00EF5D22" w:rsidRPr="00171261" w:rsidRDefault="00EF5D22" w:rsidP="00B6221D">
                        <w:pPr>
                          <w:rPr>
                            <w:rFonts w:ascii="Arial" w:hAnsi="Arial" w:cs="Arial"/>
                            <w:i/>
                            <w:sz w:val="16"/>
                            <w:szCs w:val="16"/>
                          </w:rPr>
                        </w:pPr>
                      </w:p>
                    </w:txbxContent>
                  </v:textbox>
                </v:rect>
                <v:rect id="Прямоугольник 544" o:spid="_x0000_s1074" style="position:absolute;left:6159;top:10814;width:828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" filled="f" stroked="f" strokeweight="1.5pt">
                  <v:textbox inset="0,0,0,0">
                    <w:txbxContent>
                      <w:p w14:paraId="13B3D8FB" w14:textId="3B48C785" w:rsidR="00EF5D22" w:rsidRPr="0052008C" w:rsidRDefault="00EF5D22" w:rsidP="00B6221D">
                        <w:pPr>
                          <w:rPr>
                            <w:i/>
                            <w:sz w:val="16"/>
                            <w:szCs w:val="16"/>
                          </w:rPr>
                        </w:pPr>
                      </w:p>
                    </w:txbxContent>
                  </v:textbox>
                </v:rect>
                <v:rect id="Прямоугольник 545" o:spid="_x0000_s1075" style="position:absolute;left:6159;top:12593;width:828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" filled="f" stroked="f" strokeweight="1.5pt">
                  <v:textbox inset="0,0,0,0">
                    <w:txbxContent>
                      <w:p w14:paraId="7597DE16" w14:textId="77777777" w:rsidR="00EF5D22" w:rsidRPr="00171261" w:rsidRDefault="00EF5D22" w:rsidP="00B6221D">
                        <w:pPr>
                          <w:rPr>
                            <w:rFonts w:ascii="Arial" w:hAnsi="Arial" w:cs="Arial"/>
                            <w:i/>
                            <w:sz w:val="16"/>
                            <w:szCs w:val="16"/>
                          </w:rPr>
                        </w:pPr>
                      </w:p>
                    </w:txbxContent>
                  </v:textbox>
                </v:rect>
                <v:rect id="Прямоугольник 546" o:spid="_x0000_s1076" style="position:absolute;left:14427;top:5393;width:54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" filled="f" stroked="f" strokeweight="1.5pt">
                  <v:textbox inset="0,0,0,0">
                    <w:txbxContent>
                      <w:p w14:paraId="5E2FE814" w14:textId="5496356F" w:rsidR="00EF5D22" w:rsidRPr="00171261" w:rsidRDefault="00EF5D22" w:rsidP="00B6221D">
                        <w:pPr>
                          <w:jc w:val="center"/>
                          <w:rPr>
                            <w:rFonts w:ascii="Arial" w:hAnsi="Arial" w:cs="Arial"/>
                            <w:i/>
                            <w:sz w:val="16"/>
                            <w:szCs w:val="16"/>
                          </w:rPr>
                        </w:pPr>
                      </w:p>
                    </w:txbxContent>
                  </v:textbox>
                </v:rect>
                <v:rect id="Прямоугольник 547" o:spid="_x0000_s1077" style="position:absolute;left:14427;top:7200;width:54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" filled="f" stroked="f" strokeweight="1.5pt">
                  <v:textbox inset="0,0,0,0">
                    <w:txbxContent>
                      <w:p w14:paraId="6EE72B4B" w14:textId="77777777" w:rsidR="00EF5D22" w:rsidRPr="00171261" w:rsidRDefault="00EF5D22" w:rsidP="00B6221D">
                        <w:pPr>
                          <w:jc w:val="center"/>
                          <w:rPr>
                            <w:rFonts w:ascii="Arial" w:hAnsi="Arial" w:cs="Arial"/>
                            <w:i/>
                            <w:sz w:val="16"/>
                            <w:szCs w:val="16"/>
                          </w:rPr>
                        </w:pPr>
                      </w:p>
                    </w:txbxContent>
                  </v:textbox>
                </v:rect>
                <v:rect id="Прямоугольник 548" o:spid="_x0000_s1078" style="position:absolute;left:14427;top:9007;width:54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" filled="f" stroked="f" strokeweight="1.5pt">
                  <v:textbox inset="0,0,0,0">
                    <w:txbxContent>
                      <w:p w14:paraId="3574C8E5" w14:textId="77777777" w:rsidR="00EF5D22" w:rsidRPr="00171261" w:rsidRDefault="00EF5D22" w:rsidP="00B6221D">
                        <w:pPr>
                          <w:jc w:val="center"/>
                          <w:rPr>
                            <w:rFonts w:ascii="Arial" w:hAnsi="Arial" w:cs="Arial"/>
                            <w:i/>
                            <w:sz w:val="16"/>
                            <w:szCs w:val="16"/>
                          </w:rPr>
                        </w:pPr>
                      </w:p>
                    </w:txbxContent>
                  </v:textbox>
                </v:rect>
                <v:rect id="Прямоугольник 549" o:spid="_x0000_s1079" style="position:absolute;left:14427;top:10814;width:54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" filled="f" stroked="f" strokeweight="1.5pt">
                  <v:textbox inset="0,0,0,0">
                    <w:txbxContent>
                      <w:p w14:paraId="5C4BBB34" w14:textId="7E4D21C1" w:rsidR="00EF5D22" w:rsidRPr="00171261" w:rsidRDefault="00EF5D22" w:rsidP="00B6221D">
                        <w:pPr>
                          <w:jc w:val="center"/>
                          <w:rPr>
                            <w:rFonts w:ascii="Arial" w:hAnsi="Arial" w:cs="Arial"/>
                            <w:i/>
                            <w:sz w:val="16"/>
                            <w:szCs w:val="16"/>
                          </w:rPr>
                        </w:pPr>
                      </w:p>
                    </w:txbxContent>
                  </v:textbox>
                </v:rect>
                <v:rect id="Прямоугольник 550" o:spid="_x0000_s1080" style="position:absolute;left:14427;top:12593;width:54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" filled="f" stroked="f" strokeweight="1.5pt">
                  <v:textbox inset="0,0,0,0">
                    <w:txbxContent>
                      <w:p w14:paraId="605994B4" w14:textId="77777777" w:rsidR="00EF5D22" w:rsidRPr="00171261" w:rsidRDefault="00EF5D22" w:rsidP="00B6221D">
                        <w:pPr>
                          <w:jc w:val="center"/>
                          <w:rPr>
                            <w:rFonts w:ascii="Arial" w:hAnsi="Arial" w:cs="Arial"/>
                            <w:i/>
                            <w:sz w:val="16"/>
                            <w:szCs w:val="16"/>
                          </w:rPr>
                        </w:pPr>
                      </w:p>
                    </w:txbxContent>
                  </v:textbox>
                </v:rect>
                <v:rect id="Прямоугольник 551" o:spid="_x0000_s1081" style="position:absolute;left:19848;top:5393;width:36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" filled="f" stroked="f" strokeweight="1.5pt">
                  <v:textbox inset="0,0,0,0">
                    <w:txbxContent>
                      <w:p w14:paraId="1752FA48" w14:textId="77777777" w:rsidR="00EF5D22" w:rsidRPr="00171261" w:rsidRDefault="00EF5D22" w:rsidP="00B6221D">
                        <w:pPr>
                          <w:jc w:val="center"/>
                          <w:rPr>
                            <w:rFonts w:ascii="Arial" w:hAnsi="Arial" w:cs="Arial"/>
                            <w:i/>
                            <w:sz w:val="16"/>
                            <w:szCs w:val="16"/>
                          </w:rPr>
                        </w:pPr>
                      </w:p>
                    </w:txbxContent>
                  </v:textbox>
                </v:rect>
                <v:rect id="Прямоугольник 552" o:spid="_x0000_s1082" style="position:absolute;left:19821;top:7200;width:36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" filled="f" stroked="f" strokeweight="1.5pt">
                  <v:textbox inset="0,0,0,0">
                    <w:txbxContent>
                      <w:p w14:paraId="06F1172B" w14:textId="77777777" w:rsidR="00EF5D22" w:rsidRPr="00171261" w:rsidRDefault="00EF5D22" w:rsidP="00B6221D">
                        <w:pPr>
                          <w:jc w:val="center"/>
                          <w:rPr>
                            <w:rFonts w:ascii="Arial" w:hAnsi="Arial" w:cs="Arial"/>
                            <w:i/>
                            <w:sz w:val="16"/>
                            <w:szCs w:val="16"/>
                          </w:rPr>
                        </w:pPr>
                      </w:p>
                    </w:txbxContent>
                  </v:textbox>
                </v:rect>
                <v:rect id="Прямоугольник 553" o:spid="_x0000_s1083" style="position:absolute;left:19821;top:9007;width:36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" filled="f" stroked="f" strokeweight="1.5pt">
                  <v:textbox inset="0,0,0,0">
                    <w:txbxContent>
                      <w:p w14:paraId="60CF2783" w14:textId="77777777" w:rsidR="00EF5D22" w:rsidRPr="00171261" w:rsidRDefault="00EF5D22" w:rsidP="00B6221D">
                        <w:pPr>
                          <w:jc w:val="center"/>
                          <w:rPr>
                            <w:rFonts w:ascii="Arial" w:hAnsi="Arial" w:cs="Arial"/>
                            <w:i/>
                            <w:sz w:val="16"/>
                            <w:szCs w:val="16"/>
                          </w:rPr>
                        </w:pPr>
                      </w:p>
                    </w:txbxContent>
                  </v:textbox>
                </v:rect>
                <v:rect id="Прямоугольник 554" o:spid="_x0000_s1084" style="position:absolute;left:19821;top:10814;width:36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" filled="f" stroked="f" strokeweight="1.5pt">
                  <v:textbox inset="0,0,0,0">
                    <w:txbxContent>
                      <w:p w14:paraId="58C12066" w14:textId="77777777" w:rsidR="00EF5D22" w:rsidRPr="00171261" w:rsidRDefault="00EF5D22" w:rsidP="00B6221D">
                        <w:pPr>
                          <w:jc w:val="center"/>
                          <w:rPr>
                            <w:rFonts w:ascii="Arial" w:hAnsi="Arial" w:cs="Arial"/>
                            <w:i/>
                            <w:sz w:val="16"/>
                            <w:szCs w:val="16"/>
                          </w:rPr>
                        </w:pPr>
                      </w:p>
                    </w:txbxContent>
                  </v:textbox>
                </v:rect>
                <v:rect id="Прямоугольник 555" o:spid="_x0000_s1085" style="position:absolute;left:19848;top:12593;width:36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" filled="f" stroked="f" strokeweight="1.5pt">
                  <v:textbox inset="0,0,0,0">
                    <w:txbxContent>
                      <w:p w14:paraId="4A3EE89E" w14:textId="77777777" w:rsidR="00EF5D22" w:rsidRPr="00171261" w:rsidRDefault="00EF5D22" w:rsidP="00B6221D">
                        <w:pPr>
                          <w:jc w:val="center"/>
                          <w:rPr>
                            <w:rFonts w:ascii="Arial" w:hAnsi="Arial" w:cs="Arial"/>
                            <w:i/>
                            <w:sz w:val="16"/>
                            <w:szCs w:val="16"/>
                          </w:rPr>
                        </w:pPr>
                      </w:p>
                    </w:txbxContent>
                  </v:textbox>
                </v:rect>
                <v:rect id="Прямоугольник 556" o:spid="_x0000_s1086" style="position:absolute;left:23434;width:432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" filled="f" stroked="f" strokeweight="1.5pt">
                  <v:textbox inset="0,0,0,0">
                    <w:txbxContent>
                      <w:p w14:paraId="2F7B9EF9" w14:textId="481B71C7" w:rsidR="00EF5D22" w:rsidRPr="00BF1D75" w:rsidRDefault="00EF5D22" w:rsidP="0052008C">
                        <w:pPr>
                          <w:jc w:val="center"/>
                          <w:rPr>
                            <w:sz w:val="32"/>
                            <w:szCs w:val="32"/>
                          </w:rPr>
                        </w:pPr>
                        <w:r w:rsidRPr="00211E13">
                          <w:rPr>
                            <w:sz w:val="32"/>
                            <w:szCs w:val="32"/>
                          </w:rPr>
                          <w:fldChar w:fldCharType="begin"/>
                        </w:r>
                        <w:r w:rsidRPr="00211E13">
                          <w:rPr>
                            <w:sz w:val="32"/>
                            <w:szCs w:val="32"/>
                          </w:rPr>
                          <w:instrText xml:space="preserve"> REF децимальный \h  \* MERGEFORMAT </w:instrText>
                        </w:r>
                        <w:r w:rsidRPr="00211E13">
                          <w:rPr>
                            <w:sz w:val="32"/>
                            <w:szCs w:val="32"/>
                          </w:rPr>
                        </w:r>
                        <w:r w:rsidRPr="00211E13">
                          <w:rPr>
                            <w:sz w:val="32"/>
                            <w:szCs w:val="32"/>
                          </w:rPr>
                          <w:fldChar w:fldCharType="separate"/>
                        </w:r>
                        <w:r w:rsidRPr="00842983">
                          <w:rPr>
                            <w:sz w:val="32"/>
                            <w:szCs w:val="32"/>
                          </w:rPr>
                          <w:t>RU.1197746546282.00017-01 13 01</w:t>
                        </w:r>
                        <w:r w:rsidRPr="00211E13">
                          <w:rPr>
                            <w:sz w:val="32"/>
                            <w:szCs w:val="32"/>
                          </w:rPr>
                          <w:fldChar w:fldCharType="end"/>
                        </w:r>
                      </w:p>
                    </w:txbxContent>
                  </v:textbox>
                </v:rect>
                <v:rect id="Прямоугольник 557" o:spid="_x0000_s1087" style="position:absolute;left:23434;top:5393;width:252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" filled="f" stroked="f" strokeweight="1.5pt">
                  <v:textbox inset="0,0,0,0">
                    <w:txbxContent>
                      <w:p w14:paraId="685C5F02" w14:textId="2C3C0E2A" w:rsidR="00EF5D22" w:rsidRDefault="00EF5D22" w:rsidP="00C1584B">
                        <w:pPr>
                          <w:pStyle w:val="affffc"/>
                          <w:rPr>
                            <w:rFonts w:ascii="Times New Roman" w:hAnsi="Times New Roman" w:cs="Times New Roman"/>
                            <w:sz w:val="28"/>
                            <w:szCs w:val="24"/>
                            <w:lang w:val="ru-RU"/>
                          </w:rPr>
                        </w:pPr>
                        <w:r>
                          <w:rPr>
                            <w:rFonts w:ascii="Times New Roman" w:hAnsi="Times New Roman" w:cs="Times New Roman"/>
                            <w:sz w:val="28"/>
                            <w:szCs w:val="24"/>
                            <w:lang w:val="ru-RU"/>
                          </w:rPr>
                          <w:fldChar w:fldCharType="begin"/>
                        </w:r>
                        <w:r>
                          <w:rPr>
                            <w:rFonts w:ascii="Times New Roman" w:hAnsi="Times New Roman" w:cs="Times New Roman"/>
                            <w:sz w:val="28"/>
                            <w:szCs w:val="24"/>
                            <w:lang w:val="ru-RU"/>
                          </w:rPr>
                          <w:instrText xml:space="preserve"> REF название \h  \* MERGEFORMAT </w:instrText>
                        </w:r>
                        <w:r>
                          <w:rPr>
                            <w:rFonts w:ascii="Times New Roman" w:hAnsi="Times New Roman" w:cs="Times New Roman"/>
                            <w:sz w:val="28"/>
                            <w:szCs w:val="24"/>
                            <w:lang w:val="ru-RU"/>
                          </w:rPr>
                        </w:r>
                        <w:r>
                          <w:rPr>
                            <w:rFonts w:ascii="Times New Roman" w:hAnsi="Times New Roman" w:cs="Times New Roman"/>
                            <w:sz w:val="28"/>
                            <w:szCs w:val="24"/>
                            <w:lang w:val="ru-RU"/>
                          </w:rPr>
                          <w:fldChar w:fldCharType="separate"/>
                        </w:r>
                        <w:r w:rsidRPr="008C1675">
                          <w:rPr>
                            <w:rFonts w:ascii="Times New Roman" w:hAnsi="Times New Roman" w:cs="Times New Roman"/>
                            <w:sz w:val="28"/>
                            <w:szCs w:val="24"/>
                            <w:lang w:val="ru-RU"/>
                          </w:rPr>
                          <w:t>«Инфраструктурная IoT платформа», версия 1.3</w:t>
                        </w:r>
                        <w:r>
                          <w:rPr>
                            <w:rFonts w:ascii="Times New Roman" w:hAnsi="Times New Roman" w:cs="Times New Roman"/>
                            <w:sz w:val="28"/>
                            <w:szCs w:val="24"/>
                            <w:lang w:val="ru-RU"/>
                          </w:rPr>
                          <w:fldChar w:fldCharType="end"/>
                        </w:r>
                      </w:p>
                      <w:p w14:paraId="313D8851" w14:textId="61EAB17E" w:rsidR="00EF5D22" w:rsidRPr="008D174B" w:rsidRDefault="00EF5D22" w:rsidP="00696941">
                        <w:pPr>
                          <w:pStyle w:val="affffc"/>
                          <w:rPr>
                            <w:rFonts w:ascii="Times New Roman" w:hAnsi="Times New Roman" w:cs="Times New Roman"/>
                            <w:sz w:val="28"/>
                            <w:szCs w:val="24"/>
                            <w:lang w:val="ru-RU"/>
                          </w:rPr>
                        </w:pPr>
                        <w:r>
                          <w:rPr>
                            <w:rFonts w:ascii="Times New Roman" w:hAnsi="Times New Roman" w:cs="Times New Roman"/>
                            <w:sz w:val="28"/>
                            <w:szCs w:val="24"/>
                            <w:lang w:val="ru-RU"/>
                          </w:rPr>
                          <w:fldChar w:fldCharType="begin"/>
                        </w:r>
                        <w:r>
                          <w:rPr>
                            <w:rFonts w:ascii="Times New Roman" w:hAnsi="Times New Roman" w:cs="Times New Roman"/>
                            <w:sz w:val="28"/>
                            <w:szCs w:val="24"/>
                            <w:lang w:val="ru-RU"/>
                          </w:rPr>
                          <w:instrText xml:space="preserve"> REF документ \h  \* MERGEFORMAT </w:instrText>
                        </w:r>
                        <w:r>
                          <w:rPr>
                            <w:rFonts w:ascii="Times New Roman" w:hAnsi="Times New Roman" w:cs="Times New Roman"/>
                            <w:sz w:val="28"/>
                            <w:szCs w:val="24"/>
                            <w:lang w:val="ru-RU"/>
                          </w:rPr>
                        </w:r>
                        <w:r>
                          <w:rPr>
                            <w:rFonts w:ascii="Times New Roman" w:hAnsi="Times New Roman" w:cs="Times New Roman"/>
                            <w:sz w:val="28"/>
                            <w:szCs w:val="24"/>
                            <w:lang w:val="ru-RU"/>
                          </w:rPr>
                          <w:fldChar w:fldCharType="separate"/>
                        </w:r>
                        <w:r w:rsidRPr="00842983">
                          <w:rPr>
                            <w:rFonts w:ascii="Times New Roman" w:hAnsi="Times New Roman" w:cs="Times New Roman"/>
                            <w:sz w:val="28"/>
                            <w:szCs w:val="24"/>
                            <w:lang w:val="ru-RU"/>
                          </w:rPr>
                          <w:t>Описание ПО</w:t>
                        </w:r>
                        <w:r>
                          <w:rPr>
                            <w:rFonts w:ascii="Times New Roman" w:hAnsi="Times New Roman" w:cs="Times New Roman"/>
                            <w:sz w:val="28"/>
                            <w:szCs w:val="24"/>
                            <w:lang w:val="ru-RU"/>
                          </w:rPr>
                          <w:fldChar w:fldCharType="end"/>
                        </w:r>
                      </w:p>
                    </w:txbxContent>
                  </v:textbox>
                </v:rect>
                <v:rect id="Прямоугольник 558" o:spid="_x0000_s1088" style="position:absolute;left:48649;top:5393;width:54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" filled="f" stroked="f" strokeweight="1.5pt">
                  <v:textbox inset="0,0,0,0">
                    <w:txbxContent>
                      <w:p w14:paraId="68B514A3" w14:textId="77777777" w:rsidR="00EF5D22" w:rsidRPr="00700CDD" w:rsidRDefault="00EF5D22" w:rsidP="00B6221D">
                        <w:pPr>
                          <w:jc w:val="center"/>
                          <w:rPr>
                            <w:i/>
                            <w:sz w:val="16"/>
                            <w:szCs w:val="16"/>
                          </w:rPr>
                        </w:pPr>
                        <w:r w:rsidRPr="00700CDD">
                          <w:rPr>
                            <w:i/>
                            <w:sz w:val="16"/>
                            <w:szCs w:val="16"/>
                          </w:rPr>
                          <w:t>Лит.</w:t>
                        </w:r>
                      </w:p>
                    </w:txbxContent>
                  </v:textbox>
                </v:rect>
                <v:rect id="Прямоугольник 559" o:spid="_x0000_s1089" style="position:absolute;left:54015;top:5393;width:54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" filled="f" stroked="f" strokeweight="1.5pt">
                  <v:textbox inset="0,0,0,0">
                    <w:txbxContent>
                      <w:p w14:paraId="52E36072" w14:textId="77777777" w:rsidR="00EF5D22" w:rsidRPr="00171261" w:rsidRDefault="00EF5D22" w:rsidP="00B6221D">
                        <w:pPr>
                          <w:jc w:val="center"/>
                          <w:rPr>
                            <w:rFonts w:ascii="Arial" w:hAnsi="Arial" w:cs="Arial"/>
                            <w:i/>
                            <w:sz w:val="16"/>
                            <w:szCs w:val="16"/>
                          </w:rPr>
                        </w:pPr>
                        <w:r w:rsidRPr="0052008C">
                          <w:rPr>
                            <w:i/>
                            <w:sz w:val="16"/>
                            <w:szCs w:val="16"/>
                          </w:rPr>
                          <w:t>Лист</w:t>
                        </w:r>
                      </w:p>
                    </w:txbxContent>
                  </v:textbox>
                </v:rect>
                <v:rect id="Прямоугольник 560" o:spid="_x0000_s1090" style="position:absolute;left:59436;top:5393;width:72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" filled="f" stroked="f" strokeweight="1.5pt">
                  <v:textbox inset="0,0,0,0">
                    <w:txbxContent>
                      <w:p w14:paraId="7A4C7178" w14:textId="77777777" w:rsidR="00EF5D22" w:rsidRPr="00171261" w:rsidRDefault="00EF5D22" w:rsidP="00B6221D">
                        <w:pPr>
                          <w:jc w:val="center"/>
                          <w:rPr>
                            <w:rFonts w:ascii="Arial" w:hAnsi="Arial" w:cs="Arial"/>
                            <w:i/>
                            <w:sz w:val="16"/>
                            <w:szCs w:val="16"/>
                          </w:rPr>
                        </w:pPr>
                        <w:r w:rsidRPr="0052008C">
                          <w:rPr>
                            <w:i/>
                            <w:sz w:val="16"/>
                            <w:szCs w:val="16"/>
                          </w:rPr>
                          <w:t>Листов</w:t>
                        </w:r>
                      </w:p>
                    </w:txbxContent>
                  </v:textbox>
                </v:rect>
                <v:rect id="Прямоугольник 561" o:spid="_x0000_s1091" style="position:absolute;left:59436;top:7200;width:72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" filled="f" stroked="f" strokeweight="1.5pt">
                  <v:textbox inset="0,0,0,0">
                    <w:txbxContent>
                      <w:p w14:paraId="5342CA4E" w14:textId="4B8D9E10" w:rsidR="00EF5D22" w:rsidRPr="00700CDD" w:rsidRDefault="00EF5D22" w:rsidP="00B6221D">
                        <w:pPr>
                          <w:jc w:val="center"/>
                          <w:rPr>
                            <w:rFonts w:ascii="Arial" w:hAnsi="Arial" w:cs="Arial"/>
                            <w:sz w:val="20"/>
                            <w:szCs w:val="16"/>
                          </w:rPr>
                        </w:pPr>
                        <w:r w:rsidRPr="00700CDD">
                          <w:rPr>
                            <w:sz w:val="20"/>
                            <w:szCs w:val="16"/>
                          </w:rPr>
                          <w:fldChar w:fldCharType="begin"/>
                        </w:r>
                        <w:r w:rsidRPr="00700CDD">
                          <w:rPr>
                            <w:sz w:val="20"/>
                            <w:szCs w:val="16"/>
                          </w:rPr>
                          <w:instrText xml:space="preserve"> NUMPAGES </w:instrText>
                        </w:r>
                        <w:r w:rsidRPr="00700CDD">
                          <w:rPr>
                            <w:sz w:val="20"/>
                            <w:szCs w:val="16"/>
                          </w:rPr>
                          <w:fldChar w:fldCharType="separate"/>
                        </w:r>
                        <w:r>
                          <w:rPr>
                            <w:noProof/>
                            <w:sz w:val="20"/>
                            <w:szCs w:val="16"/>
                          </w:rPr>
                          <w:t>22</w:t>
                        </w:r>
                        <w:r w:rsidRPr="00700CDD">
                          <w:rPr>
                            <w:sz w:val="20"/>
                            <w:szCs w:val="16"/>
                          </w:rPr>
                          <w:fldChar w:fldCharType="end"/>
                        </w:r>
                      </w:p>
                    </w:txbxContent>
                  </v:textbox>
                </v:rect>
                <v:rect id="Прямоугольник 562" o:spid="_x0000_s1092" style="position:absolute;left:54288;top:7200;width:4909;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" filled="f" stroked="f" strokeweight="1.5pt">
                  <v:textbox inset="0,0,0,0">
                    <w:txbxContent>
                      <w:p w14:paraId="7B5CF3E8" w14:textId="74F7C84D" w:rsidR="00EF5D22" w:rsidRPr="004920C9" w:rsidRDefault="00EF5D22" w:rsidP="00B6221D">
                        <w:pPr>
                          <w:jc w:val="center"/>
                          <w:rPr>
                            <w:sz w:val="20"/>
                            <w:szCs w:val="16"/>
                          </w:rPr>
                        </w:pPr>
                        <w:r w:rsidRPr="004920C9">
                          <w:rPr>
                            <w:sz w:val="20"/>
                            <w:szCs w:val="16"/>
                          </w:rPr>
                          <w:fldChar w:fldCharType="begin"/>
                        </w:r>
                        <w:r w:rsidRPr="004920C9">
                          <w:rPr>
                            <w:sz w:val="20"/>
                            <w:szCs w:val="16"/>
                          </w:rPr>
                          <w:instrText xml:space="preserve"> PAGE </w:instrText>
                        </w:r>
                        <w:r w:rsidRPr="004920C9">
                          <w:rPr>
                            <w:sz w:val="20"/>
                            <w:szCs w:val="16"/>
                          </w:rPr>
                          <w:fldChar w:fldCharType="separate"/>
                        </w:r>
                        <w:r>
                          <w:rPr>
                            <w:noProof/>
                            <w:sz w:val="20"/>
                            <w:szCs w:val="16"/>
                          </w:rPr>
                          <w:t>2</w:t>
                        </w:r>
                        <w:r w:rsidRPr="004920C9">
                          <w:rPr>
                            <w:sz w:val="20"/>
                            <w:szCs w:val="16"/>
                          </w:rPr>
                          <w:fldChar w:fldCharType="end"/>
                        </w:r>
                      </w:p>
                    </w:txbxContent>
                  </v:textbox>
                </v:rect>
                <v:rect id="Прямоугольник 563" o:spid="_x0000_s1093" style="position:absolute;left:48649;top:720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" filled="f" stroked="f" strokeweight="1.5pt">
                  <v:textbox inset="0,0,0,0">
                    <w:txbxContent>
                      <w:p w14:paraId="584FE41C" w14:textId="77777777" w:rsidR="00EF5D22" w:rsidRPr="00171261" w:rsidRDefault="00EF5D22" w:rsidP="00B6221D">
                        <w:pPr>
                          <w:jc w:val="center"/>
                          <w:rPr>
                            <w:rFonts w:ascii="Arial" w:hAnsi="Arial" w:cs="Arial"/>
                            <w:i/>
                            <w:sz w:val="16"/>
                            <w:szCs w:val="16"/>
                          </w:rPr>
                        </w:pPr>
                      </w:p>
                    </w:txbxContent>
                  </v:textbox>
                </v:rect>
                <v:rect id="Прямоугольник 564" o:spid="_x0000_s1094" style="position:absolute;left:50428;top:720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" filled="f" stroked="f" strokeweight="1.5pt">
                  <v:textbox inset="0,0,0,0">
                    <w:txbxContent>
                      <w:p w14:paraId="676AB55F" w14:textId="77777777" w:rsidR="00EF5D22" w:rsidRPr="00171261" w:rsidRDefault="00EF5D22" w:rsidP="00B6221D">
                        <w:pPr>
                          <w:jc w:val="center"/>
                          <w:rPr>
                            <w:rFonts w:ascii="Arial" w:hAnsi="Arial" w:cs="Arial"/>
                            <w:i/>
                            <w:sz w:val="16"/>
                            <w:szCs w:val="16"/>
                          </w:rPr>
                        </w:pPr>
                      </w:p>
                    </w:txbxContent>
                  </v:textbox>
                </v:rect>
                <v:rect id="Прямоугольник 565" o:spid="_x0000_s1095" style="position:absolute;left:52263;top:720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" filled="f" stroked="f" strokeweight="1.5pt">
                  <v:textbox inset="0,0,0,0">
                    <w:txbxContent>
                      <w:p w14:paraId="7FCC3BC9" w14:textId="77777777" w:rsidR="00EF5D22" w:rsidRPr="00171261" w:rsidRDefault="00EF5D22" w:rsidP="00B6221D">
                        <w:pPr>
                          <w:jc w:val="center"/>
                          <w:rPr>
                            <w:rFonts w:ascii="Arial" w:hAnsi="Arial" w:cs="Arial"/>
                            <w:i/>
                            <w:sz w:val="16"/>
                            <w:szCs w:val="16"/>
                          </w:rPr>
                        </w:pPr>
                      </w:p>
                    </w:txbxContent>
                  </v:textbox>
                </v:rect>
                <v:rect id="Прямоугольник 566" o:spid="_x0000_s1096" style="position:absolute;left:48621;top:9007;width:180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" filled="f" stroked="f" strokeweight="1.5pt">
                  <v:textbox inset="0,0,0,0">
                    <w:txbxContent>
                      <w:p w14:paraId="0296A5A7" w14:textId="1B332B11" w:rsidR="00EF5D22" w:rsidRPr="00171261" w:rsidRDefault="00EF5D22" w:rsidP="00B6221D">
                        <w:pPr>
                          <w:jc w:val="center"/>
                          <w:rPr>
                            <w:rFonts w:ascii="Arial" w:hAnsi="Arial" w:cs="Arial"/>
                            <w:i/>
                            <w:sz w:val="16"/>
                            <w:szCs w:val="16"/>
                          </w:rPr>
                        </w:pPr>
                        <w:r>
                          <w:rPr>
                            <w:noProof/>
                          </w:rPr>
                          <w:drawing>
                            <wp:inline distT="0" distB="0" distL="0" distR="0" wp14:anchorId="1507F07D" wp14:editId="6CA19F8F">
                              <wp:extent cx="1124518" cy="356226"/>
                              <wp:effectExtent l="0" t="0" r="0" b="635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36073" cy="359886"/>
                                      </a:xfrm>
                                      <a:prstGeom prst="rect">
                                        <a:avLst/>
                                      </a:prstGeom>
                                    </pic:spPr>
                                  </pic:pic>
                                </a:graphicData>
                              </a:graphic>
                            </wp:inline>
                          </w:drawing>
                        </w:r>
                      </w:p>
                    </w:txbxContent>
                  </v:textbox>
                </v:rect>
                <v:line id="Прямая соединительная линия 567" o:spid="_x0000_s1097" style="position:absolute;visibility:visible;mso-wrap-style:square" from="54,0" to="666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" strokecolor="black [3213]" strokeweight="1.5pt">
                  <v:stroke joinstyle="miter"/>
                </v:line>
                <v:line id="Прямая соединительная линия 568" o:spid="_x0000_s1098" style="position:absolute;flip:x;visibility:visible;mso-wrap-style:square" from="23434,0" to="23438,14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" strokecolor="black [3213]" strokeweight="1.5pt">
                  <v:stroke joinstyle="miter"/>
                </v:line>
                <v:line id="Прямая соединительная линия 569" o:spid="_x0000_s1099" style="position:absolute;visibility:visible;mso-wrap-style:square" from="19848,0" to="19859,14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" strokecolor="black [3213]" strokeweight="1.5pt">
                  <v:stroke joinstyle="miter"/>
                </v:line>
                <v:line id="Прямая соединительная линия 570" o:spid="_x0000_s1100" style="position:absolute;visibility:visible;mso-wrap-style:square" from="14455,0" to="14455,14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" strokecolor="black [3213]" strokeweight="1.5pt">
                  <v:stroke joinstyle="miter"/>
                </v:line>
                <v:line id="Прямая соединительная линия 571" o:spid="_x0000_s1101" style="position:absolute;visibility:visible;mso-wrap-style:square" from="6159,0" to="6159,14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" strokecolor="black [3213]" strokeweight="1.5pt">
                  <v:stroke joinstyle="miter"/>
                </v:line>
                <v:line id="Прямая соединительная линия 572" o:spid="_x0000_s1102" style="position:absolute;visibility:visible;mso-wrap-style:square" from="2573,0" to="2573,5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" strokecolor="black [3213]" strokeweight="1.5pt">
                  <v:stroke joinstyle="miter"/>
                </v:line>
                <v:line id="Прямая соединительная линия 573" o:spid="_x0000_s1103" style="position:absolute;visibility:visible;mso-wrap-style:square" from="54,1806" to="23436,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" strokecolor="black [3213]" strokeweight="1.5pt">
                  <v:stroke joinstyle="miter"/>
                </v:line>
                <v:line id="Прямая соединительная линия 574" o:spid="_x0000_s1104" style="position:absolute;visibility:visible;mso-wrap-style:square" from="54,3586" to="23436,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" strokecolor="black [3213]" strokeweight="1.5pt">
                  <v:stroke joinstyle="miter"/>
                </v:line>
                <v:line id="Прямая соединительная линия 575" o:spid="_x0000_s1105" style="position:absolute;visibility:visible;mso-wrap-style:square" from="54,5393" to="66651,5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" strokecolor="black [3213]" strokeweight="1.5pt">
                  <v:stroke joinstyle="miter"/>
                </v:line>
                <v:line id="Прямая соединительная линия 576" o:spid="_x0000_s1106" style="position:absolute;visibility:visible;mso-wrap-style:square" from="0,7227" to="23423,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" strokecolor="black [3213]" strokeweight="1.5pt">
                  <v:stroke joinstyle="miter"/>
                </v:line>
                <v:line id="Прямая соединительная линия 577" o:spid="_x0000_s1107" style="position:absolute;visibility:visible;mso-wrap-style:square" from="54,9034" to="23436,9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" strokecolor="black [3213]" strokeweight="1.5pt">
                  <v:stroke joinstyle="miter"/>
                </v:line>
                <v:line id="Прямая соединительная линия 578" o:spid="_x0000_s1108" style="position:absolute;visibility:visible;mso-wrap-style:square" from="54,10814" to="23436,10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" strokecolor="black [3213]" strokeweight="1.5pt">
                  <v:stroke joinstyle="miter"/>
                </v:line>
                <v:line id="Прямая соединительная линия 579" o:spid="_x0000_s1109" style="position:absolute;visibility:visible;mso-wrap-style:square" from="0,12593" to="23423,12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" strokecolor="black [3213]" strokeweight="1.5pt">
                  <v:stroke joinstyle="miter"/>
                </v:line>
                <v:line id="Прямая соединительная линия 580" o:spid="_x0000_s1110" style="position:absolute;visibility:visible;mso-wrap-style:square" from="48649,5393" to="48649,1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" strokecolor="black [3213]" strokeweight="1.5pt">
                  <v:stroke joinstyle="miter"/>
                </v:line>
                <v:line id="Прямая соединительная линия 581" o:spid="_x0000_s1111" style="position:absolute;visibility:visible;mso-wrap-style:square" from="54042,5448" to="54042,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" strokecolor="black [3213]" strokeweight="1.5pt">
                  <v:stroke joinstyle="miter"/>
                </v:line>
                <v:line id="Прямая соединительная линия 582" o:spid="_x0000_s1112" style="position:absolute;visibility:visible;mso-wrap-style:square" from="59408,5393" to="59408,9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" strokecolor="black [3213]" strokeweight="1.5pt">
                  <v:stroke joinstyle="miter"/>
                </v:line>
                <v:line id="Прямая соединительная линия 583" o:spid="_x0000_s1113" style="position:absolute;visibility:visible;mso-wrap-style:square" from="48649,7227" to="66645,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" strokecolor="black [3213]" strokeweight="1.5pt">
                  <v:stroke joinstyle="miter"/>
                </v:line>
                <v:line id="Прямая соединительная линия 584" o:spid="_x0000_s1114" style="position:absolute;visibility:visible;mso-wrap-style:square" from="50456,7227" to="50456,9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" strokecolor="black [3213]" strokeweight="1.5pt">
                  <v:stroke joinstyle="miter"/>
                </v:line>
                <v:line id="Прямая соединительная линия 585" o:spid="_x0000_s1115" style="position:absolute;visibility:visible;mso-wrap-style:square" from="52235,7227" to="52235,9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" strokecolor="black [3213]" strokeweight="1.5pt">
                  <v:stroke joinstyle="miter"/>
                </v:line>
                <v:line id="Прямая соединительная линия 586" o:spid="_x0000_s1116" style="position:absolute;visibility:visible;mso-wrap-style:square" from="48649,9034" to="66645,9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" strokecolor="black [3213]" strokeweight="1.5pt">
                  <v:stroke joinstyle="miter"/>
                </v:line>
              </v:group>
              <v:group id="Группа 587" o:spid="_x0000_s1117" style="position:absolute;top:51149;width:4381;height:52197" coordorigin="-57" coordsize="4386,5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rect id="Прямоугольник 588" o:spid="_x0000_s1118" style="position:absolute;left:1809;top:43148;width:252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" filled="f" stroked="f" strokeweight="1.5pt">
                  <v:textbox style="layout-flow:vertical;mso-layout-flow-alt:bottom-to-top" inset="0,0,0,0">
                    <w:txbxContent>
                      <w:p w14:paraId="6C72DC80" w14:textId="77777777" w:rsidR="00EF5D22" w:rsidRPr="00A965E8" w:rsidRDefault="00EF5D22" w:rsidP="00B6221D">
                        <w:pPr>
                          <w:jc w:val="center"/>
                          <w:rPr>
                            <w:rFonts w:ascii="Arial" w:hAnsi="Arial" w:cs="Arial"/>
                            <w:i/>
                            <w:sz w:val="16"/>
                            <w:szCs w:val="16"/>
                          </w:rPr>
                        </w:pPr>
                      </w:p>
                    </w:txbxContent>
                  </v:textbox>
                </v:rect>
                <v:rect id="Прямоугольник 589" o:spid="_x0000_s1119" style="position:absolute;left:1809;top:30575;width:2520;height:12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" filled="f" stroked="f" strokeweight="1.5pt">
                  <v:textbox style="layout-flow:vertical;mso-layout-flow-alt:bottom-to-top" inset="0,0,0,0">
                    <w:txbxContent>
                      <w:p w14:paraId="52C30316" w14:textId="77777777" w:rsidR="00EF5D22" w:rsidRPr="00A965E8" w:rsidRDefault="00EF5D22" w:rsidP="00B6221D">
                        <w:pPr>
                          <w:jc w:val="center"/>
                          <w:rPr>
                            <w:rFonts w:ascii="Arial" w:hAnsi="Arial" w:cs="Arial"/>
                            <w:i/>
                            <w:sz w:val="16"/>
                            <w:szCs w:val="16"/>
                          </w:rPr>
                        </w:pPr>
                      </w:p>
                    </w:txbxContent>
                  </v:textbox>
                </v:rect>
                <v:rect id="Прямоугольник 590" o:spid="_x0000_s1120" style="position:absolute;top:30575;width:1800;height:12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" filled="f" stroked="f" strokeweight="1.5pt">
                  <v:textbox style="layout-flow:vertical;mso-layout-flow-alt:bottom-to-top" inset="0,0,0,0">
                    <w:txbxContent>
                      <w:p w14:paraId="078061AF" w14:textId="77777777" w:rsidR="00EF5D22" w:rsidRPr="0052008C" w:rsidRDefault="00EF5D22" w:rsidP="00B6221D">
                        <w:pPr>
                          <w:jc w:val="center"/>
                        </w:pPr>
                        <w:r w:rsidRPr="0052008C">
                          <w:rPr>
                            <w:i/>
                            <w:sz w:val="16"/>
                            <w:szCs w:val="16"/>
                          </w:rPr>
                          <w:t>Подпись и дата</w:t>
                        </w:r>
                      </w:p>
                    </w:txbxContent>
                  </v:textbox>
                </v:rect>
                <v:rect id="Прямоугольник 591" o:spid="_x0000_s1121" style="position:absolute;left:1809;top:21526;width:252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" filled="f" stroked="f" strokeweight="1.5pt">
                  <v:textbox style="layout-flow:vertical;mso-layout-flow-alt:bottom-to-top" inset="0,0,0,0">
                    <w:txbxContent>
                      <w:p w14:paraId="4903AF51" w14:textId="77777777" w:rsidR="00EF5D22" w:rsidRPr="00A965E8" w:rsidRDefault="00EF5D22" w:rsidP="00B6221D">
                        <w:pPr>
                          <w:jc w:val="center"/>
                          <w:rPr>
                            <w:rFonts w:ascii="Arial" w:hAnsi="Arial" w:cs="Arial"/>
                            <w:i/>
                            <w:sz w:val="16"/>
                            <w:szCs w:val="16"/>
                          </w:rPr>
                        </w:pPr>
                      </w:p>
                    </w:txbxContent>
                  </v:textbox>
                </v:rect>
                <v:rect id="Прямоугольник 592" o:spid="_x0000_s1122" style="position:absolute;top:21526;width:18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" filled="f" stroked="f" strokeweight="1.5pt">
                  <v:textbox style="layout-flow:vertical;mso-layout-flow-alt:bottom-to-top" inset="0,0,0,0">
                    <w:txbxContent>
                      <w:p w14:paraId="481D97DD" w14:textId="77777777" w:rsidR="00EF5D22" w:rsidRPr="0052008C" w:rsidRDefault="00EF5D22" w:rsidP="00B6221D">
                        <w:pPr>
                          <w:jc w:val="center"/>
                        </w:pPr>
                        <w:r w:rsidRPr="0052008C">
                          <w:rPr>
                            <w:i/>
                            <w:sz w:val="16"/>
                            <w:szCs w:val="16"/>
                          </w:rPr>
                          <w:t>Взам. инв. №</w:t>
                        </w:r>
                      </w:p>
                    </w:txbxContent>
                  </v:textbox>
                </v:rect>
                <v:rect id="Прямоугольник 593" o:spid="_x0000_s1123" style="position:absolute;left:1809;top:12573;width:252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" filled="f" stroked="f" strokeweight="1.5pt">
                  <v:textbox style="layout-flow:vertical;mso-layout-flow-alt:bottom-to-top" inset="0,0,0,0">
                    <w:txbxContent>
                      <w:p w14:paraId="6E1A667E" w14:textId="77777777" w:rsidR="00EF5D22" w:rsidRPr="00A965E8" w:rsidRDefault="00EF5D22" w:rsidP="00B6221D">
                        <w:pPr>
                          <w:jc w:val="center"/>
                          <w:rPr>
                            <w:rFonts w:ascii="Arial" w:hAnsi="Arial" w:cs="Arial"/>
                            <w:i/>
                            <w:sz w:val="16"/>
                            <w:szCs w:val="16"/>
                          </w:rPr>
                        </w:pPr>
                      </w:p>
                    </w:txbxContent>
                  </v:textbox>
                </v:rect>
                <v:rect id="Прямоугольник 594" o:spid="_x0000_s1124" style="position:absolute;top:12573;width:18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" filled="f" stroked="f" strokeweight="1.5pt">
                  <v:textbox style="layout-flow:vertical;mso-layout-flow-alt:bottom-to-top" inset="0,0,0,0">
                    <w:txbxContent>
                      <w:p w14:paraId="3A2407C7" w14:textId="77777777" w:rsidR="00EF5D22" w:rsidRPr="0052008C" w:rsidRDefault="00EF5D22" w:rsidP="00B6221D">
                        <w:pPr>
                          <w:jc w:val="center"/>
                        </w:pPr>
                        <w:r w:rsidRPr="0052008C">
                          <w:rPr>
                            <w:i/>
                            <w:sz w:val="16"/>
                            <w:szCs w:val="16"/>
                          </w:rPr>
                          <w:t xml:space="preserve">Инв. № </w:t>
                        </w:r>
                        <w:proofErr w:type="spellStart"/>
                        <w:r w:rsidRPr="0052008C">
                          <w:rPr>
                            <w:i/>
                            <w:sz w:val="16"/>
                            <w:szCs w:val="16"/>
                          </w:rPr>
                          <w:t>дубл</w:t>
                        </w:r>
                        <w:proofErr w:type="spellEnd"/>
                        <w:r w:rsidRPr="0052008C">
                          <w:rPr>
                            <w:i/>
                            <w:sz w:val="16"/>
                            <w:szCs w:val="16"/>
                          </w:rPr>
                          <w:t>.</w:t>
                        </w:r>
                      </w:p>
                    </w:txbxContent>
                  </v:textbox>
                </v:rect>
                <v:rect id="Прямоугольник 595" o:spid="_x0000_s1125" style="position:absolute;top:43148;width:18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" filled="f" stroked="f" strokeweight="1.5pt">
                  <v:textbox style="layout-flow:vertical;mso-layout-flow-alt:bottom-to-top" inset="0,0,0,0">
                    <w:txbxContent>
                      <w:p w14:paraId="48AB7838" w14:textId="77777777" w:rsidR="00EF5D22" w:rsidRPr="00700CDD" w:rsidRDefault="00EF5D22" w:rsidP="00B6221D">
                        <w:pPr>
                          <w:jc w:val="center"/>
                          <w:rPr>
                            <w:sz w:val="16"/>
                            <w:szCs w:val="16"/>
                          </w:rPr>
                        </w:pPr>
                        <w:r w:rsidRPr="00700CDD">
                          <w:rPr>
                            <w:i/>
                            <w:sz w:val="16"/>
                            <w:szCs w:val="16"/>
                          </w:rPr>
                          <w:t>Инв. № подл.</w:t>
                        </w:r>
                      </w:p>
                    </w:txbxContent>
                  </v:textbox>
                </v:rect>
                <v:rect id="Прямоугольник 596" o:spid="_x0000_s1126" style="position:absolute;left:1809;width:2520;height:12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" filled="f" stroked="f" strokeweight="1.5pt">
                  <v:textbox style="layout-flow:vertical;mso-layout-flow-alt:bottom-to-top">
                    <w:txbxContent>
                      <w:p w14:paraId="4940E356" w14:textId="77777777" w:rsidR="00EF5D22" w:rsidRPr="00A965E8" w:rsidRDefault="00EF5D22" w:rsidP="00B6221D">
                        <w:pPr>
                          <w:jc w:val="center"/>
                          <w:rPr>
                            <w:rFonts w:ascii="Arial" w:hAnsi="Arial" w:cs="Arial"/>
                            <w:i/>
                            <w:sz w:val="16"/>
                            <w:szCs w:val="16"/>
                          </w:rPr>
                        </w:pPr>
                      </w:p>
                    </w:txbxContent>
                  </v:textbox>
                </v:rect>
                <v:rect id="Прямоугольник 597" o:spid="_x0000_s1127" style="position:absolute;width:1800;height:12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" filled="f" stroked="f" strokeweight="1.5pt">
                  <v:textbox style="layout-flow:vertical;mso-layout-flow-alt:bottom-to-top" inset="0,0,0,0">
                    <w:txbxContent>
                      <w:p w14:paraId="1125B718" w14:textId="77777777" w:rsidR="00EF5D22" w:rsidRPr="0052008C" w:rsidRDefault="00EF5D22" w:rsidP="00B6221D">
                        <w:pPr>
                          <w:jc w:val="center"/>
                        </w:pPr>
                        <w:r w:rsidRPr="0052008C">
                          <w:rPr>
                            <w:i/>
                            <w:sz w:val="16"/>
                            <w:szCs w:val="16"/>
                          </w:rPr>
                          <w:t>Подпись и дата</w:t>
                        </w:r>
                      </w:p>
                    </w:txbxContent>
                  </v:textbox>
                </v:rect>
                <v:line id="Прямая соединительная линия 598" o:spid="_x0000_s1128" style="position:absolute;flip:x;visibility:visible;mso-wrap-style:square" from="-38,52197" to="4286,5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" strokecolor="black [3213]" strokeweight="1.5pt">
                  <v:stroke joinstyle="miter"/>
                </v:line>
                <v:line id="Прямая соединительная линия 599" o:spid="_x0000_s1129" style="position:absolute;flip:x;visibility:visible;mso-wrap-style:square" from="0,43148" to="4324,43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" strokecolor="black [3213]" strokeweight="1.5pt">
                  <v:stroke joinstyle="miter"/>
                </v:line>
                <v:line id="Прямая соединительная линия 600" o:spid="_x0000_s1130" style="position:absolute;visibility:visible;mso-wrap-style:square" from="0,30575" to="4324,3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" strokecolor="black [3213]" strokeweight="1.5pt">
                  <v:stroke joinstyle="miter"/>
                </v:line>
                <v:line id="Прямая соединительная линия 601" o:spid="_x0000_s1131" style="position:absolute;visibility:visible;mso-wrap-style:square" from="0,21526" to="4324,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" strokecolor="black [3213]" strokeweight="1.5pt">
                  <v:stroke joinstyle="miter"/>
                </v:line>
                <v:line id="Прямая соединительная линия 602" o:spid="_x0000_s1132" style="position:absolute;visibility:visible;mso-wrap-style:square" from="0,12573" to="4324,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" strokecolor="black [3213]" strokeweight="1.5pt">
                  <v:stroke joinstyle="miter"/>
                </v:line>
                <v:line id="Прямая соединительная линия 603" o:spid="_x0000_s1133" style="position:absolute;visibility:visible;mso-wrap-style:square" from="-57,0" to="42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" strokecolor="black [3213]" strokeweight="1.5pt">
                  <v:stroke joinstyle="miter"/>
                </v:line>
                <v:line id="Прямая соединительная линия 604" o:spid="_x0000_s1134" style="position:absolute;visibility:visible;mso-wrap-style:square" from="0,0" to="0,5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" strokecolor="black [3213]" strokeweight="1.5pt">
                  <v:stroke joinstyle="miter"/>
                </v:line>
                <v:line id="Прямая соединительная линия 605" o:spid="_x0000_s1135" style="position:absolute;flip:y;visibility:visible;mso-wrap-style:square" from="1809,0" to="1809,5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" strokecolor="black [3213]" strokeweight="1.5pt">
                  <v:stroke joinstyle="miter"/>
                </v:line>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BC9DF" w14:textId="199F5F7D" w:rsidR="00EF5D22" w:rsidRPr="00B6221D" w:rsidRDefault="00EF5D22" w:rsidP="00B6221D">
    <w:pPr>
      <w:pStyle w:val="aa"/>
    </w:pPr>
    <w:r>
      <w:rPr>
        <w:noProof/>
      </w:rPr>
      <mc:AlternateContent>
        <mc:Choice Requires="wpg">
          <w:drawing>
            <wp:anchor distT="0" distB="0" distL="114300" distR="114300" simplePos="0" relativeHeight="251717120" behindDoc="0" locked="0" layoutInCell="1" allowOverlap="1" wp14:anchorId="501B5996" wp14:editId="0F5030B8">
              <wp:simplePos x="0" y="0"/>
              <wp:positionH relativeFrom="page">
                <wp:posOffset>285750</wp:posOffset>
              </wp:positionH>
              <wp:positionV relativeFrom="page">
                <wp:posOffset>177800</wp:posOffset>
              </wp:positionV>
              <wp:extent cx="7098665" cy="10248900"/>
              <wp:effectExtent l="0" t="0" r="26035" b="38100"/>
              <wp:wrapNone/>
              <wp:docPr id="606" name="Группа 606"/>
              <wp:cNvGraphicFramePr/>
              <a:graphic xmlns:a="http://schemas.openxmlformats.org/drawingml/2006/main">
                <a:graphicData uri="http://schemas.microsoft.com/office/word/2010/wordprocessingGroup">
                  <wpg:wgp>
                    <wpg:cNvGrpSpPr/>
                    <wpg:grpSpPr>
                      <a:xfrm>
                        <a:off x="0" y="0"/>
                        <a:ext cx="7098665" cy="10248900"/>
                        <a:chOff x="0" y="0"/>
                        <a:chExt cx="7098150" cy="10336875"/>
                      </a:xfrm>
                    </wpg:grpSpPr>
                    <wpg:grpSp>
                      <wpg:cNvPr id="17" name="Группа 607"/>
                      <wpg:cNvGrpSpPr/>
                      <wpg:grpSpPr>
                        <a:xfrm>
                          <a:off x="438150" y="9791700"/>
                          <a:ext cx="6660000" cy="545175"/>
                          <a:chOff x="0" y="0"/>
                          <a:chExt cx="6660000" cy="545175"/>
                        </a:xfrm>
                      </wpg:grpSpPr>
                      <wps:wsp>
                        <wps:cNvPr id="517" name="Блок-схема: процесс 608"/>
                        <wps:cNvSpPr/>
                        <wps:spPr>
                          <a:xfrm>
                            <a:off x="0" y="0"/>
                            <a:ext cx="252000" cy="180000"/>
                          </a:xfrm>
                          <a:prstGeom prst="flowChartProcess">
                            <a:avLst/>
                          </a:prstGeom>
                          <a:noFill/>
                          <a:ln w="19050">
                            <a:noFill/>
                          </a:ln>
                        </wps:spPr>
                        <wps:style>
                          <a:lnRef idx="2">
                            <a:schemeClr val="dk1"/>
                          </a:lnRef>
                          <a:fillRef idx="1">
                            <a:schemeClr val="lt1"/>
                          </a:fillRef>
                          <a:effectRef idx="0">
                            <a:schemeClr val="dk1"/>
                          </a:effectRef>
                          <a:fontRef idx="minor">
                            <a:schemeClr val="dk1"/>
                          </a:fontRef>
                        </wps:style>
                        <wps:txbx>
                          <w:txbxContent>
                            <w:p w14:paraId="5AFDFEB2" w14:textId="77777777" w:rsidR="00EF5D22" w:rsidRPr="00961B47" w:rsidRDefault="00EF5D22" w:rsidP="00B6221D">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50" name="Блок-схема: процесс 609"/>
                        <wps:cNvSpPr/>
                        <wps:spPr>
                          <a:xfrm>
                            <a:off x="0" y="361950"/>
                            <a:ext cx="252000" cy="180000"/>
                          </a:xfrm>
                          <a:prstGeom prst="flowChartProcess">
                            <a:avLst/>
                          </a:prstGeom>
                          <a:noFill/>
                          <a:ln w="19050">
                            <a:noFill/>
                          </a:ln>
                        </wps:spPr>
                        <wps:style>
                          <a:lnRef idx="2">
                            <a:schemeClr val="dk1"/>
                          </a:lnRef>
                          <a:fillRef idx="1">
                            <a:schemeClr val="lt1"/>
                          </a:fillRef>
                          <a:effectRef idx="0">
                            <a:schemeClr val="dk1"/>
                          </a:effectRef>
                          <a:fontRef idx="minor">
                            <a:schemeClr val="dk1"/>
                          </a:fontRef>
                        </wps:style>
                        <wps:txbx>
                          <w:txbxContent>
                            <w:p w14:paraId="5D20E78D" w14:textId="77777777" w:rsidR="00EF5D22" w:rsidRPr="00961B47" w:rsidRDefault="00EF5D22" w:rsidP="00B6221D">
                              <w:pPr>
                                <w:jc w:val="center"/>
                                <w:rPr>
                                  <w:rFonts w:ascii="Arial" w:hAnsi="Arial" w:cs="Arial"/>
                                  <w:i/>
                                  <w:sz w:val="16"/>
                                  <w:szCs w:val="16"/>
                                </w:rPr>
                              </w:pPr>
                              <w:r w:rsidRPr="0052008C">
                                <w:rPr>
                                  <w:i/>
                                  <w:sz w:val="16"/>
                                  <w:szCs w:val="16"/>
                                </w:rPr>
                                <w:t>Изм</w:t>
                              </w:r>
                              <w:r>
                                <w:rPr>
                                  <w:rFonts w:ascii="Arial" w:hAnsi="Arial" w:cs="Arial"/>
                                  <w:i/>
                                  <w:sz w:val="16"/>
                                  <w:szCs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51" name="Блок-схема: процесс 610"/>
                        <wps:cNvSpPr/>
                        <wps:spPr>
                          <a:xfrm>
                            <a:off x="0" y="180975"/>
                            <a:ext cx="252000" cy="180000"/>
                          </a:xfrm>
                          <a:prstGeom prst="flowChartProcess">
                            <a:avLst/>
                          </a:prstGeom>
                          <a:noFill/>
                          <a:ln w="19050">
                            <a:noFill/>
                          </a:ln>
                        </wps:spPr>
                        <wps:style>
                          <a:lnRef idx="2">
                            <a:schemeClr val="dk1"/>
                          </a:lnRef>
                          <a:fillRef idx="1">
                            <a:schemeClr val="lt1"/>
                          </a:fillRef>
                          <a:effectRef idx="0">
                            <a:schemeClr val="dk1"/>
                          </a:effectRef>
                          <a:fontRef idx="minor">
                            <a:schemeClr val="dk1"/>
                          </a:fontRef>
                        </wps:style>
                        <wps:txbx>
                          <w:txbxContent>
                            <w:p w14:paraId="525FF3D9" w14:textId="77777777" w:rsidR="00EF5D22" w:rsidRPr="00961B47" w:rsidRDefault="00EF5D22" w:rsidP="00B6221D">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52" name="Блок-схема: процесс 611"/>
                        <wps:cNvSpPr/>
                        <wps:spPr>
                          <a:xfrm>
                            <a:off x="247650" y="361950"/>
                            <a:ext cx="360000" cy="180000"/>
                          </a:xfrm>
                          <a:prstGeom prst="flowChartProcess">
                            <a:avLst/>
                          </a:prstGeom>
                          <a:noFill/>
                          <a:ln w="19050">
                            <a:noFill/>
                          </a:ln>
                        </wps:spPr>
                        <wps:style>
                          <a:lnRef idx="2">
                            <a:schemeClr val="dk1"/>
                          </a:lnRef>
                          <a:fillRef idx="1">
                            <a:schemeClr val="lt1"/>
                          </a:fillRef>
                          <a:effectRef idx="0">
                            <a:schemeClr val="dk1"/>
                          </a:effectRef>
                          <a:fontRef idx="minor">
                            <a:schemeClr val="dk1"/>
                          </a:fontRef>
                        </wps:style>
                        <wps:txbx>
                          <w:txbxContent>
                            <w:p w14:paraId="461AADB0" w14:textId="77777777" w:rsidR="00EF5D22" w:rsidRPr="00961B47" w:rsidRDefault="00EF5D22" w:rsidP="00B6221D">
                              <w:pPr>
                                <w:jc w:val="center"/>
                                <w:rPr>
                                  <w:rFonts w:ascii="Arial" w:hAnsi="Arial" w:cs="Arial"/>
                                  <w:i/>
                                  <w:sz w:val="16"/>
                                  <w:szCs w:val="16"/>
                                </w:rPr>
                              </w:pPr>
                              <w:r w:rsidRPr="0052008C">
                                <w:rPr>
                                  <w:i/>
                                  <w:sz w:val="16"/>
                                  <w:szCs w:val="16"/>
                                </w:rPr>
                                <w:t>Лист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54" name="Блок-схема: процесс 612"/>
                        <wps:cNvSpPr/>
                        <wps:spPr>
                          <a:xfrm>
                            <a:off x="247650" y="180975"/>
                            <a:ext cx="360000" cy="180000"/>
                          </a:xfrm>
                          <a:prstGeom prst="flowChartProcess">
                            <a:avLst/>
                          </a:prstGeom>
                          <a:noFill/>
                          <a:ln w="19050">
                            <a:noFill/>
                          </a:ln>
                        </wps:spPr>
                        <wps:style>
                          <a:lnRef idx="2">
                            <a:schemeClr val="dk1"/>
                          </a:lnRef>
                          <a:fillRef idx="1">
                            <a:schemeClr val="lt1"/>
                          </a:fillRef>
                          <a:effectRef idx="0">
                            <a:schemeClr val="dk1"/>
                          </a:effectRef>
                          <a:fontRef idx="minor">
                            <a:schemeClr val="dk1"/>
                          </a:fontRef>
                        </wps:style>
                        <wps:txbx>
                          <w:txbxContent>
                            <w:p w14:paraId="08861B52" w14:textId="77777777" w:rsidR="00EF5D22" w:rsidRPr="00961B47" w:rsidRDefault="00EF5D22" w:rsidP="00B6221D">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57" name="Блок-схема: процесс 613"/>
                        <wps:cNvSpPr/>
                        <wps:spPr>
                          <a:xfrm>
                            <a:off x="247650" y="0"/>
                            <a:ext cx="360000" cy="180000"/>
                          </a:xfrm>
                          <a:prstGeom prst="flowChartProcess">
                            <a:avLst/>
                          </a:prstGeom>
                          <a:noFill/>
                          <a:ln w="19050">
                            <a:noFill/>
                          </a:ln>
                        </wps:spPr>
                        <wps:style>
                          <a:lnRef idx="2">
                            <a:schemeClr val="dk1"/>
                          </a:lnRef>
                          <a:fillRef idx="1">
                            <a:schemeClr val="lt1"/>
                          </a:fillRef>
                          <a:effectRef idx="0">
                            <a:schemeClr val="dk1"/>
                          </a:effectRef>
                          <a:fontRef idx="minor">
                            <a:schemeClr val="dk1"/>
                          </a:fontRef>
                        </wps:style>
                        <wps:txbx>
                          <w:txbxContent>
                            <w:p w14:paraId="1BD2DF39" w14:textId="77777777" w:rsidR="00EF5D22" w:rsidRPr="00961B47" w:rsidRDefault="00EF5D22" w:rsidP="00B6221D">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58" name="Блок-схема: процесс 614"/>
                        <wps:cNvSpPr/>
                        <wps:spPr>
                          <a:xfrm>
                            <a:off x="609600" y="361950"/>
                            <a:ext cx="828000" cy="180000"/>
                          </a:xfrm>
                          <a:prstGeom prst="flowChartProcess">
                            <a:avLst/>
                          </a:prstGeom>
                          <a:noFill/>
                          <a:ln w="19050">
                            <a:noFill/>
                          </a:ln>
                        </wps:spPr>
                        <wps:style>
                          <a:lnRef idx="2">
                            <a:schemeClr val="dk1"/>
                          </a:lnRef>
                          <a:fillRef idx="1">
                            <a:schemeClr val="lt1"/>
                          </a:fillRef>
                          <a:effectRef idx="0">
                            <a:schemeClr val="dk1"/>
                          </a:effectRef>
                          <a:fontRef idx="minor">
                            <a:schemeClr val="dk1"/>
                          </a:fontRef>
                        </wps:style>
                        <wps:txbx>
                          <w:txbxContent>
                            <w:p w14:paraId="03CA5DA9" w14:textId="7374D82F" w:rsidR="00EF5D22" w:rsidRPr="00961B47" w:rsidRDefault="00EF5D22" w:rsidP="00B6221D">
                              <w:pPr>
                                <w:rPr>
                                  <w:rFonts w:ascii="Arial" w:hAnsi="Arial" w:cs="Arial"/>
                                  <w:i/>
                                  <w:sz w:val="16"/>
                                  <w:szCs w:val="16"/>
                                </w:rPr>
                              </w:pPr>
                              <w:r>
                                <w:rPr>
                                  <w:i/>
                                  <w:sz w:val="16"/>
                                  <w:szCs w:val="16"/>
                                </w:rPr>
                                <w:t xml:space="preserve"> </w:t>
                              </w:r>
                              <w:r w:rsidRPr="0052008C">
                                <w:rPr>
                                  <w:i/>
                                  <w:sz w:val="16"/>
                                  <w:szCs w:val="16"/>
                                </w:rPr>
                                <w:t>№ докум</w:t>
                              </w:r>
                              <w:r>
                                <w:rPr>
                                  <w:rFonts w:ascii="Arial" w:hAnsi="Arial" w:cs="Arial"/>
                                  <w:i/>
                                  <w:sz w:val="16"/>
                                  <w:szCs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59" name="Блок-схема: процесс 615"/>
                        <wps:cNvSpPr/>
                        <wps:spPr>
                          <a:xfrm>
                            <a:off x="609600" y="180975"/>
                            <a:ext cx="828000" cy="180000"/>
                          </a:xfrm>
                          <a:prstGeom prst="flowChartProcess">
                            <a:avLst/>
                          </a:prstGeom>
                          <a:noFill/>
                          <a:ln w="19050">
                            <a:noFill/>
                          </a:ln>
                        </wps:spPr>
                        <wps:style>
                          <a:lnRef idx="2">
                            <a:schemeClr val="dk1"/>
                          </a:lnRef>
                          <a:fillRef idx="1">
                            <a:schemeClr val="lt1"/>
                          </a:fillRef>
                          <a:effectRef idx="0">
                            <a:schemeClr val="dk1"/>
                          </a:effectRef>
                          <a:fontRef idx="minor">
                            <a:schemeClr val="dk1"/>
                          </a:fontRef>
                        </wps:style>
                        <wps:txbx>
                          <w:txbxContent>
                            <w:p w14:paraId="0577C89B" w14:textId="77777777" w:rsidR="00EF5D22" w:rsidRPr="00961B47" w:rsidRDefault="00EF5D22" w:rsidP="00B6221D">
                              <w:pP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0" name="Блок-схема: процесс 616"/>
                        <wps:cNvSpPr/>
                        <wps:spPr>
                          <a:xfrm>
                            <a:off x="609600" y="0"/>
                            <a:ext cx="828000" cy="180000"/>
                          </a:xfrm>
                          <a:prstGeom prst="flowChartProcess">
                            <a:avLst/>
                          </a:prstGeom>
                          <a:noFill/>
                          <a:ln w="19050">
                            <a:noFill/>
                          </a:ln>
                        </wps:spPr>
                        <wps:style>
                          <a:lnRef idx="2">
                            <a:schemeClr val="dk1"/>
                          </a:lnRef>
                          <a:fillRef idx="1">
                            <a:schemeClr val="lt1"/>
                          </a:fillRef>
                          <a:effectRef idx="0">
                            <a:schemeClr val="dk1"/>
                          </a:effectRef>
                          <a:fontRef idx="minor">
                            <a:schemeClr val="dk1"/>
                          </a:fontRef>
                        </wps:style>
                        <wps:txbx>
                          <w:txbxContent>
                            <w:p w14:paraId="5F579C3A" w14:textId="77777777" w:rsidR="00EF5D22" w:rsidRPr="00961B47" w:rsidRDefault="00EF5D22" w:rsidP="00B6221D">
                              <w:pP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1" name="Блок-схема: процесс 617"/>
                        <wps:cNvSpPr/>
                        <wps:spPr>
                          <a:xfrm>
                            <a:off x="1438275" y="361950"/>
                            <a:ext cx="540000" cy="180000"/>
                          </a:xfrm>
                          <a:prstGeom prst="flowChartProcess">
                            <a:avLst/>
                          </a:prstGeom>
                          <a:noFill/>
                          <a:ln w="19050">
                            <a:noFill/>
                          </a:ln>
                        </wps:spPr>
                        <wps:style>
                          <a:lnRef idx="2">
                            <a:schemeClr val="dk1"/>
                          </a:lnRef>
                          <a:fillRef idx="1">
                            <a:schemeClr val="lt1"/>
                          </a:fillRef>
                          <a:effectRef idx="0">
                            <a:schemeClr val="dk1"/>
                          </a:effectRef>
                          <a:fontRef idx="minor">
                            <a:schemeClr val="dk1"/>
                          </a:fontRef>
                        </wps:style>
                        <wps:txbx>
                          <w:txbxContent>
                            <w:p w14:paraId="3F114692" w14:textId="7A336786" w:rsidR="00EF5D22" w:rsidRPr="00961B47" w:rsidRDefault="00EF5D22" w:rsidP="00B6221D">
                              <w:pPr>
                                <w:rPr>
                                  <w:rFonts w:ascii="Arial" w:hAnsi="Arial" w:cs="Arial"/>
                                  <w:i/>
                                  <w:sz w:val="16"/>
                                  <w:szCs w:val="16"/>
                                </w:rPr>
                              </w:pPr>
                              <w:r>
                                <w:rPr>
                                  <w:i/>
                                  <w:sz w:val="16"/>
                                  <w:szCs w:val="16"/>
                                </w:rPr>
                                <w:t xml:space="preserve"> </w:t>
                              </w:r>
                              <w:r w:rsidRPr="0052008C">
                                <w:rPr>
                                  <w:i/>
                                  <w:sz w:val="16"/>
                                  <w:szCs w:val="16"/>
                                </w:rPr>
                                <w:t>Подп</w:t>
                              </w:r>
                              <w:r>
                                <w:rPr>
                                  <w:rFonts w:ascii="Arial" w:hAnsi="Arial" w:cs="Arial"/>
                                  <w:i/>
                                  <w:sz w:val="16"/>
                                  <w:szCs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2" name="Блок-схема: процесс 618"/>
                        <wps:cNvSpPr/>
                        <wps:spPr>
                          <a:xfrm>
                            <a:off x="1438275" y="180975"/>
                            <a:ext cx="540000" cy="180000"/>
                          </a:xfrm>
                          <a:prstGeom prst="flowChartProcess">
                            <a:avLst/>
                          </a:prstGeom>
                          <a:noFill/>
                          <a:ln w="19050">
                            <a:noFill/>
                          </a:ln>
                        </wps:spPr>
                        <wps:style>
                          <a:lnRef idx="2">
                            <a:schemeClr val="dk1"/>
                          </a:lnRef>
                          <a:fillRef idx="1">
                            <a:schemeClr val="lt1"/>
                          </a:fillRef>
                          <a:effectRef idx="0">
                            <a:schemeClr val="dk1"/>
                          </a:effectRef>
                          <a:fontRef idx="minor">
                            <a:schemeClr val="dk1"/>
                          </a:fontRef>
                        </wps:style>
                        <wps:txbx>
                          <w:txbxContent>
                            <w:p w14:paraId="14CD1F4A" w14:textId="77777777" w:rsidR="00EF5D22" w:rsidRPr="00961B47" w:rsidRDefault="00EF5D22" w:rsidP="00B6221D">
                              <w:pP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3" name="Блок-схема: процесс 619"/>
                        <wps:cNvSpPr/>
                        <wps:spPr>
                          <a:xfrm>
                            <a:off x="1438275" y="0"/>
                            <a:ext cx="540000" cy="180000"/>
                          </a:xfrm>
                          <a:prstGeom prst="flowChartProcess">
                            <a:avLst/>
                          </a:prstGeom>
                          <a:noFill/>
                          <a:ln w="19050">
                            <a:noFill/>
                          </a:ln>
                        </wps:spPr>
                        <wps:style>
                          <a:lnRef idx="2">
                            <a:schemeClr val="dk1"/>
                          </a:lnRef>
                          <a:fillRef idx="1">
                            <a:schemeClr val="lt1"/>
                          </a:fillRef>
                          <a:effectRef idx="0">
                            <a:schemeClr val="dk1"/>
                          </a:effectRef>
                          <a:fontRef idx="minor">
                            <a:schemeClr val="dk1"/>
                          </a:fontRef>
                        </wps:style>
                        <wps:txbx>
                          <w:txbxContent>
                            <w:p w14:paraId="1C3621F7" w14:textId="77777777" w:rsidR="00EF5D22" w:rsidRPr="00961B47" w:rsidRDefault="00EF5D22" w:rsidP="00B6221D">
                              <w:pP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4" name="Блок-схема: процесс 620"/>
                        <wps:cNvSpPr/>
                        <wps:spPr>
                          <a:xfrm>
                            <a:off x="1971675" y="361950"/>
                            <a:ext cx="359410" cy="179705"/>
                          </a:xfrm>
                          <a:prstGeom prst="flowChartProcess">
                            <a:avLst/>
                          </a:prstGeom>
                          <a:noFill/>
                          <a:ln w="19050">
                            <a:noFill/>
                          </a:ln>
                        </wps:spPr>
                        <wps:style>
                          <a:lnRef idx="2">
                            <a:schemeClr val="dk1"/>
                          </a:lnRef>
                          <a:fillRef idx="1">
                            <a:schemeClr val="lt1"/>
                          </a:fillRef>
                          <a:effectRef idx="0">
                            <a:schemeClr val="dk1"/>
                          </a:effectRef>
                          <a:fontRef idx="minor">
                            <a:schemeClr val="dk1"/>
                          </a:fontRef>
                        </wps:style>
                        <wps:txbx>
                          <w:txbxContent>
                            <w:p w14:paraId="63C1D087" w14:textId="77777777" w:rsidR="00EF5D22" w:rsidRPr="0052008C" w:rsidRDefault="00EF5D22" w:rsidP="00B6221D">
                              <w:pPr>
                                <w:jc w:val="center"/>
                                <w:rPr>
                                  <w:i/>
                                  <w:sz w:val="16"/>
                                  <w:szCs w:val="16"/>
                                </w:rPr>
                              </w:pPr>
                              <w:r w:rsidRPr="0052008C">
                                <w:rPr>
                                  <w:i/>
                                  <w:sz w:val="16"/>
                                  <w:szCs w:val="16"/>
                                </w:rPr>
                                <w:t>Дата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5" name="Блок-схема: процесс 621"/>
                        <wps:cNvSpPr/>
                        <wps:spPr>
                          <a:xfrm>
                            <a:off x="1971675" y="180975"/>
                            <a:ext cx="359410" cy="179705"/>
                          </a:xfrm>
                          <a:prstGeom prst="flowChartProcess">
                            <a:avLst/>
                          </a:prstGeom>
                          <a:noFill/>
                          <a:ln w="19050">
                            <a:noFill/>
                          </a:ln>
                        </wps:spPr>
                        <wps:style>
                          <a:lnRef idx="2">
                            <a:schemeClr val="dk1"/>
                          </a:lnRef>
                          <a:fillRef idx="1">
                            <a:schemeClr val="lt1"/>
                          </a:fillRef>
                          <a:effectRef idx="0">
                            <a:schemeClr val="dk1"/>
                          </a:effectRef>
                          <a:fontRef idx="minor">
                            <a:schemeClr val="dk1"/>
                          </a:fontRef>
                        </wps:style>
                        <wps:txbx>
                          <w:txbxContent>
                            <w:p w14:paraId="1D69B60B" w14:textId="77777777" w:rsidR="00EF5D22" w:rsidRPr="00961B47" w:rsidRDefault="00EF5D22" w:rsidP="00B6221D">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6" name="Блок-схема: процесс 622"/>
                        <wps:cNvSpPr/>
                        <wps:spPr>
                          <a:xfrm>
                            <a:off x="1971675" y="0"/>
                            <a:ext cx="359410" cy="179705"/>
                          </a:xfrm>
                          <a:prstGeom prst="flowChartProcess">
                            <a:avLst/>
                          </a:prstGeom>
                          <a:noFill/>
                          <a:ln w="19050">
                            <a:noFill/>
                          </a:ln>
                        </wps:spPr>
                        <wps:style>
                          <a:lnRef idx="2">
                            <a:schemeClr val="dk1"/>
                          </a:lnRef>
                          <a:fillRef idx="1">
                            <a:schemeClr val="lt1"/>
                          </a:fillRef>
                          <a:effectRef idx="0">
                            <a:schemeClr val="dk1"/>
                          </a:effectRef>
                          <a:fontRef idx="minor">
                            <a:schemeClr val="dk1"/>
                          </a:fontRef>
                        </wps:style>
                        <wps:txbx>
                          <w:txbxContent>
                            <w:p w14:paraId="7B798628" w14:textId="77777777" w:rsidR="00EF5D22" w:rsidRPr="00961B47" w:rsidRDefault="00EF5D22" w:rsidP="00B6221D">
                              <w:pPr>
                                <w:jc w:val="center"/>
                                <w:rPr>
                                  <w:rFonts w:ascii="Arial" w:hAnsi="Arial" w:cs="Arial"/>
                                  <w:i/>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7" name="Блок-схема: процесс 623"/>
                        <wps:cNvSpPr/>
                        <wps:spPr>
                          <a:xfrm>
                            <a:off x="2333625" y="0"/>
                            <a:ext cx="3960000" cy="540000"/>
                          </a:xfrm>
                          <a:prstGeom prst="flowChartProcess">
                            <a:avLst/>
                          </a:prstGeom>
                          <a:noFill/>
                          <a:ln w="19050">
                            <a:noFill/>
                          </a:ln>
                        </wps:spPr>
                        <wps:style>
                          <a:lnRef idx="2">
                            <a:schemeClr val="dk1"/>
                          </a:lnRef>
                          <a:fillRef idx="1">
                            <a:schemeClr val="lt1"/>
                          </a:fillRef>
                          <a:effectRef idx="0">
                            <a:schemeClr val="dk1"/>
                          </a:effectRef>
                          <a:fontRef idx="minor">
                            <a:schemeClr val="dk1"/>
                          </a:fontRef>
                        </wps:style>
                        <wps:txbx>
                          <w:txbxContent>
                            <w:p w14:paraId="1ED9967C" w14:textId="1731F175" w:rsidR="00EF5D22" w:rsidRPr="00BF1D75" w:rsidRDefault="00EF5D22" w:rsidP="00E54BE6">
                              <w:pPr>
                                <w:jc w:val="center"/>
                                <w:rPr>
                                  <w:sz w:val="32"/>
                                  <w:szCs w:val="32"/>
                                </w:rPr>
                              </w:pPr>
                              <w:r w:rsidRPr="00211E13">
                                <w:rPr>
                                  <w:sz w:val="32"/>
                                  <w:szCs w:val="32"/>
                                </w:rPr>
                                <w:fldChar w:fldCharType="begin"/>
                              </w:r>
                              <w:r w:rsidRPr="00211E13">
                                <w:rPr>
                                  <w:sz w:val="32"/>
                                  <w:szCs w:val="32"/>
                                </w:rPr>
                                <w:instrText xml:space="preserve"> REF децимальный \h  \* MERGEFORMAT </w:instrText>
                              </w:r>
                              <w:r w:rsidRPr="00211E13">
                                <w:rPr>
                                  <w:sz w:val="32"/>
                                  <w:szCs w:val="32"/>
                                </w:rPr>
                              </w:r>
                              <w:r w:rsidRPr="00211E13">
                                <w:rPr>
                                  <w:sz w:val="32"/>
                                  <w:szCs w:val="32"/>
                                </w:rPr>
                                <w:fldChar w:fldCharType="separate"/>
                              </w:r>
                              <w:r w:rsidRPr="00842983">
                                <w:rPr>
                                  <w:sz w:val="32"/>
                                  <w:szCs w:val="32"/>
                                </w:rPr>
                                <w:t>RU.1197746546282.00017-01 13 01</w:t>
                              </w:r>
                              <w:r w:rsidRPr="00211E13">
                                <w:rPr>
                                  <w:sz w:val="32"/>
                                  <w:szCs w:val="32"/>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9" name="Блок-схема: процесс 624"/>
                        <wps:cNvSpPr/>
                        <wps:spPr>
                          <a:xfrm>
                            <a:off x="6296025" y="0"/>
                            <a:ext cx="360000" cy="252000"/>
                          </a:xfrm>
                          <a:prstGeom prst="flowChartProcess">
                            <a:avLst/>
                          </a:prstGeom>
                          <a:noFill/>
                          <a:ln w="19050">
                            <a:noFill/>
                          </a:ln>
                        </wps:spPr>
                        <wps:style>
                          <a:lnRef idx="2">
                            <a:schemeClr val="dk1"/>
                          </a:lnRef>
                          <a:fillRef idx="1">
                            <a:schemeClr val="lt1"/>
                          </a:fillRef>
                          <a:effectRef idx="0">
                            <a:schemeClr val="dk1"/>
                          </a:effectRef>
                          <a:fontRef idx="minor">
                            <a:schemeClr val="dk1"/>
                          </a:fontRef>
                        </wps:style>
                        <wps:txbx>
                          <w:txbxContent>
                            <w:p w14:paraId="6397C272" w14:textId="77777777" w:rsidR="00EF5D22" w:rsidRPr="00700CDD" w:rsidRDefault="00EF5D22" w:rsidP="00B6221D">
                              <w:pPr>
                                <w:jc w:val="center"/>
                                <w:rPr>
                                  <w:i/>
                                  <w:sz w:val="16"/>
                                  <w:szCs w:val="16"/>
                                </w:rPr>
                              </w:pPr>
                              <w:r w:rsidRPr="00700CDD">
                                <w:rPr>
                                  <w:i/>
                                  <w:sz w:val="16"/>
                                  <w:szCs w:val="16"/>
                                </w:rPr>
                                <w:t>Лист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7" name="Блок-схема: процесс 625"/>
                        <wps:cNvSpPr/>
                        <wps:spPr>
                          <a:xfrm>
                            <a:off x="6296025" y="257175"/>
                            <a:ext cx="360000" cy="288000"/>
                          </a:xfrm>
                          <a:prstGeom prst="flowChartProcess">
                            <a:avLst/>
                          </a:prstGeom>
                          <a:noFill/>
                          <a:ln w="19050">
                            <a:noFill/>
                          </a:ln>
                        </wps:spPr>
                        <wps:style>
                          <a:lnRef idx="2">
                            <a:schemeClr val="dk1"/>
                          </a:lnRef>
                          <a:fillRef idx="1">
                            <a:schemeClr val="lt1"/>
                          </a:fillRef>
                          <a:effectRef idx="0">
                            <a:schemeClr val="dk1"/>
                          </a:effectRef>
                          <a:fontRef idx="minor">
                            <a:schemeClr val="dk1"/>
                          </a:fontRef>
                        </wps:style>
                        <wps:txbx>
                          <w:txbxContent>
                            <w:p w14:paraId="500B80B5" w14:textId="16CB5C89" w:rsidR="00EF5D22" w:rsidRPr="00700CDD" w:rsidRDefault="00EF5D22" w:rsidP="00B6221D">
                              <w:pPr>
                                <w:jc w:val="center"/>
                                <w:rPr>
                                  <w:sz w:val="22"/>
                                  <w:szCs w:val="22"/>
                                </w:rPr>
                              </w:pPr>
                              <w:r w:rsidRPr="00700CDD">
                                <w:rPr>
                                  <w:sz w:val="22"/>
                                  <w:szCs w:val="22"/>
                                </w:rPr>
                                <w:fldChar w:fldCharType="begin"/>
                              </w:r>
                              <w:r w:rsidRPr="00700CDD">
                                <w:rPr>
                                  <w:sz w:val="22"/>
                                  <w:szCs w:val="22"/>
                                </w:rPr>
                                <w:instrText xml:space="preserve"> PAGE </w:instrText>
                              </w:r>
                              <w:r w:rsidRPr="00700CDD">
                                <w:rPr>
                                  <w:sz w:val="22"/>
                                  <w:szCs w:val="22"/>
                                </w:rPr>
                                <w:fldChar w:fldCharType="separate"/>
                              </w:r>
                              <w:r>
                                <w:rPr>
                                  <w:noProof/>
                                  <w:sz w:val="22"/>
                                  <w:szCs w:val="22"/>
                                </w:rPr>
                                <w:t>16</w:t>
                              </w:r>
                              <w:r w:rsidRPr="00700CDD">
                                <w:rPr>
                                  <w:sz w:val="22"/>
                                  <w:szCs w:val="22"/>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8" name="Прямая соединительная линия 626"/>
                        <wps:cNvCnPr/>
                        <wps:spPr>
                          <a:xfrm>
                            <a:off x="0" y="0"/>
                            <a:ext cx="66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 name="Прямая соединительная линия 627"/>
                        <wps:cNvCnPr/>
                        <wps:spPr>
                          <a:xfrm>
                            <a:off x="6296025" y="0"/>
                            <a:ext cx="0" cy="5429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8" name="Прямая соединительная линия 628"/>
                        <wps:cNvCnPr/>
                        <wps:spPr>
                          <a:xfrm>
                            <a:off x="6296025" y="257175"/>
                            <a:ext cx="3600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9" name="Прямая соединительная линия 629"/>
                        <wps:cNvCnPr/>
                        <wps:spPr>
                          <a:xfrm>
                            <a:off x="2333625" y="0"/>
                            <a:ext cx="0" cy="5410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0" name="Прямая соединительная линия 630"/>
                        <wps:cNvCnPr/>
                        <wps:spPr>
                          <a:xfrm>
                            <a:off x="1971675" y="0"/>
                            <a:ext cx="0" cy="5410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1" name="Прямая соединительная линия 631"/>
                        <wps:cNvCnPr/>
                        <wps:spPr>
                          <a:xfrm>
                            <a:off x="1438275" y="0"/>
                            <a:ext cx="0" cy="53784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2" name="Прямая соединительная линия 632"/>
                        <wps:cNvCnPr/>
                        <wps:spPr>
                          <a:xfrm>
                            <a:off x="609600" y="0"/>
                            <a:ext cx="0" cy="5397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3" name="Прямая соединительная линия 633"/>
                        <wps:cNvCnPr/>
                        <wps:spPr>
                          <a:xfrm>
                            <a:off x="247650" y="0"/>
                            <a:ext cx="0" cy="5397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4" name="Прямая соединительная линия 634"/>
                        <wps:cNvCnPr/>
                        <wps:spPr>
                          <a:xfrm>
                            <a:off x="0" y="180975"/>
                            <a:ext cx="23393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5" name="Прямая соединительная линия 635"/>
                        <wps:cNvCnPr/>
                        <wps:spPr>
                          <a:xfrm>
                            <a:off x="0" y="361950"/>
                            <a:ext cx="23393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776" name="Группа 636"/>
                      <wpg:cNvGrpSpPr/>
                      <wpg:grpSpPr>
                        <a:xfrm>
                          <a:off x="0" y="5114925"/>
                          <a:ext cx="440055" cy="5219700"/>
                          <a:chOff x="-7629" y="0"/>
                          <a:chExt cx="440604" cy="5219700"/>
                        </a:xfrm>
                      </wpg:grpSpPr>
                      <wps:wsp>
                        <wps:cNvPr id="777" name="Прямоугольник 637"/>
                        <wps:cNvSpPr/>
                        <wps:spPr>
                          <a:xfrm>
                            <a:off x="180975" y="4314825"/>
                            <a:ext cx="252000" cy="90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64557A31" w14:textId="77777777" w:rsidR="00EF5D22" w:rsidRPr="00A965E8" w:rsidRDefault="00EF5D22" w:rsidP="00B6221D">
                              <w:pPr>
                                <w:jc w:val="center"/>
                                <w:rPr>
                                  <w:rFonts w:ascii="Arial" w:hAnsi="Arial" w:cs="Arial"/>
                                  <w:i/>
                                  <w:sz w:val="16"/>
                                  <w:szCs w:val="16"/>
                                </w:rPr>
                              </w:pP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778" name="Прямоугольник 638"/>
                        <wps:cNvSpPr/>
                        <wps:spPr>
                          <a:xfrm>
                            <a:off x="180975" y="3057525"/>
                            <a:ext cx="252000" cy="126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5A518C57" w14:textId="77777777" w:rsidR="00EF5D22" w:rsidRPr="00A965E8" w:rsidRDefault="00EF5D22" w:rsidP="00B6221D">
                              <w:pPr>
                                <w:jc w:val="center"/>
                                <w:rPr>
                                  <w:rFonts w:ascii="Arial" w:hAnsi="Arial" w:cs="Arial"/>
                                  <w:i/>
                                  <w:sz w:val="16"/>
                                  <w:szCs w:val="16"/>
                                </w:rPr>
                              </w:pP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779" name="Прямоугольник 639"/>
                        <wps:cNvSpPr/>
                        <wps:spPr>
                          <a:xfrm>
                            <a:off x="0" y="3057525"/>
                            <a:ext cx="180000" cy="126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620F76BE" w14:textId="77777777" w:rsidR="00EF5D22" w:rsidRPr="0052008C" w:rsidRDefault="00EF5D22" w:rsidP="00B6221D">
                              <w:pPr>
                                <w:jc w:val="center"/>
                              </w:pPr>
                              <w:r w:rsidRPr="0052008C">
                                <w:rPr>
                                  <w:i/>
                                  <w:sz w:val="16"/>
                                  <w:szCs w:val="16"/>
                                </w:rPr>
                                <w:t>Подпись и дата</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780" name="Прямоугольник 640"/>
                        <wps:cNvSpPr/>
                        <wps:spPr>
                          <a:xfrm>
                            <a:off x="180975" y="2152650"/>
                            <a:ext cx="252000" cy="90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0F956954" w14:textId="77777777" w:rsidR="00EF5D22" w:rsidRPr="00A965E8" w:rsidRDefault="00EF5D22" w:rsidP="00B6221D">
                              <w:pPr>
                                <w:jc w:val="center"/>
                                <w:rPr>
                                  <w:rFonts w:ascii="Arial" w:hAnsi="Arial" w:cs="Arial"/>
                                  <w:i/>
                                  <w:sz w:val="16"/>
                                  <w:szCs w:val="16"/>
                                </w:rPr>
                              </w:pP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781" name="Прямоугольник 641"/>
                        <wps:cNvSpPr/>
                        <wps:spPr>
                          <a:xfrm>
                            <a:off x="0" y="2152650"/>
                            <a:ext cx="180000" cy="90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1723AB67" w14:textId="77777777" w:rsidR="00EF5D22" w:rsidRPr="00700CDD" w:rsidRDefault="00EF5D22" w:rsidP="00B6221D">
                              <w:pPr>
                                <w:jc w:val="center"/>
                              </w:pPr>
                              <w:r w:rsidRPr="00700CDD">
                                <w:rPr>
                                  <w:i/>
                                  <w:sz w:val="16"/>
                                  <w:szCs w:val="16"/>
                                </w:rPr>
                                <w:t>Взам. инв. №</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782" name="Прямоугольник 642"/>
                        <wps:cNvSpPr/>
                        <wps:spPr>
                          <a:xfrm>
                            <a:off x="180975" y="1257300"/>
                            <a:ext cx="252000" cy="90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39FB1A1A" w14:textId="77777777" w:rsidR="00EF5D22" w:rsidRPr="00A965E8" w:rsidRDefault="00EF5D22" w:rsidP="00B6221D">
                              <w:pPr>
                                <w:jc w:val="center"/>
                                <w:rPr>
                                  <w:rFonts w:ascii="Arial" w:hAnsi="Arial" w:cs="Arial"/>
                                  <w:i/>
                                  <w:sz w:val="16"/>
                                  <w:szCs w:val="16"/>
                                </w:rPr>
                              </w:pP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783" name="Прямоугольник 643"/>
                        <wps:cNvSpPr/>
                        <wps:spPr>
                          <a:xfrm>
                            <a:off x="0" y="1257300"/>
                            <a:ext cx="180000" cy="90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38B2E848" w14:textId="77777777" w:rsidR="00EF5D22" w:rsidRPr="0052008C" w:rsidRDefault="00EF5D22" w:rsidP="00B6221D">
                              <w:pPr>
                                <w:jc w:val="center"/>
                              </w:pPr>
                              <w:r w:rsidRPr="0052008C">
                                <w:rPr>
                                  <w:i/>
                                  <w:sz w:val="16"/>
                                  <w:szCs w:val="16"/>
                                </w:rPr>
                                <w:t xml:space="preserve">Инв. № </w:t>
                              </w:r>
                              <w:proofErr w:type="spellStart"/>
                              <w:r w:rsidRPr="0052008C">
                                <w:rPr>
                                  <w:i/>
                                  <w:sz w:val="16"/>
                                  <w:szCs w:val="16"/>
                                </w:rPr>
                                <w:t>дубл</w:t>
                              </w:r>
                              <w:proofErr w:type="spellEnd"/>
                              <w:r w:rsidRPr="0052008C">
                                <w:rPr>
                                  <w:i/>
                                  <w:sz w:val="16"/>
                                  <w:szCs w:val="16"/>
                                </w:rPr>
                                <w:t>.</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784" name="Прямоугольник 644"/>
                        <wps:cNvSpPr/>
                        <wps:spPr>
                          <a:xfrm>
                            <a:off x="0" y="4314825"/>
                            <a:ext cx="180000" cy="90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25BE72B1" w14:textId="77777777" w:rsidR="00EF5D22" w:rsidRPr="0052008C" w:rsidRDefault="00EF5D22" w:rsidP="00B6221D">
                              <w:pPr>
                                <w:jc w:val="center"/>
                                <w:rPr>
                                  <w:sz w:val="16"/>
                                  <w:szCs w:val="16"/>
                                </w:rPr>
                              </w:pPr>
                              <w:r w:rsidRPr="0052008C">
                                <w:rPr>
                                  <w:i/>
                                  <w:sz w:val="16"/>
                                  <w:szCs w:val="16"/>
                                </w:rPr>
                                <w:t>Инв. № подл.</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785" name="Прямоугольник 645"/>
                        <wps:cNvSpPr/>
                        <wps:spPr>
                          <a:xfrm>
                            <a:off x="180975" y="0"/>
                            <a:ext cx="252000" cy="126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181B7DBD" w14:textId="77777777" w:rsidR="00EF5D22" w:rsidRPr="00A965E8" w:rsidRDefault="00EF5D22" w:rsidP="00B6221D">
                              <w:pPr>
                                <w:jc w:val="center"/>
                                <w:rPr>
                                  <w:rFonts w:ascii="Arial" w:hAnsi="Arial" w:cs="Arial"/>
                                  <w:i/>
                                  <w:sz w:val="16"/>
                                  <w:szCs w:val="16"/>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786" name="Прямоугольник 646"/>
                        <wps:cNvSpPr/>
                        <wps:spPr>
                          <a:xfrm>
                            <a:off x="0" y="0"/>
                            <a:ext cx="180000" cy="1260000"/>
                          </a:xfrm>
                          <a:prstGeom prst="rect">
                            <a:avLst/>
                          </a:prstGeom>
                          <a:noFill/>
                          <a:ln w="19050">
                            <a:noFill/>
                          </a:ln>
                        </wps:spPr>
                        <wps:style>
                          <a:lnRef idx="2">
                            <a:schemeClr val="dk1"/>
                          </a:lnRef>
                          <a:fillRef idx="1">
                            <a:schemeClr val="lt1"/>
                          </a:fillRef>
                          <a:effectRef idx="0">
                            <a:schemeClr val="dk1"/>
                          </a:effectRef>
                          <a:fontRef idx="minor">
                            <a:schemeClr val="dk1"/>
                          </a:fontRef>
                        </wps:style>
                        <wps:txbx>
                          <w:txbxContent>
                            <w:p w14:paraId="0FD1B451" w14:textId="77777777" w:rsidR="00EF5D22" w:rsidRPr="0052008C" w:rsidRDefault="00EF5D22" w:rsidP="00B6221D">
                              <w:pPr>
                                <w:jc w:val="center"/>
                              </w:pPr>
                              <w:r w:rsidRPr="0052008C">
                                <w:rPr>
                                  <w:i/>
                                  <w:sz w:val="16"/>
                                  <w:szCs w:val="16"/>
                                </w:rPr>
                                <w:t>Подпись и дата</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787" name="Прямая соединительная линия 647"/>
                        <wps:cNvCnPr/>
                        <wps:spPr>
                          <a:xfrm flipH="1">
                            <a:off x="-7629" y="5219700"/>
                            <a:ext cx="4324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8" name="Прямая соединительная линия 648"/>
                        <wps:cNvCnPr/>
                        <wps:spPr>
                          <a:xfrm flipH="1">
                            <a:off x="0" y="4314825"/>
                            <a:ext cx="4324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9" name="Прямая соединительная линия 649"/>
                        <wps:cNvCnPr/>
                        <wps:spPr>
                          <a:xfrm>
                            <a:off x="0" y="3057525"/>
                            <a:ext cx="4324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0" name="Прямая соединительная линия 650"/>
                        <wps:cNvCnPr/>
                        <wps:spPr>
                          <a:xfrm>
                            <a:off x="0" y="2152650"/>
                            <a:ext cx="4324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1" name="Прямая соединительная линия 651"/>
                        <wps:cNvCnPr/>
                        <wps:spPr>
                          <a:xfrm>
                            <a:off x="0" y="1257300"/>
                            <a:ext cx="4324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2" name="Прямая соединительная линия 652"/>
                        <wps:cNvCnPr/>
                        <wps:spPr>
                          <a:xfrm>
                            <a:off x="-5183" y="0"/>
                            <a:ext cx="4324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3" name="Прямая соединительная линия 653"/>
                        <wps:cNvCnPr/>
                        <wps:spPr>
                          <a:xfrm>
                            <a:off x="0" y="0"/>
                            <a:ext cx="0" cy="52197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4" name="Прямая соединительная линия 654"/>
                        <wps:cNvCnPr/>
                        <wps:spPr>
                          <a:xfrm flipV="1">
                            <a:off x="180975" y="0"/>
                            <a:ext cx="0" cy="52177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95" name="Rectangle 1"/>
                      <wps:cNvSpPr>
                        <a:spLocks noChangeArrowheads="1"/>
                      </wps:cNvSpPr>
                      <wps:spPr bwMode="auto">
                        <a:xfrm>
                          <a:off x="438150" y="0"/>
                          <a:ext cx="6660000" cy="10332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01B5996" id="Группа 606" o:spid="_x0000_s1136" style="position:absolute;left:0;text-align:left;margin-left:22.5pt;margin-top:14pt;width:558.95pt;height:807pt;z-index:251717120;mso-position-horizontal-relative:page;mso-position-vertical-relative:page;mso-width-relative:margin;mso-height-relative:margin" coordsize="70981,103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">
              <v:group id="Группа 607" o:spid="_x0000_s1137" style="position:absolute;left:4381;top:97917;width:66600;height:5451" coordsize="66600,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109" coordsize="21600,21600" o:spt="109" path="m,l,21600r21600,l21600,xe">
                  <v:stroke joinstyle="miter"/>
                  <v:path gradientshapeok="t" o:connecttype="rect"/>
                </v:shapetype>
                <v:shape id="Блок-схема: процесс 608" o:spid="_x0000_s1138" type="#_x0000_t109" style="position:absolute;width:252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" filled="f" stroked="f" strokeweight="1.5pt">
                  <v:textbox inset="0,0,0,0">
                    <w:txbxContent>
                      <w:p w14:paraId="5AFDFEB2" w14:textId="77777777" w:rsidR="00EF5D22" w:rsidRPr="00961B47" w:rsidRDefault="00EF5D22" w:rsidP="00B6221D">
                        <w:pPr>
                          <w:jc w:val="center"/>
                          <w:rPr>
                            <w:rFonts w:ascii="Arial" w:hAnsi="Arial" w:cs="Arial"/>
                            <w:i/>
                            <w:sz w:val="16"/>
                            <w:szCs w:val="16"/>
                          </w:rPr>
                        </w:pPr>
                      </w:p>
                    </w:txbxContent>
                  </v:textbox>
                </v:shape>
                <v:shape id="Блок-схема: процесс 609" o:spid="_x0000_s1139" type="#_x0000_t109" style="position:absolute;top:3619;width:252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" filled="f" stroked="f" strokeweight="1.5pt">
                  <v:textbox inset="0,0,0,0">
                    <w:txbxContent>
                      <w:p w14:paraId="5D20E78D" w14:textId="77777777" w:rsidR="00EF5D22" w:rsidRPr="00961B47" w:rsidRDefault="00EF5D22" w:rsidP="00B6221D">
                        <w:pPr>
                          <w:jc w:val="center"/>
                          <w:rPr>
                            <w:rFonts w:ascii="Arial" w:hAnsi="Arial" w:cs="Arial"/>
                            <w:i/>
                            <w:sz w:val="16"/>
                            <w:szCs w:val="16"/>
                          </w:rPr>
                        </w:pPr>
                        <w:r w:rsidRPr="0052008C">
                          <w:rPr>
                            <w:i/>
                            <w:sz w:val="16"/>
                            <w:szCs w:val="16"/>
                          </w:rPr>
                          <w:t>Изм</w:t>
                        </w:r>
                        <w:r>
                          <w:rPr>
                            <w:rFonts w:ascii="Arial" w:hAnsi="Arial" w:cs="Arial"/>
                            <w:i/>
                            <w:sz w:val="16"/>
                            <w:szCs w:val="16"/>
                          </w:rPr>
                          <w:t>.</w:t>
                        </w:r>
                      </w:p>
                    </w:txbxContent>
                  </v:textbox>
                </v:shape>
                <v:shape id="Блок-схема: процесс 610" o:spid="_x0000_s1140" type="#_x0000_t109" style="position:absolute;top:1809;width:252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" filled="f" stroked="f" strokeweight="1.5pt">
                  <v:textbox inset="0,0,0,0">
                    <w:txbxContent>
                      <w:p w14:paraId="525FF3D9" w14:textId="77777777" w:rsidR="00EF5D22" w:rsidRPr="00961B47" w:rsidRDefault="00EF5D22" w:rsidP="00B6221D">
                        <w:pPr>
                          <w:jc w:val="center"/>
                          <w:rPr>
                            <w:rFonts w:ascii="Arial" w:hAnsi="Arial" w:cs="Arial"/>
                            <w:i/>
                            <w:sz w:val="16"/>
                            <w:szCs w:val="16"/>
                          </w:rPr>
                        </w:pPr>
                      </w:p>
                    </w:txbxContent>
                  </v:textbox>
                </v:shape>
                <v:shape id="Блок-схема: процесс 611" o:spid="_x0000_s1141" type="#_x0000_t109" style="position:absolute;left:2476;top:3619;width:36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" filled="f" stroked="f" strokeweight="1.5pt">
                  <v:textbox inset="0,0,0,0">
                    <w:txbxContent>
                      <w:p w14:paraId="461AADB0" w14:textId="77777777" w:rsidR="00EF5D22" w:rsidRPr="00961B47" w:rsidRDefault="00EF5D22" w:rsidP="00B6221D">
                        <w:pPr>
                          <w:jc w:val="center"/>
                          <w:rPr>
                            <w:rFonts w:ascii="Arial" w:hAnsi="Arial" w:cs="Arial"/>
                            <w:i/>
                            <w:sz w:val="16"/>
                            <w:szCs w:val="16"/>
                          </w:rPr>
                        </w:pPr>
                        <w:r w:rsidRPr="0052008C">
                          <w:rPr>
                            <w:i/>
                            <w:sz w:val="16"/>
                            <w:szCs w:val="16"/>
                          </w:rPr>
                          <w:t>Лист</w:t>
                        </w:r>
                      </w:p>
                    </w:txbxContent>
                  </v:textbox>
                </v:shape>
                <v:shape id="Блок-схема: процесс 612" o:spid="_x0000_s1142" type="#_x0000_t109" style="position:absolute;left:2476;top:1809;width:36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" filled="f" stroked="f" strokeweight="1.5pt">
                  <v:textbox inset="0,0,0,0">
                    <w:txbxContent>
                      <w:p w14:paraId="08861B52" w14:textId="77777777" w:rsidR="00EF5D22" w:rsidRPr="00961B47" w:rsidRDefault="00EF5D22" w:rsidP="00B6221D">
                        <w:pPr>
                          <w:jc w:val="center"/>
                          <w:rPr>
                            <w:rFonts w:ascii="Arial" w:hAnsi="Arial" w:cs="Arial"/>
                            <w:i/>
                            <w:sz w:val="16"/>
                            <w:szCs w:val="16"/>
                          </w:rPr>
                        </w:pPr>
                      </w:p>
                    </w:txbxContent>
                  </v:textbox>
                </v:shape>
                <v:shape id="Блок-схема: процесс 613" o:spid="_x0000_s1143" type="#_x0000_t109" style="position:absolute;left:2476;width:36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" filled="f" stroked="f" strokeweight="1.5pt">
                  <v:textbox inset="0,0,0,0">
                    <w:txbxContent>
                      <w:p w14:paraId="1BD2DF39" w14:textId="77777777" w:rsidR="00EF5D22" w:rsidRPr="00961B47" w:rsidRDefault="00EF5D22" w:rsidP="00B6221D">
                        <w:pPr>
                          <w:jc w:val="center"/>
                          <w:rPr>
                            <w:rFonts w:ascii="Arial" w:hAnsi="Arial" w:cs="Arial"/>
                            <w:i/>
                            <w:sz w:val="16"/>
                            <w:szCs w:val="16"/>
                          </w:rPr>
                        </w:pPr>
                      </w:p>
                    </w:txbxContent>
                  </v:textbox>
                </v:shape>
                <v:shape id="Блок-схема: процесс 614" o:spid="_x0000_s1144" type="#_x0000_t109" style="position:absolute;left:6096;top:3619;width:828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" filled="f" stroked="f" strokeweight="1.5pt">
                  <v:textbox inset="0,0,0,0">
                    <w:txbxContent>
                      <w:p w14:paraId="03CA5DA9" w14:textId="7374D82F" w:rsidR="00EF5D22" w:rsidRPr="00961B47" w:rsidRDefault="00EF5D22" w:rsidP="00B6221D">
                        <w:pPr>
                          <w:rPr>
                            <w:rFonts w:ascii="Arial" w:hAnsi="Arial" w:cs="Arial"/>
                            <w:i/>
                            <w:sz w:val="16"/>
                            <w:szCs w:val="16"/>
                          </w:rPr>
                        </w:pPr>
                        <w:r>
                          <w:rPr>
                            <w:i/>
                            <w:sz w:val="16"/>
                            <w:szCs w:val="16"/>
                          </w:rPr>
                          <w:t xml:space="preserve"> </w:t>
                        </w:r>
                        <w:r w:rsidRPr="0052008C">
                          <w:rPr>
                            <w:i/>
                            <w:sz w:val="16"/>
                            <w:szCs w:val="16"/>
                          </w:rPr>
                          <w:t>№ докум</w:t>
                        </w:r>
                        <w:r>
                          <w:rPr>
                            <w:rFonts w:ascii="Arial" w:hAnsi="Arial" w:cs="Arial"/>
                            <w:i/>
                            <w:sz w:val="16"/>
                            <w:szCs w:val="16"/>
                          </w:rPr>
                          <w:t>.</w:t>
                        </w:r>
                      </w:p>
                    </w:txbxContent>
                  </v:textbox>
                </v:shape>
                <v:shape id="Блок-схема: процесс 615" o:spid="_x0000_s1145" type="#_x0000_t109" style="position:absolute;left:6096;top:1809;width:828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" filled="f" stroked="f" strokeweight="1.5pt">
                  <v:textbox inset="0,0,0,0">
                    <w:txbxContent>
                      <w:p w14:paraId="0577C89B" w14:textId="77777777" w:rsidR="00EF5D22" w:rsidRPr="00961B47" w:rsidRDefault="00EF5D22" w:rsidP="00B6221D">
                        <w:pPr>
                          <w:rPr>
                            <w:rFonts w:ascii="Arial" w:hAnsi="Arial" w:cs="Arial"/>
                            <w:i/>
                            <w:sz w:val="16"/>
                            <w:szCs w:val="16"/>
                          </w:rPr>
                        </w:pPr>
                      </w:p>
                    </w:txbxContent>
                  </v:textbox>
                </v:shape>
                <v:shape id="Блок-схема: процесс 616" o:spid="_x0000_s1146" type="#_x0000_t109" style="position:absolute;left:6096;width:828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" filled="f" stroked="f" strokeweight="1.5pt">
                  <v:textbox inset="0,0,0,0">
                    <w:txbxContent>
                      <w:p w14:paraId="5F579C3A" w14:textId="77777777" w:rsidR="00EF5D22" w:rsidRPr="00961B47" w:rsidRDefault="00EF5D22" w:rsidP="00B6221D">
                        <w:pPr>
                          <w:rPr>
                            <w:rFonts w:ascii="Arial" w:hAnsi="Arial" w:cs="Arial"/>
                            <w:i/>
                            <w:sz w:val="16"/>
                            <w:szCs w:val="16"/>
                          </w:rPr>
                        </w:pPr>
                      </w:p>
                    </w:txbxContent>
                  </v:textbox>
                </v:shape>
                <v:shape id="Блок-схема: процесс 617" o:spid="_x0000_s1147" type="#_x0000_t109" style="position:absolute;left:14382;top:3619;width:54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" filled="f" stroked="f" strokeweight="1.5pt">
                  <v:textbox inset="0,0,0,0">
                    <w:txbxContent>
                      <w:p w14:paraId="3F114692" w14:textId="7A336786" w:rsidR="00EF5D22" w:rsidRPr="00961B47" w:rsidRDefault="00EF5D22" w:rsidP="00B6221D">
                        <w:pPr>
                          <w:rPr>
                            <w:rFonts w:ascii="Arial" w:hAnsi="Arial" w:cs="Arial"/>
                            <w:i/>
                            <w:sz w:val="16"/>
                            <w:szCs w:val="16"/>
                          </w:rPr>
                        </w:pPr>
                        <w:r>
                          <w:rPr>
                            <w:i/>
                            <w:sz w:val="16"/>
                            <w:szCs w:val="16"/>
                          </w:rPr>
                          <w:t xml:space="preserve"> </w:t>
                        </w:r>
                        <w:r w:rsidRPr="0052008C">
                          <w:rPr>
                            <w:i/>
                            <w:sz w:val="16"/>
                            <w:szCs w:val="16"/>
                          </w:rPr>
                          <w:t>Подп</w:t>
                        </w:r>
                        <w:r>
                          <w:rPr>
                            <w:rFonts w:ascii="Arial" w:hAnsi="Arial" w:cs="Arial"/>
                            <w:i/>
                            <w:sz w:val="16"/>
                            <w:szCs w:val="16"/>
                          </w:rPr>
                          <w:t>.</w:t>
                        </w:r>
                      </w:p>
                    </w:txbxContent>
                  </v:textbox>
                </v:shape>
                <v:shape id="Блок-схема: процесс 618" o:spid="_x0000_s1148" type="#_x0000_t109" style="position:absolute;left:14382;top:1809;width:54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" filled="f" stroked="f" strokeweight="1.5pt">
                  <v:textbox inset="0,0,0,0">
                    <w:txbxContent>
                      <w:p w14:paraId="14CD1F4A" w14:textId="77777777" w:rsidR="00EF5D22" w:rsidRPr="00961B47" w:rsidRDefault="00EF5D22" w:rsidP="00B6221D">
                        <w:pPr>
                          <w:rPr>
                            <w:rFonts w:ascii="Arial" w:hAnsi="Arial" w:cs="Arial"/>
                            <w:i/>
                            <w:sz w:val="16"/>
                            <w:szCs w:val="16"/>
                          </w:rPr>
                        </w:pPr>
                      </w:p>
                    </w:txbxContent>
                  </v:textbox>
                </v:shape>
                <v:shape id="Блок-схема: процесс 619" o:spid="_x0000_s1149" type="#_x0000_t109" style="position:absolute;left:14382;width:54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" filled="f" stroked="f" strokeweight="1.5pt">
                  <v:textbox inset="0,0,0,0">
                    <w:txbxContent>
                      <w:p w14:paraId="1C3621F7" w14:textId="77777777" w:rsidR="00EF5D22" w:rsidRPr="00961B47" w:rsidRDefault="00EF5D22" w:rsidP="00B6221D">
                        <w:pPr>
                          <w:rPr>
                            <w:rFonts w:ascii="Arial" w:hAnsi="Arial" w:cs="Arial"/>
                            <w:i/>
                            <w:sz w:val="16"/>
                            <w:szCs w:val="16"/>
                          </w:rPr>
                        </w:pPr>
                      </w:p>
                    </w:txbxContent>
                  </v:textbox>
                </v:shape>
                <v:shape id="Блок-схема: процесс 620" o:spid="_x0000_s1150" type="#_x0000_t109" style="position:absolute;left:19716;top:3619;width:3594;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" filled="f" stroked="f" strokeweight="1.5pt">
                  <v:textbox inset="0,0,0,0">
                    <w:txbxContent>
                      <w:p w14:paraId="63C1D087" w14:textId="77777777" w:rsidR="00EF5D22" w:rsidRPr="0052008C" w:rsidRDefault="00EF5D22" w:rsidP="00B6221D">
                        <w:pPr>
                          <w:jc w:val="center"/>
                          <w:rPr>
                            <w:i/>
                            <w:sz w:val="16"/>
                            <w:szCs w:val="16"/>
                          </w:rPr>
                        </w:pPr>
                        <w:r w:rsidRPr="0052008C">
                          <w:rPr>
                            <w:i/>
                            <w:sz w:val="16"/>
                            <w:szCs w:val="16"/>
                          </w:rPr>
                          <w:t>Дата</w:t>
                        </w:r>
                      </w:p>
                    </w:txbxContent>
                  </v:textbox>
                </v:shape>
                <v:shape id="Блок-схема: процесс 621" o:spid="_x0000_s1151" type="#_x0000_t109" style="position:absolute;left:19716;top:1809;width:3594;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" filled="f" stroked="f" strokeweight="1.5pt">
                  <v:textbox inset="0,0,0,0">
                    <w:txbxContent>
                      <w:p w14:paraId="1D69B60B" w14:textId="77777777" w:rsidR="00EF5D22" w:rsidRPr="00961B47" w:rsidRDefault="00EF5D22" w:rsidP="00B6221D">
                        <w:pPr>
                          <w:jc w:val="center"/>
                          <w:rPr>
                            <w:rFonts w:ascii="Arial" w:hAnsi="Arial" w:cs="Arial"/>
                            <w:i/>
                            <w:sz w:val="16"/>
                            <w:szCs w:val="16"/>
                          </w:rPr>
                        </w:pPr>
                      </w:p>
                    </w:txbxContent>
                  </v:textbox>
                </v:shape>
                <v:shape id="Блок-схема: процесс 622" o:spid="_x0000_s1152" type="#_x0000_t109" style="position:absolute;left:19716;width:3594;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" filled="f" stroked="f" strokeweight="1.5pt">
                  <v:textbox inset="0,0,0,0">
                    <w:txbxContent>
                      <w:p w14:paraId="7B798628" w14:textId="77777777" w:rsidR="00EF5D22" w:rsidRPr="00961B47" w:rsidRDefault="00EF5D22" w:rsidP="00B6221D">
                        <w:pPr>
                          <w:jc w:val="center"/>
                          <w:rPr>
                            <w:rFonts w:ascii="Arial" w:hAnsi="Arial" w:cs="Arial"/>
                            <w:i/>
                            <w:sz w:val="16"/>
                            <w:szCs w:val="16"/>
                          </w:rPr>
                        </w:pPr>
                      </w:p>
                    </w:txbxContent>
                  </v:textbox>
                </v:shape>
                <v:shape id="Блок-схема: процесс 623" o:spid="_x0000_s1153" type="#_x0000_t109" style="position:absolute;left:23336;width:396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" filled="f" stroked="f" strokeweight="1.5pt">
                  <v:textbox inset="0,0,0,0">
                    <w:txbxContent>
                      <w:p w14:paraId="1ED9967C" w14:textId="1731F175" w:rsidR="00EF5D22" w:rsidRPr="00BF1D75" w:rsidRDefault="00EF5D22" w:rsidP="00E54BE6">
                        <w:pPr>
                          <w:jc w:val="center"/>
                          <w:rPr>
                            <w:sz w:val="32"/>
                            <w:szCs w:val="32"/>
                          </w:rPr>
                        </w:pPr>
                        <w:r w:rsidRPr="00211E13">
                          <w:rPr>
                            <w:sz w:val="32"/>
                            <w:szCs w:val="32"/>
                          </w:rPr>
                          <w:fldChar w:fldCharType="begin"/>
                        </w:r>
                        <w:r w:rsidRPr="00211E13">
                          <w:rPr>
                            <w:sz w:val="32"/>
                            <w:szCs w:val="32"/>
                          </w:rPr>
                          <w:instrText xml:space="preserve"> REF децимальный \h  \* MERGEFORMAT </w:instrText>
                        </w:r>
                        <w:r w:rsidRPr="00211E13">
                          <w:rPr>
                            <w:sz w:val="32"/>
                            <w:szCs w:val="32"/>
                          </w:rPr>
                        </w:r>
                        <w:r w:rsidRPr="00211E13">
                          <w:rPr>
                            <w:sz w:val="32"/>
                            <w:szCs w:val="32"/>
                          </w:rPr>
                          <w:fldChar w:fldCharType="separate"/>
                        </w:r>
                        <w:r w:rsidRPr="00842983">
                          <w:rPr>
                            <w:sz w:val="32"/>
                            <w:szCs w:val="32"/>
                          </w:rPr>
                          <w:t>RU.1197746546282.00017-01 13 01</w:t>
                        </w:r>
                        <w:r w:rsidRPr="00211E13">
                          <w:rPr>
                            <w:sz w:val="32"/>
                            <w:szCs w:val="32"/>
                          </w:rPr>
                          <w:fldChar w:fldCharType="end"/>
                        </w:r>
                      </w:p>
                    </w:txbxContent>
                  </v:textbox>
                </v:shape>
                <v:shape id="Блок-схема: процесс 624" o:spid="_x0000_s1154" type="#_x0000_t109" style="position:absolute;left:62960;width:360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" filled="f" stroked="f" strokeweight="1.5pt">
                  <v:textbox inset="0,0,0,0">
                    <w:txbxContent>
                      <w:p w14:paraId="6397C272" w14:textId="77777777" w:rsidR="00EF5D22" w:rsidRPr="00700CDD" w:rsidRDefault="00EF5D22" w:rsidP="00B6221D">
                        <w:pPr>
                          <w:jc w:val="center"/>
                          <w:rPr>
                            <w:i/>
                            <w:sz w:val="16"/>
                            <w:szCs w:val="16"/>
                          </w:rPr>
                        </w:pPr>
                        <w:r w:rsidRPr="00700CDD">
                          <w:rPr>
                            <w:i/>
                            <w:sz w:val="16"/>
                            <w:szCs w:val="16"/>
                          </w:rPr>
                          <w:t>Лист</w:t>
                        </w:r>
                      </w:p>
                    </w:txbxContent>
                  </v:textbox>
                </v:shape>
                <v:shape id="Блок-схема: процесс 625" o:spid="_x0000_s1155" type="#_x0000_t109" style="position:absolute;left:62960;top:2571;width:36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" filled="f" stroked="f" strokeweight="1.5pt">
                  <v:textbox inset="0,0,0,0">
                    <w:txbxContent>
                      <w:p w14:paraId="500B80B5" w14:textId="16CB5C89" w:rsidR="00EF5D22" w:rsidRPr="00700CDD" w:rsidRDefault="00EF5D22" w:rsidP="00B6221D">
                        <w:pPr>
                          <w:jc w:val="center"/>
                          <w:rPr>
                            <w:sz w:val="22"/>
                            <w:szCs w:val="22"/>
                          </w:rPr>
                        </w:pPr>
                        <w:r w:rsidRPr="00700CDD">
                          <w:rPr>
                            <w:sz w:val="22"/>
                            <w:szCs w:val="22"/>
                          </w:rPr>
                          <w:fldChar w:fldCharType="begin"/>
                        </w:r>
                        <w:r w:rsidRPr="00700CDD">
                          <w:rPr>
                            <w:sz w:val="22"/>
                            <w:szCs w:val="22"/>
                          </w:rPr>
                          <w:instrText xml:space="preserve"> PAGE </w:instrText>
                        </w:r>
                        <w:r w:rsidRPr="00700CDD">
                          <w:rPr>
                            <w:sz w:val="22"/>
                            <w:szCs w:val="22"/>
                          </w:rPr>
                          <w:fldChar w:fldCharType="separate"/>
                        </w:r>
                        <w:r>
                          <w:rPr>
                            <w:noProof/>
                            <w:sz w:val="22"/>
                            <w:szCs w:val="22"/>
                          </w:rPr>
                          <w:t>16</w:t>
                        </w:r>
                        <w:r w:rsidRPr="00700CDD">
                          <w:rPr>
                            <w:sz w:val="22"/>
                            <w:szCs w:val="22"/>
                          </w:rPr>
                          <w:fldChar w:fldCharType="end"/>
                        </w:r>
                      </w:p>
                    </w:txbxContent>
                  </v:textbox>
                </v:shape>
                <v:line id="Прямая соединительная линия 626" o:spid="_x0000_s1156" style="position:absolute;visibility:visible;mso-wrap-style:square" from="0,0" to="66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" strokecolor="black [3213]" strokeweight="1.5pt">
                  <v:stroke joinstyle="miter"/>
                </v:line>
                <v:line id="Прямая соединительная линия 627" o:spid="_x0000_s1157" style="position:absolute;visibility:visible;mso-wrap-style:square" from="62960,0" to="62960,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" strokecolor="black [3213]" strokeweight="1.5pt">
                  <v:stroke joinstyle="miter"/>
                </v:line>
                <v:line id="Прямая соединительная линия 628" o:spid="_x0000_s1158" style="position:absolute;visibility:visible;mso-wrap-style:square" from="62960,2571" to="66560,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" strokecolor="black [3213]" strokeweight="1.5pt">
                  <v:stroke joinstyle="miter"/>
                </v:line>
                <v:line id="Прямая соединительная линия 629" o:spid="_x0000_s1159" style="position:absolute;visibility:visible;mso-wrap-style:square" from="23336,0" to="23336,5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" strokecolor="black [3213]" strokeweight="1.5pt">
                  <v:stroke joinstyle="miter"/>
                </v:line>
                <v:line id="Прямая соединительная линия 630" o:spid="_x0000_s1160" style="position:absolute;visibility:visible;mso-wrap-style:square" from="19716,0" to="19716,5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" strokecolor="black [3213]" strokeweight="1.5pt">
                  <v:stroke joinstyle="miter"/>
                </v:line>
                <v:line id="Прямая соединительная линия 631" o:spid="_x0000_s1161" style="position:absolute;visibility:visible;mso-wrap-style:square" from="14382,0" to="14382,5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" strokecolor="black [3213]" strokeweight="1.5pt">
                  <v:stroke joinstyle="miter"/>
                </v:line>
                <v:line id="Прямая соединительная линия 632" o:spid="_x0000_s1162" style="position:absolute;visibility:visible;mso-wrap-style:square" from="6096,0" to="6096,5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" strokecolor="black [3213]" strokeweight="1.5pt">
                  <v:stroke joinstyle="miter"/>
                </v:line>
                <v:line id="Прямая соединительная линия 633" o:spid="_x0000_s1163" style="position:absolute;visibility:visible;mso-wrap-style:square" from="2476,0" to="2476,5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" strokecolor="black [3213]" strokeweight="1.5pt">
                  <v:stroke joinstyle="miter"/>
                </v:line>
                <v:line id="Прямая соединительная линия 634" o:spid="_x0000_s1164" style="position:absolute;visibility:visible;mso-wrap-style:square" from="0,1809" to="23393,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" strokecolor="black [3213]" strokeweight="1.5pt">
                  <v:stroke joinstyle="miter"/>
                </v:line>
                <v:line id="Прямая соединительная линия 635" o:spid="_x0000_s1165" style="position:absolute;visibility:visible;mso-wrap-style:square" from="0,3619" to="23393,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" strokecolor="black [3213]" strokeweight="1.5pt">
                  <v:stroke joinstyle="miter"/>
                </v:line>
              </v:group>
              <v:group id="Группа 636" o:spid="_x0000_s1166" style="position:absolute;top:51149;width:4400;height:52197" coordorigin="-76" coordsize="4406,5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">
                <v:rect id="Прямоугольник 637" o:spid="_x0000_s1167" style="position:absolute;left:1809;top:43148;width:252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" filled="f" stroked="f" strokeweight="1.5pt">
                  <v:textbox style="layout-flow:vertical;mso-layout-flow-alt:bottom-to-top" inset="0,0,0,0">
                    <w:txbxContent>
                      <w:p w14:paraId="64557A31" w14:textId="77777777" w:rsidR="00EF5D22" w:rsidRPr="00A965E8" w:rsidRDefault="00EF5D22" w:rsidP="00B6221D">
                        <w:pPr>
                          <w:jc w:val="center"/>
                          <w:rPr>
                            <w:rFonts w:ascii="Arial" w:hAnsi="Arial" w:cs="Arial"/>
                            <w:i/>
                            <w:sz w:val="16"/>
                            <w:szCs w:val="16"/>
                          </w:rPr>
                        </w:pPr>
                      </w:p>
                    </w:txbxContent>
                  </v:textbox>
                </v:rect>
                <v:rect id="Прямоугольник 638" o:spid="_x0000_s1168" style="position:absolute;left:1809;top:30575;width:2520;height:12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" filled="f" stroked="f" strokeweight="1.5pt">
                  <v:textbox style="layout-flow:vertical;mso-layout-flow-alt:bottom-to-top" inset="0,0,0,0">
                    <w:txbxContent>
                      <w:p w14:paraId="5A518C57" w14:textId="77777777" w:rsidR="00EF5D22" w:rsidRPr="00A965E8" w:rsidRDefault="00EF5D22" w:rsidP="00B6221D">
                        <w:pPr>
                          <w:jc w:val="center"/>
                          <w:rPr>
                            <w:rFonts w:ascii="Arial" w:hAnsi="Arial" w:cs="Arial"/>
                            <w:i/>
                            <w:sz w:val="16"/>
                            <w:szCs w:val="16"/>
                          </w:rPr>
                        </w:pPr>
                      </w:p>
                    </w:txbxContent>
                  </v:textbox>
                </v:rect>
                <v:rect id="Прямоугольник 639" o:spid="_x0000_s1169" style="position:absolute;top:30575;width:1800;height:12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" filled="f" stroked="f" strokeweight="1.5pt">
                  <v:textbox style="layout-flow:vertical;mso-layout-flow-alt:bottom-to-top" inset="0,0,0,0">
                    <w:txbxContent>
                      <w:p w14:paraId="620F76BE" w14:textId="77777777" w:rsidR="00EF5D22" w:rsidRPr="0052008C" w:rsidRDefault="00EF5D22" w:rsidP="00B6221D">
                        <w:pPr>
                          <w:jc w:val="center"/>
                        </w:pPr>
                        <w:r w:rsidRPr="0052008C">
                          <w:rPr>
                            <w:i/>
                            <w:sz w:val="16"/>
                            <w:szCs w:val="16"/>
                          </w:rPr>
                          <w:t>Подпись и дата</w:t>
                        </w:r>
                      </w:p>
                    </w:txbxContent>
                  </v:textbox>
                </v:rect>
                <v:rect id="Прямоугольник 640" o:spid="_x0000_s1170" style="position:absolute;left:1809;top:21526;width:252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" filled="f" stroked="f" strokeweight="1.5pt">
                  <v:textbox style="layout-flow:vertical;mso-layout-flow-alt:bottom-to-top" inset="0,0,0,0">
                    <w:txbxContent>
                      <w:p w14:paraId="0F956954" w14:textId="77777777" w:rsidR="00EF5D22" w:rsidRPr="00A965E8" w:rsidRDefault="00EF5D22" w:rsidP="00B6221D">
                        <w:pPr>
                          <w:jc w:val="center"/>
                          <w:rPr>
                            <w:rFonts w:ascii="Arial" w:hAnsi="Arial" w:cs="Arial"/>
                            <w:i/>
                            <w:sz w:val="16"/>
                            <w:szCs w:val="16"/>
                          </w:rPr>
                        </w:pPr>
                      </w:p>
                    </w:txbxContent>
                  </v:textbox>
                </v:rect>
                <v:rect id="Прямоугольник 641" o:spid="_x0000_s1171" style="position:absolute;top:21526;width:18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" filled="f" stroked="f" strokeweight="1.5pt">
                  <v:textbox style="layout-flow:vertical;mso-layout-flow-alt:bottom-to-top" inset="0,0,0,0">
                    <w:txbxContent>
                      <w:p w14:paraId="1723AB67" w14:textId="77777777" w:rsidR="00EF5D22" w:rsidRPr="00700CDD" w:rsidRDefault="00EF5D22" w:rsidP="00B6221D">
                        <w:pPr>
                          <w:jc w:val="center"/>
                        </w:pPr>
                        <w:r w:rsidRPr="00700CDD">
                          <w:rPr>
                            <w:i/>
                            <w:sz w:val="16"/>
                            <w:szCs w:val="16"/>
                          </w:rPr>
                          <w:t>Взам. инв. №</w:t>
                        </w:r>
                      </w:p>
                    </w:txbxContent>
                  </v:textbox>
                </v:rect>
                <v:rect id="Прямоугольник 642" o:spid="_x0000_s1172" style="position:absolute;left:1809;top:12573;width:252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" filled="f" stroked="f" strokeweight="1.5pt">
                  <v:textbox style="layout-flow:vertical;mso-layout-flow-alt:bottom-to-top" inset="0,0,0,0">
                    <w:txbxContent>
                      <w:p w14:paraId="39FB1A1A" w14:textId="77777777" w:rsidR="00EF5D22" w:rsidRPr="00A965E8" w:rsidRDefault="00EF5D22" w:rsidP="00B6221D">
                        <w:pPr>
                          <w:jc w:val="center"/>
                          <w:rPr>
                            <w:rFonts w:ascii="Arial" w:hAnsi="Arial" w:cs="Arial"/>
                            <w:i/>
                            <w:sz w:val="16"/>
                            <w:szCs w:val="16"/>
                          </w:rPr>
                        </w:pPr>
                      </w:p>
                    </w:txbxContent>
                  </v:textbox>
                </v:rect>
                <v:rect id="Прямоугольник 643" o:spid="_x0000_s1173" style="position:absolute;top:12573;width:18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" filled="f" stroked="f" strokeweight="1.5pt">
                  <v:textbox style="layout-flow:vertical;mso-layout-flow-alt:bottom-to-top" inset="0,0,0,0">
                    <w:txbxContent>
                      <w:p w14:paraId="38B2E848" w14:textId="77777777" w:rsidR="00EF5D22" w:rsidRPr="0052008C" w:rsidRDefault="00EF5D22" w:rsidP="00B6221D">
                        <w:pPr>
                          <w:jc w:val="center"/>
                        </w:pPr>
                        <w:r w:rsidRPr="0052008C">
                          <w:rPr>
                            <w:i/>
                            <w:sz w:val="16"/>
                            <w:szCs w:val="16"/>
                          </w:rPr>
                          <w:t xml:space="preserve">Инв. № </w:t>
                        </w:r>
                        <w:proofErr w:type="spellStart"/>
                        <w:r w:rsidRPr="0052008C">
                          <w:rPr>
                            <w:i/>
                            <w:sz w:val="16"/>
                            <w:szCs w:val="16"/>
                          </w:rPr>
                          <w:t>дубл</w:t>
                        </w:r>
                        <w:proofErr w:type="spellEnd"/>
                        <w:r w:rsidRPr="0052008C">
                          <w:rPr>
                            <w:i/>
                            <w:sz w:val="16"/>
                            <w:szCs w:val="16"/>
                          </w:rPr>
                          <w:t>.</w:t>
                        </w:r>
                      </w:p>
                    </w:txbxContent>
                  </v:textbox>
                </v:rect>
                <v:rect id="Прямоугольник 644" o:spid="_x0000_s1174" style="position:absolute;top:43148;width:18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" filled="f" stroked="f" strokeweight="1.5pt">
                  <v:textbox style="layout-flow:vertical;mso-layout-flow-alt:bottom-to-top" inset="0,0,0,0">
                    <w:txbxContent>
                      <w:p w14:paraId="25BE72B1" w14:textId="77777777" w:rsidR="00EF5D22" w:rsidRPr="0052008C" w:rsidRDefault="00EF5D22" w:rsidP="00B6221D">
                        <w:pPr>
                          <w:jc w:val="center"/>
                          <w:rPr>
                            <w:sz w:val="16"/>
                            <w:szCs w:val="16"/>
                          </w:rPr>
                        </w:pPr>
                        <w:r w:rsidRPr="0052008C">
                          <w:rPr>
                            <w:i/>
                            <w:sz w:val="16"/>
                            <w:szCs w:val="16"/>
                          </w:rPr>
                          <w:t>Инв. № подл.</w:t>
                        </w:r>
                      </w:p>
                    </w:txbxContent>
                  </v:textbox>
                </v:rect>
                <v:rect id="Прямоугольник 645" o:spid="_x0000_s1175" style="position:absolute;left:1809;width:2520;height:12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" filled="f" stroked="f" strokeweight="1.5pt">
                  <v:textbox style="layout-flow:vertical;mso-layout-flow-alt:bottom-to-top">
                    <w:txbxContent>
                      <w:p w14:paraId="181B7DBD" w14:textId="77777777" w:rsidR="00EF5D22" w:rsidRPr="00A965E8" w:rsidRDefault="00EF5D22" w:rsidP="00B6221D">
                        <w:pPr>
                          <w:jc w:val="center"/>
                          <w:rPr>
                            <w:rFonts w:ascii="Arial" w:hAnsi="Arial" w:cs="Arial"/>
                            <w:i/>
                            <w:sz w:val="16"/>
                            <w:szCs w:val="16"/>
                          </w:rPr>
                        </w:pPr>
                      </w:p>
                    </w:txbxContent>
                  </v:textbox>
                </v:rect>
                <v:rect id="Прямоугольник 646" o:spid="_x0000_s1176" style="position:absolute;width:1800;height:12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" filled="f" stroked="f" strokeweight="1.5pt">
                  <v:textbox style="layout-flow:vertical;mso-layout-flow-alt:bottom-to-top" inset="0,0,0,0">
                    <w:txbxContent>
                      <w:p w14:paraId="0FD1B451" w14:textId="77777777" w:rsidR="00EF5D22" w:rsidRPr="0052008C" w:rsidRDefault="00EF5D22" w:rsidP="00B6221D">
                        <w:pPr>
                          <w:jc w:val="center"/>
                        </w:pPr>
                        <w:r w:rsidRPr="0052008C">
                          <w:rPr>
                            <w:i/>
                            <w:sz w:val="16"/>
                            <w:szCs w:val="16"/>
                          </w:rPr>
                          <w:t>Подпись и дата</w:t>
                        </w:r>
                      </w:p>
                    </w:txbxContent>
                  </v:textbox>
                </v:rect>
                <v:line id="Прямая соединительная линия 647" o:spid="_x0000_s1177" style="position:absolute;flip:x;visibility:visible;mso-wrap-style:square" from="-76,52197" to="4248,5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" strokecolor="black [3213]" strokeweight="1.5pt">
                  <v:stroke joinstyle="miter"/>
                </v:line>
                <v:line id="Прямая соединительная линия 648" o:spid="_x0000_s1178" style="position:absolute;flip:x;visibility:visible;mso-wrap-style:square" from="0,43148" to="4324,43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" strokecolor="black [3213]" strokeweight="1.5pt">
                  <v:stroke joinstyle="miter"/>
                </v:line>
                <v:line id="Прямая соединительная линия 649" o:spid="_x0000_s1179" style="position:absolute;visibility:visible;mso-wrap-style:square" from="0,30575" to="4324,3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" strokecolor="black [3213]" strokeweight="1.5pt">
                  <v:stroke joinstyle="miter"/>
                </v:line>
                <v:line id="Прямая соединительная линия 650" o:spid="_x0000_s1180" style="position:absolute;visibility:visible;mso-wrap-style:square" from="0,21526" to="4324,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" strokecolor="black [3213]" strokeweight="1.5pt">
                  <v:stroke joinstyle="miter"/>
                </v:line>
                <v:line id="Прямая соединительная линия 651" o:spid="_x0000_s1181" style="position:absolute;visibility:visible;mso-wrap-style:square" from="0,12573" to="4324,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" strokecolor="black [3213]" strokeweight="1.5pt">
                  <v:stroke joinstyle="miter"/>
                </v:line>
                <v:line id="Прямая соединительная линия 652" o:spid="_x0000_s1182" style="position:absolute;visibility:visible;mso-wrap-style:square" from="-51,0" to="42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" strokecolor="black [3213]" strokeweight="1.5pt">
                  <v:stroke joinstyle="miter"/>
                </v:line>
                <v:line id="Прямая соединительная линия 653" o:spid="_x0000_s1183" style="position:absolute;visibility:visible;mso-wrap-style:square" from="0,0" to="0,5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" strokecolor="black [3213]" strokeweight="1.5pt">
                  <v:stroke joinstyle="miter"/>
                </v:line>
                <v:line id="Прямая соединительная линия 654" o:spid="_x0000_s1184" style="position:absolute;flip:y;visibility:visible;mso-wrap-style:square" from="1809,0" to="1809,5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" strokecolor="black [3213]" strokeweight="1.5pt">
                  <v:stroke joinstyle="miter"/>
                </v:line>
              </v:group>
              <v:rect id="Rectangle 1" o:spid="_x0000_s1185" style="position:absolute;left:4381;width:66600;height:10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" filled="f" strokeweight="1.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02843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BC2D1E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2DC61FA"/>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96362270"/>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ABAD17A"/>
    <w:lvl w:ilvl="0">
      <w:start w:val="1"/>
      <w:numFmt w:val="bullet"/>
      <w:pStyle w:val="40"/>
      <w:lvlText w:val=""/>
      <w:lvlJc w:val="left"/>
      <w:pPr>
        <w:ind w:left="1209" w:hanging="360"/>
      </w:pPr>
      <w:rPr>
        <w:rFonts w:ascii="Wingdings" w:hAnsi="Wingdings" w:hint="default"/>
      </w:rPr>
    </w:lvl>
  </w:abstractNum>
  <w:abstractNum w:abstractNumId="5" w15:restartNumberingAfterBreak="0">
    <w:nsid w:val="FFFFFF88"/>
    <w:multiLevelType w:val="singleLevel"/>
    <w:tmpl w:val="A210BFBA"/>
    <w:lvl w:ilvl="0">
      <w:start w:val="1"/>
      <w:numFmt w:val="decimal"/>
      <w:pStyle w:val="a"/>
      <w:lvlText w:val="%1."/>
      <w:lvlJc w:val="left"/>
      <w:pPr>
        <w:tabs>
          <w:tab w:val="num" w:pos="360"/>
        </w:tabs>
        <w:ind w:left="360" w:hanging="360"/>
      </w:pPr>
      <w:rPr>
        <w:i w:val="0"/>
        <w:color w:val="000000" w:themeColor="text1"/>
        <w:sz w:val="24"/>
        <w:szCs w:val="20"/>
      </w:rPr>
    </w:lvl>
  </w:abstractNum>
  <w:abstractNum w:abstractNumId="6" w15:restartNumberingAfterBreak="0">
    <w:nsid w:val="FFFFFF89"/>
    <w:multiLevelType w:val="singleLevel"/>
    <w:tmpl w:val="5E50A9C0"/>
    <w:lvl w:ilvl="0">
      <w:start w:val="1"/>
      <w:numFmt w:val="bullet"/>
      <w:pStyle w:val="a0"/>
      <w:lvlText w:val="‒"/>
      <w:lvlJc w:val="left"/>
      <w:pPr>
        <w:ind w:left="6456" w:hanging="360"/>
      </w:pPr>
      <w:rPr>
        <w:rFonts w:ascii="Times New Roman" w:hAnsi="Times New Roman" w:cs="Times New Roman" w:hint="default"/>
      </w:rPr>
    </w:lvl>
  </w:abstractNum>
  <w:abstractNum w:abstractNumId="7" w15:restartNumberingAfterBreak="0">
    <w:nsid w:val="00000003"/>
    <w:multiLevelType w:val="multilevel"/>
    <w:tmpl w:val="00000003"/>
    <w:name w:val="WW8Num3"/>
    <w:lvl w:ilvl="0">
      <w:start w:val="1"/>
      <w:numFmt w:val="none"/>
      <w:suff w:val="nothing"/>
      <w:lvlText w:val=""/>
      <w:lvlJc w:val="left"/>
      <w:pPr>
        <w:tabs>
          <w:tab w:val="num" w:pos="0"/>
        </w:tabs>
        <w:ind w:left="360" w:firstLine="0"/>
      </w:pPr>
    </w:lvl>
    <w:lvl w:ilvl="1">
      <w:start w:val="1"/>
      <w:numFmt w:val="none"/>
      <w:suff w:val="nothing"/>
      <w:lvlText w:val=""/>
      <w:lvlJc w:val="left"/>
      <w:pPr>
        <w:tabs>
          <w:tab w:val="num" w:pos="0"/>
        </w:tabs>
        <w:ind w:left="360" w:firstLine="0"/>
      </w:pPr>
    </w:lvl>
    <w:lvl w:ilvl="2">
      <w:start w:val="1"/>
      <w:numFmt w:val="none"/>
      <w:suff w:val="nothing"/>
      <w:lvlText w:val=""/>
      <w:lvlJc w:val="left"/>
      <w:pPr>
        <w:tabs>
          <w:tab w:val="num" w:pos="0"/>
        </w:tabs>
        <w:ind w:left="360" w:firstLine="0"/>
      </w:pPr>
    </w:lvl>
    <w:lvl w:ilvl="3">
      <w:start w:val="1"/>
      <w:numFmt w:val="none"/>
      <w:suff w:val="nothing"/>
      <w:lvlText w:val=""/>
      <w:lvlJc w:val="left"/>
      <w:pPr>
        <w:tabs>
          <w:tab w:val="num" w:pos="0"/>
        </w:tabs>
        <w:ind w:left="360" w:firstLine="0"/>
      </w:pPr>
    </w:lvl>
    <w:lvl w:ilvl="4">
      <w:start w:val="1"/>
      <w:numFmt w:val="none"/>
      <w:suff w:val="nothing"/>
      <w:lvlText w:val=""/>
      <w:lvlJc w:val="left"/>
      <w:pPr>
        <w:tabs>
          <w:tab w:val="num" w:pos="0"/>
        </w:tabs>
        <w:ind w:left="360" w:firstLine="0"/>
      </w:pPr>
    </w:lvl>
    <w:lvl w:ilvl="5">
      <w:start w:val="1"/>
      <w:numFmt w:val="none"/>
      <w:suff w:val="nothing"/>
      <w:lvlText w:val=""/>
      <w:lvlJc w:val="left"/>
      <w:pPr>
        <w:tabs>
          <w:tab w:val="num" w:pos="0"/>
        </w:tabs>
        <w:ind w:left="360" w:firstLine="0"/>
      </w:pPr>
    </w:lvl>
    <w:lvl w:ilvl="6">
      <w:start w:val="1"/>
      <w:numFmt w:val="none"/>
      <w:suff w:val="nothing"/>
      <w:lvlText w:val=""/>
      <w:lvlJc w:val="left"/>
      <w:pPr>
        <w:tabs>
          <w:tab w:val="num" w:pos="0"/>
        </w:tabs>
        <w:ind w:left="360" w:firstLine="0"/>
      </w:pPr>
    </w:lvl>
    <w:lvl w:ilvl="7">
      <w:start w:val="1"/>
      <w:numFmt w:val="none"/>
      <w:suff w:val="nothing"/>
      <w:lvlText w:val=""/>
      <w:lvlJc w:val="left"/>
      <w:pPr>
        <w:tabs>
          <w:tab w:val="num" w:pos="0"/>
        </w:tabs>
        <w:ind w:left="360" w:firstLine="0"/>
      </w:pPr>
    </w:lvl>
    <w:lvl w:ilvl="8">
      <w:start w:val="1"/>
      <w:numFmt w:val="none"/>
      <w:suff w:val="nothing"/>
      <w:lvlText w:val=""/>
      <w:lvlJc w:val="left"/>
      <w:pPr>
        <w:tabs>
          <w:tab w:val="num" w:pos="0"/>
        </w:tabs>
        <w:ind w:left="360" w:firstLine="0"/>
      </w:pPr>
    </w:lvl>
  </w:abstractNum>
  <w:abstractNum w:abstractNumId="8" w15:restartNumberingAfterBreak="0">
    <w:nsid w:val="00000005"/>
    <w:multiLevelType w:val="multilevel"/>
    <w:tmpl w:val="00000005"/>
    <w:name w:val="WW8Num5"/>
    <w:lvl w:ilvl="0">
      <w:start w:val="1"/>
      <w:numFmt w:val="bullet"/>
      <w:lvlText w:val=""/>
      <w:lvlJc w:val="left"/>
      <w:pPr>
        <w:tabs>
          <w:tab w:val="num" w:pos="0"/>
        </w:tabs>
        <w:ind w:left="644" w:hanging="360"/>
      </w:pPr>
      <w:rPr>
        <w:rFonts w:ascii="Symbol" w:hAnsi="Symbol" w:cs="Symbol"/>
        <w:sz w:val="22"/>
      </w:rPr>
    </w:lvl>
    <w:lvl w:ilvl="1">
      <w:start w:val="1"/>
      <w:numFmt w:val="bullet"/>
      <w:lvlText w:val="o"/>
      <w:lvlJc w:val="left"/>
      <w:pPr>
        <w:tabs>
          <w:tab w:val="num" w:pos="0"/>
        </w:tabs>
        <w:ind w:left="1780" w:hanging="360"/>
      </w:pPr>
      <w:rPr>
        <w:rFonts w:ascii="Courier New" w:hAnsi="Courier New" w:cs="Courier New"/>
      </w:rPr>
    </w:lvl>
    <w:lvl w:ilvl="2">
      <w:start w:val="1"/>
      <w:numFmt w:val="bullet"/>
      <w:lvlText w:val=""/>
      <w:lvlJc w:val="left"/>
      <w:pPr>
        <w:tabs>
          <w:tab w:val="num" w:pos="0"/>
        </w:tabs>
        <w:ind w:left="2500" w:hanging="360"/>
      </w:pPr>
      <w:rPr>
        <w:rFonts w:ascii="Wingdings" w:hAnsi="Wingdings" w:cs="Wingdings"/>
      </w:rPr>
    </w:lvl>
    <w:lvl w:ilvl="3">
      <w:start w:val="1"/>
      <w:numFmt w:val="bullet"/>
      <w:lvlText w:val=""/>
      <w:lvlJc w:val="left"/>
      <w:pPr>
        <w:tabs>
          <w:tab w:val="num" w:pos="0"/>
        </w:tabs>
        <w:ind w:left="3220" w:hanging="360"/>
      </w:pPr>
      <w:rPr>
        <w:rFonts w:ascii="Symbol" w:hAnsi="Symbol" w:cs="Symbol"/>
      </w:rPr>
    </w:lvl>
    <w:lvl w:ilvl="4">
      <w:start w:val="1"/>
      <w:numFmt w:val="bullet"/>
      <w:lvlText w:val="o"/>
      <w:lvlJc w:val="left"/>
      <w:pPr>
        <w:tabs>
          <w:tab w:val="num" w:pos="0"/>
        </w:tabs>
        <w:ind w:left="3940" w:hanging="360"/>
      </w:pPr>
      <w:rPr>
        <w:rFonts w:ascii="Courier New" w:hAnsi="Courier New" w:cs="Courier New"/>
      </w:rPr>
    </w:lvl>
    <w:lvl w:ilvl="5">
      <w:start w:val="1"/>
      <w:numFmt w:val="bullet"/>
      <w:lvlText w:val=""/>
      <w:lvlJc w:val="left"/>
      <w:pPr>
        <w:tabs>
          <w:tab w:val="num" w:pos="0"/>
        </w:tabs>
        <w:ind w:left="4660" w:hanging="360"/>
      </w:pPr>
      <w:rPr>
        <w:rFonts w:ascii="Wingdings" w:hAnsi="Wingdings" w:cs="Wingdings"/>
      </w:rPr>
    </w:lvl>
    <w:lvl w:ilvl="6">
      <w:start w:val="1"/>
      <w:numFmt w:val="bullet"/>
      <w:lvlText w:val=""/>
      <w:lvlJc w:val="left"/>
      <w:pPr>
        <w:tabs>
          <w:tab w:val="num" w:pos="0"/>
        </w:tabs>
        <w:ind w:left="5380" w:hanging="360"/>
      </w:pPr>
      <w:rPr>
        <w:rFonts w:ascii="Symbol" w:hAnsi="Symbol" w:cs="Symbol"/>
      </w:rPr>
    </w:lvl>
    <w:lvl w:ilvl="7">
      <w:start w:val="1"/>
      <w:numFmt w:val="bullet"/>
      <w:lvlText w:val="o"/>
      <w:lvlJc w:val="left"/>
      <w:pPr>
        <w:tabs>
          <w:tab w:val="num" w:pos="0"/>
        </w:tabs>
        <w:ind w:left="6100" w:hanging="360"/>
      </w:pPr>
      <w:rPr>
        <w:rFonts w:ascii="Courier New" w:hAnsi="Courier New" w:cs="Courier New"/>
      </w:rPr>
    </w:lvl>
    <w:lvl w:ilvl="8">
      <w:start w:val="1"/>
      <w:numFmt w:val="bullet"/>
      <w:lvlText w:val=""/>
      <w:lvlJc w:val="left"/>
      <w:pPr>
        <w:tabs>
          <w:tab w:val="num" w:pos="0"/>
        </w:tabs>
        <w:ind w:left="6820" w:hanging="360"/>
      </w:pPr>
      <w:rPr>
        <w:rFonts w:ascii="Wingdings" w:hAnsi="Wingdings" w:cs="Wingdings"/>
      </w:rPr>
    </w:lvl>
  </w:abstractNum>
  <w:abstractNum w:abstractNumId="9" w15:restartNumberingAfterBreak="0">
    <w:nsid w:val="00000009"/>
    <w:multiLevelType w:val="multilevel"/>
    <w:tmpl w:val="00000009"/>
    <w:name w:val="WW8Num9"/>
    <w:lvl w:ilvl="0">
      <w:start w:val="1"/>
      <w:numFmt w:val="decimal"/>
      <w:lvlText w:val="%1)"/>
      <w:lvlJc w:val="left"/>
      <w:pPr>
        <w:tabs>
          <w:tab w:val="num" w:pos="0"/>
        </w:tabs>
        <w:ind w:left="1070" w:hanging="360"/>
      </w:pPr>
    </w:lvl>
    <w:lvl w:ilvl="1">
      <w:start w:val="1"/>
      <w:numFmt w:val="bullet"/>
      <w:lvlText w:val=""/>
      <w:lvlJc w:val="left"/>
      <w:pPr>
        <w:tabs>
          <w:tab w:val="num" w:pos="0"/>
        </w:tabs>
        <w:ind w:left="1778" w:hanging="360"/>
      </w:pPr>
      <w:rPr>
        <w:rFonts w:ascii="Symbol" w:hAnsi="Symbol" w:cs="Symbol"/>
        <w:sz w:val="22"/>
      </w:rPr>
    </w:lvl>
    <w:lvl w:ilvl="2">
      <w:start w:val="1"/>
      <w:numFmt w:val="bullet"/>
      <w:lvlText w:val=""/>
      <w:lvlJc w:val="left"/>
      <w:pPr>
        <w:tabs>
          <w:tab w:val="num" w:pos="0"/>
        </w:tabs>
        <w:ind w:left="2487" w:hanging="360"/>
      </w:pPr>
      <w:rPr>
        <w:rFonts w:ascii="Symbol" w:hAnsi="Symbol" w:cs="Symbol"/>
      </w:rPr>
    </w:lvl>
    <w:lvl w:ilvl="3">
      <w:start w:val="1"/>
      <w:numFmt w:val="bullet"/>
      <w:lvlText w:val=""/>
      <w:lvlJc w:val="left"/>
      <w:pPr>
        <w:tabs>
          <w:tab w:val="num" w:pos="0"/>
        </w:tabs>
        <w:ind w:left="3504" w:hanging="360"/>
      </w:pPr>
      <w:rPr>
        <w:rFonts w:ascii="Symbol" w:hAnsi="Symbol" w:cs="Symbol"/>
      </w:rPr>
    </w:lvl>
    <w:lvl w:ilvl="4">
      <w:start w:val="1"/>
      <w:numFmt w:val="bullet"/>
      <w:lvlText w:val="o"/>
      <w:lvlJc w:val="left"/>
      <w:pPr>
        <w:tabs>
          <w:tab w:val="num" w:pos="0"/>
        </w:tabs>
        <w:ind w:left="4224" w:hanging="360"/>
      </w:pPr>
      <w:rPr>
        <w:rFonts w:ascii="Courier New" w:hAnsi="Courier New" w:cs="Courier New"/>
      </w:rPr>
    </w:lvl>
    <w:lvl w:ilvl="5">
      <w:start w:val="1"/>
      <w:numFmt w:val="bullet"/>
      <w:lvlText w:val=""/>
      <w:lvlJc w:val="left"/>
      <w:pPr>
        <w:tabs>
          <w:tab w:val="num" w:pos="0"/>
        </w:tabs>
        <w:ind w:left="4944" w:hanging="360"/>
      </w:pPr>
      <w:rPr>
        <w:rFonts w:ascii="Wingdings" w:hAnsi="Wingdings" w:cs="Wingdings"/>
      </w:rPr>
    </w:lvl>
    <w:lvl w:ilvl="6">
      <w:start w:val="1"/>
      <w:numFmt w:val="bullet"/>
      <w:lvlText w:val=""/>
      <w:lvlJc w:val="left"/>
      <w:pPr>
        <w:tabs>
          <w:tab w:val="num" w:pos="0"/>
        </w:tabs>
        <w:ind w:left="5664" w:hanging="360"/>
      </w:pPr>
      <w:rPr>
        <w:rFonts w:ascii="Symbol" w:hAnsi="Symbol" w:cs="Symbol"/>
      </w:rPr>
    </w:lvl>
    <w:lvl w:ilvl="7">
      <w:start w:val="1"/>
      <w:numFmt w:val="bullet"/>
      <w:lvlText w:val="o"/>
      <w:lvlJc w:val="left"/>
      <w:pPr>
        <w:tabs>
          <w:tab w:val="num" w:pos="0"/>
        </w:tabs>
        <w:ind w:left="6384" w:hanging="360"/>
      </w:pPr>
      <w:rPr>
        <w:rFonts w:ascii="Courier New" w:hAnsi="Courier New" w:cs="Courier New"/>
      </w:rPr>
    </w:lvl>
    <w:lvl w:ilvl="8">
      <w:start w:val="1"/>
      <w:numFmt w:val="bullet"/>
      <w:lvlText w:val=""/>
      <w:lvlJc w:val="left"/>
      <w:pPr>
        <w:tabs>
          <w:tab w:val="num" w:pos="0"/>
        </w:tabs>
        <w:ind w:left="7104" w:hanging="360"/>
      </w:pPr>
      <w:rPr>
        <w:rFonts w:ascii="Wingdings" w:hAnsi="Wingdings" w:cs="Wingdings"/>
      </w:rPr>
    </w:lvl>
  </w:abstractNum>
  <w:abstractNum w:abstractNumId="10" w15:restartNumberingAfterBreak="0">
    <w:nsid w:val="0A2606D6"/>
    <w:multiLevelType w:val="hybridMultilevel"/>
    <w:tmpl w:val="FF8C68B0"/>
    <w:lvl w:ilvl="0" w:tplc="066230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D53523C"/>
    <w:multiLevelType w:val="hybridMultilevel"/>
    <w:tmpl w:val="208E5A94"/>
    <w:lvl w:ilvl="0" w:tplc="066230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DC32081"/>
    <w:multiLevelType w:val="hybridMultilevel"/>
    <w:tmpl w:val="4C604D42"/>
    <w:lvl w:ilvl="0" w:tplc="66CAACDE">
      <w:start w:val="1"/>
      <w:numFmt w:val="bullet"/>
      <w:pStyle w:val="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042FC6"/>
    <w:multiLevelType w:val="multilevel"/>
    <w:tmpl w:val="ECC25E40"/>
    <w:lvl w:ilvl="0">
      <w:start w:val="1"/>
      <w:numFmt w:val="russianUpper"/>
      <w:pStyle w:val="1"/>
      <w:suff w:val="space"/>
      <w:lvlText w:val="Приложение %1"/>
      <w:lvlJc w:val="left"/>
      <w:pPr>
        <w:ind w:left="57" w:hanging="57"/>
      </w:pPr>
      <w:rPr>
        <w:rFonts w:hint="default"/>
      </w:rPr>
    </w:lvl>
    <w:lvl w:ilvl="1">
      <w:start w:val="1"/>
      <w:numFmt w:val="decimal"/>
      <w:pStyle w:val="20"/>
      <w:lvlText w:val="%1.%2"/>
      <w:lvlJc w:val="left"/>
      <w:pPr>
        <w:ind w:left="576" w:hanging="576"/>
      </w:pPr>
      <w:rPr>
        <w:rFonts w:hint="default"/>
      </w:rPr>
    </w:lvl>
    <w:lvl w:ilvl="2">
      <w:start w:val="1"/>
      <w:numFmt w:val="decimal"/>
      <w:pStyle w:val="30"/>
      <w:lvlText w:val="%1.%2.%3"/>
      <w:lvlJc w:val="left"/>
      <w:pPr>
        <w:ind w:left="720" w:hanging="720"/>
      </w:pPr>
      <w:rPr>
        <w:rFonts w:hint="default"/>
      </w:rPr>
    </w:lvl>
    <w:lvl w:ilvl="3">
      <w:start w:val="1"/>
      <w:numFmt w:val="decimal"/>
      <w:pStyle w:val="41"/>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02500B3"/>
    <w:multiLevelType w:val="hybridMultilevel"/>
    <w:tmpl w:val="03F08F4E"/>
    <w:lvl w:ilvl="0" w:tplc="2EFE56FE">
      <w:start w:val="1"/>
      <w:numFmt w:val="bullet"/>
      <w:pStyle w:val="31"/>
      <w:lvlText w:val="o"/>
      <w:lvlJc w:val="left"/>
      <w:pPr>
        <w:ind w:left="926" w:hanging="360"/>
      </w:pPr>
      <w:rPr>
        <w:rFonts w:ascii="Courier New" w:hAnsi="Courier New" w:cs="Courier New"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15" w15:restartNumberingAfterBreak="0">
    <w:nsid w:val="12044A9B"/>
    <w:multiLevelType w:val="hybridMultilevel"/>
    <w:tmpl w:val="DCDA5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84574"/>
    <w:multiLevelType w:val="hybridMultilevel"/>
    <w:tmpl w:val="0ABAE0EA"/>
    <w:lvl w:ilvl="0" w:tplc="DFB23708">
      <w:start w:val="1"/>
      <w:numFmt w:val="bullet"/>
      <w:pStyle w:val="10"/>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0202EF"/>
    <w:multiLevelType w:val="multilevel"/>
    <w:tmpl w:val="356AAA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9F84A6B"/>
    <w:multiLevelType w:val="multilevel"/>
    <w:tmpl w:val="B740829C"/>
    <w:lvl w:ilvl="0">
      <w:start w:val="1"/>
      <w:numFmt w:val="decimal"/>
      <w:pStyle w:val="11"/>
      <w:lvlText w:val="%1"/>
      <w:lvlJc w:val="left"/>
      <w:pPr>
        <w:ind w:left="432" w:hanging="432"/>
      </w:pPr>
    </w:lvl>
    <w:lvl w:ilvl="1">
      <w:start w:val="1"/>
      <w:numFmt w:val="decimal"/>
      <w:pStyle w:val="21"/>
      <w:lvlText w:val="%1.%2"/>
      <w:lvlJc w:val="left"/>
      <w:pPr>
        <w:ind w:left="576" w:hanging="576"/>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2"/>
      <w:lvlText w:val="%1.%2.%3"/>
      <w:lvlJc w:val="left"/>
      <w:pPr>
        <w:ind w:left="720" w:hanging="720"/>
      </w:pPr>
      <w:rPr>
        <w:rFonts w:ascii="Times New Roman" w:hAnsi="Times New Roman" w:cs="Times New Roman" w:hint="default"/>
      </w:rPr>
    </w:lvl>
    <w:lvl w:ilvl="3">
      <w:start w:val="1"/>
      <w:numFmt w:val="decimal"/>
      <w:pStyle w:val="42"/>
      <w:lvlText w:val="%1.%2.%3.%4"/>
      <w:lvlJc w:val="left"/>
      <w:pPr>
        <w:ind w:left="864" w:hanging="864"/>
      </w:pPr>
    </w:lvl>
    <w:lvl w:ilvl="4">
      <w:start w:val="1"/>
      <w:numFmt w:val="decimal"/>
      <w:pStyle w:val="51"/>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9" w15:restartNumberingAfterBreak="0">
    <w:nsid w:val="2A054225"/>
    <w:multiLevelType w:val="multilevel"/>
    <w:tmpl w:val="55AAAF88"/>
    <w:lvl w:ilvl="0">
      <w:start w:val="1"/>
      <w:numFmt w:val="bullet"/>
      <w:lvlText w:val=""/>
      <w:lvlJc w:val="left"/>
      <w:pPr>
        <w:tabs>
          <w:tab w:val="num" w:pos="720"/>
        </w:tabs>
        <w:ind w:left="720" w:hanging="360"/>
      </w:pPr>
      <w:rPr>
        <w:rFonts w:ascii="Symbol" w:hAnsi="Symbol" w:hint="default"/>
        <w:sz w:val="20"/>
      </w:rPr>
    </w:lvl>
    <w:lvl w:ilvl="1">
      <w:start w:val="1"/>
      <w:numFmt w:val="bullet"/>
      <w:pStyle w:val="22"/>
      <w:lvlText w:val=""/>
      <w:lvlJc w:val="left"/>
      <w:pPr>
        <w:tabs>
          <w:tab w:val="num" w:pos="1440"/>
        </w:tabs>
        <w:ind w:left="1440" w:hanging="360"/>
      </w:pPr>
      <w:rPr>
        <w:rFonts w:ascii="Symbol" w:hAnsi="Symbol" w:hint="default"/>
        <w:sz w:val="28"/>
        <w:szCs w:val="28"/>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A4A0A7D"/>
    <w:multiLevelType w:val="hybridMultilevel"/>
    <w:tmpl w:val="27A0A6CE"/>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F4E0ED9"/>
    <w:multiLevelType w:val="hybridMultilevel"/>
    <w:tmpl w:val="A40E14F4"/>
    <w:lvl w:ilvl="0" w:tplc="7B90C01C">
      <w:start w:val="1"/>
      <w:numFmt w:val="decimal"/>
      <w:lvlText w:val="%1.  "/>
      <w:lvlJc w:val="left"/>
      <w:pPr>
        <w:ind w:left="2138" w:hanging="360"/>
      </w:pPr>
      <w:rPr>
        <w:rFonts w:hint="default"/>
        <w:color w:val="000000" w:themeColor="text1"/>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15:restartNumberingAfterBreak="0">
    <w:nsid w:val="3257771F"/>
    <w:multiLevelType w:val="hybridMultilevel"/>
    <w:tmpl w:val="19C4FE66"/>
    <w:lvl w:ilvl="0" w:tplc="AE8816A8">
      <w:start w:val="1"/>
      <w:numFmt w:val="bullet"/>
      <w:lvlText w:val=""/>
      <w:lvlJc w:val="left"/>
      <w:pPr>
        <w:ind w:left="720" w:hanging="360"/>
      </w:pPr>
      <w:rPr>
        <w:rFonts w:ascii="Wingdings" w:hAnsi="Wingdings" w:hint="default"/>
        <w:lang w:val="ru-RU"/>
      </w:rPr>
    </w:lvl>
    <w:lvl w:ilvl="1" w:tplc="1E2A70B6">
      <w:start w:val="1"/>
      <w:numFmt w:val="bullet"/>
      <w:pStyle w:val="a1"/>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5D3C5C"/>
    <w:multiLevelType w:val="hybridMultilevel"/>
    <w:tmpl w:val="9DF2C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2296C4B"/>
    <w:multiLevelType w:val="multilevel"/>
    <w:tmpl w:val="35A0A95C"/>
    <w:lvl w:ilvl="0">
      <w:start w:val="1"/>
      <w:numFmt w:val="decimal"/>
      <w:pStyle w:val="a2"/>
      <w:suff w:val="nothing"/>
      <w:lvlText w:val="%1."/>
      <w:lvlJc w:val="left"/>
      <w:pPr>
        <w:ind w:left="0" w:firstLine="0"/>
      </w:pPr>
      <w:rPr>
        <w:rFonts w:hint="default"/>
      </w:rPr>
    </w:lvl>
    <w:lvl w:ilvl="1">
      <w:start w:val="1"/>
      <w:numFmt w:val="decimal"/>
      <w:isLgl/>
      <w:suff w:val="nothing"/>
      <w:lvlText w:val="%1.%2"/>
      <w:lvlJc w:val="left"/>
      <w:pPr>
        <w:ind w:left="0" w:firstLine="0"/>
      </w:pPr>
      <w:rPr>
        <w:rFonts w:hint="default"/>
        <w:b w:val="0"/>
      </w:rPr>
    </w:lvl>
    <w:lvl w:ilvl="2">
      <w:start w:val="1"/>
      <w:numFmt w:val="decimal"/>
      <w:isLgl/>
      <w:suff w:val="nothing"/>
      <w:lvlText w:val="%1.%2.%3"/>
      <w:lvlJc w:val="left"/>
      <w:pPr>
        <w:ind w:left="0" w:firstLine="0"/>
      </w:pPr>
      <w:rPr>
        <w:rFonts w:hint="default"/>
        <w:b w:val="0"/>
      </w:rPr>
    </w:lvl>
    <w:lvl w:ilvl="3">
      <w:start w:val="1"/>
      <w:numFmt w:val="decimal"/>
      <w:isLgl/>
      <w:suff w:val="nothing"/>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5" w15:restartNumberingAfterBreak="0">
    <w:nsid w:val="42C5414A"/>
    <w:multiLevelType w:val="hybridMultilevel"/>
    <w:tmpl w:val="F04C5BD8"/>
    <w:lvl w:ilvl="0" w:tplc="066230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69053D9"/>
    <w:multiLevelType w:val="hybridMultilevel"/>
    <w:tmpl w:val="DFF2FFEC"/>
    <w:lvl w:ilvl="0" w:tplc="066230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75017FD"/>
    <w:multiLevelType w:val="hybridMultilevel"/>
    <w:tmpl w:val="2676E430"/>
    <w:lvl w:ilvl="0" w:tplc="A1A83300">
      <w:start w:val="1"/>
      <w:numFmt w:val="bullet"/>
      <w:lvlRestart w:val="0"/>
      <w:lvlText w:val=""/>
      <w:lvlJc w:val="left"/>
      <w:pPr>
        <w:tabs>
          <w:tab w:val="num" w:pos="425"/>
        </w:tabs>
        <w:ind w:left="425" w:hanging="425"/>
      </w:pPr>
      <w:rPr>
        <w:rFonts w:ascii="Wingdings" w:hAnsi="Wingdings" w:hint="default"/>
        <w:b w:val="0"/>
        <w:i w:val="0"/>
        <w:color w:val="auto"/>
        <w:sz w:val="24"/>
      </w:rPr>
    </w:lvl>
    <w:lvl w:ilvl="1" w:tplc="97FAC272">
      <w:start w:val="1"/>
      <w:numFmt w:val="bullet"/>
      <w:pStyle w:val="23"/>
      <w:lvlText w:val=""/>
      <w:lvlJc w:val="left"/>
      <w:pPr>
        <w:tabs>
          <w:tab w:val="num" w:pos="1440"/>
        </w:tabs>
        <w:ind w:left="1440" w:hanging="360"/>
      </w:pPr>
      <w:rPr>
        <w:rFonts w:ascii="Wingdings" w:hAnsi="Wingdings" w:hint="default"/>
        <w:color w:val="auto"/>
        <w:sz w:val="24"/>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DB3E4A"/>
    <w:multiLevelType w:val="multilevel"/>
    <w:tmpl w:val="17F45194"/>
    <w:lvl w:ilvl="0">
      <w:start w:val="1"/>
      <w:numFmt w:val="decimal"/>
      <w:lvlRestart w:val="0"/>
      <w:pStyle w:val="a3"/>
      <w:lvlText w:val="%1."/>
      <w:lvlJc w:val="left"/>
      <w:pPr>
        <w:ind w:left="0" w:firstLine="0"/>
      </w:pPr>
      <w:rPr>
        <w:rFonts w:ascii="Times New Roman" w:hAnsi="Times New Roman" w:cs="Times New Roman" w:hint="default"/>
        <w:b w:val="0"/>
        <w:i w:val="0"/>
        <w: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227"/>
        </w:tabs>
        <w:ind w:left="57" w:firstLine="0"/>
      </w:pPr>
      <w:rPr>
        <w:rFonts w:ascii="Times New Roman" w:hAnsi="Times New Roman" w:cs="Times New Roman" w:hint="default"/>
        <w:b w:val="0"/>
        <w:i w:val="0"/>
        <w:sz w:val="20"/>
      </w:rPr>
    </w:lvl>
    <w:lvl w:ilvl="2">
      <w:start w:val="1"/>
      <w:numFmt w:val="decimal"/>
      <w:lvlText w:val="%1.%2.%3."/>
      <w:lvlJc w:val="left"/>
      <w:pPr>
        <w:tabs>
          <w:tab w:val="num" w:pos="340"/>
        </w:tabs>
        <w:ind w:left="113" w:firstLine="0"/>
      </w:pPr>
      <w:rPr>
        <w:rFonts w:ascii="Times New Roman" w:hAnsi="Times New Roman" w:cs="Times New Roman" w:hint="default"/>
        <w:b w:val="0"/>
        <w:i w:val="0"/>
        <w:sz w:val="20"/>
      </w:rPr>
    </w:lvl>
    <w:lvl w:ilvl="3">
      <w:start w:val="1"/>
      <w:numFmt w:val="decimal"/>
      <w:lvlText w:val="%1.%2.%3.%4."/>
      <w:lvlJc w:val="left"/>
      <w:pPr>
        <w:ind w:left="170" w:firstLine="0"/>
      </w:pPr>
      <w:rPr>
        <w:rFonts w:ascii="Calibri" w:hAnsi="Calibri" w:cs="Calibri" w:hint="default"/>
        <w:b w:val="0"/>
        <w:i w:val="0"/>
        <w:sz w:val="24"/>
      </w:rPr>
    </w:lvl>
    <w:lvl w:ilvl="4">
      <w:start w:val="1"/>
      <w:numFmt w:val="lowerLetter"/>
      <w:lvlText w:val="%5."/>
      <w:lvlJc w:val="left"/>
      <w:pPr>
        <w:ind w:left="3543" w:hanging="363"/>
      </w:pPr>
      <w:rPr>
        <w:rFonts w:hint="default"/>
      </w:rPr>
    </w:lvl>
    <w:lvl w:ilvl="5">
      <w:start w:val="1"/>
      <w:numFmt w:val="lowerRoman"/>
      <w:lvlText w:val="%6."/>
      <w:lvlJc w:val="right"/>
      <w:pPr>
        <w:ind w:left="4263" w:hanging="181"/>
      </w:pPr>
      <w:rPr>
        <w:rFonts w:hint="default"/>
      </w:rPr>
    </w:lvl>
    <w:lvl w:ilvl="6">
      <w:start w:val="1"/>
      <w:numFmt w:val="decimal"/>
      <w:lvlText w:val="%7."/>
      <w:lvlJc w:val="left"/>
      <w:pPr>
        <w:ind w:left="4983" w:hanging="363"/>
      </w:pPr>
      <w:rPr>
        <w:rFonts w:hint="default"/>
        <w:b/>
      </w:rPr>
    </w:lvl>
    <w:lvl w:ilvl="7">
      <w:start w:val="1"/>
      <w:numFmt w:val="lowerLetter"/>
      <w:lvlText w:val="%8."/>
      <w:lvlJc w:val="left"/>
      <w:pPr>
        <w:ind w:left="5703" w:hanging="363"/>
      </w:pPr>
      <w:rPr>
        <w:rFonts w:hint="default"/>
      </w:rPr>
    </w:lvl>
    <w:lvl w:ilvl="8">
      <w:start w:val="1"/>
      <w:numFmt w:val="lowerRoman"/>
      <w:lvlText w:val="%9."/>
      <w:lvlJc w:val="right"/>
      <w:pPr>
        <w:ind w:left="6423" w:hanging="181"/>
      </w:pPr>
      <w:rPr>
        <w:rFonts w:hint="default"/>
      </w:rPr>
    </w:lvl>
  </w:abstractNum>
  <w:abstractNum w:abstractNumId="29" w15:restartNumberingAfterBreak="0">
    <w:nsid w:val="63BC762B"/>
    <w:multiLevelType w:val="hybridMultilevel"/>
    <w:tmpl w:val="FDE284C4"/>
    <w:lvl w:ilvl="0" w:tplc="F68C05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65EC6AC0"/>
    <w:multiLevelType w:val="hybridMultilevel"/>
    <w:tmpl w:val="03AA0644"/>
    <w:lvl w:ilvl="0" w:tplc="D688BBA2">
      <w:start w:val="1"/>
      <w:numFmt w:val="bullet"/>
      <w:pStyle w:val="12"/>
      <w:lvlText w:val=""/>
      <w:lvlJc w:val="left"/>
      <w:pPr>
        <w:ind w:left="1779"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1" w15:restartNumberingAfterBreak="0">
    <w:nsid w:val="736E062B"/>
    <w:multiLevelType w:val="multilevel"/>
    <w:tmpl w:val="F09E6C58"/>
    <w:name w:val="многоуровневый_список_таблицы"/>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7F5F3472"/>
    <w:multiLevelType w:val="multilevel"/>
    <w:tmpl w:val="15CC897A"/>
    <w:name w:val="приложение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8"/>
  </w:num>
  <w:num w:numId="3">
    <w:abstractNumId w:val="6"/>
  </w:num>
  <w:num w:numId="4">
    <w:abstractNumId w:val="19"/>
  </w:num>
  <w:num w:numId="5">
    <w:abstractNumId w:val="4"/>
  </w:num>
  <w:num w:numId="6">
    <w:abstractNumId w:val="3"/>
  </w:num>
  <w:num w:numId="7">
    <w:abstractNumId w:val="5"/>
  </w:num>
  <w:num w:numId="8">
    <w:abstractNumId w:val="27"/>
  </w:num>
  <w:num w:numId="9">
    <w:abstractNumId w:val="2"/>
  </w:num>
  <w:num w:numId="10">
    <w:abstractNumId w:val="1"/>
  </w:num>
  <w:num w:numId="11">
    <w:abstractNumId w:val="0"/>
  </w:num>
  <w:num w:numId="12">
    <w:abstractNumId w:val="13"/>
  </w:num>
  <w:num w:numId="13">
    <w:abstractNumId w:val="22"/>
  </w:num>
  <w:num w:numId="14">
    <w:abstractNumId w:val="12"/>
  </w:num>
  <w:num w:numId="15">
    <w:abstractNumId w:val="28"/>
  </w:num>
  <w:num w:numId="16">
    <w:abstractNumId w:val="24"/>
  </w:num>
  <w:num w:numId="17">
    <w:abstractNumId w:val="14"/>
  </w:num>
  <w:num w:numId="18">
    <w:abstractNumId w:val="17"/>
  </w:num>
  <w:num w:numId="19">
    <w:abstractNumId w:val="30"/>
  </w:num>
  <w:num w:numId="20">
    <w:abstractNumId w:val="25"/>
  </w:num>
  <w:num w:numId="21">
    <w:abstractNumId w:val="10"/>
  </w:num>
  <w:num w:numId="22">
    <w:abstractNumId w:val="11"/>
  </w:num>
  <w:num w:numId="23">
    <w:abstractNumId w:val="26"/>
  </w:num>
  <w:num w:numId="24">
    <w:abstractNumId w:val="15"/>
  </w:num>
  <w:num w:numId="25">
    <w:abstractNumId w:val="20"/>
  </w:num>
  <w:num w:numId="26">
    <w:abstractNumId w:val="21"/>
  </w:num>
  <w:num w:numId="27">
    <w:abstractNumId w:val="23"/>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29"/>
  </w:num>
  <w:num w:numId="38">
    <w:abstractNumId w:val="18"/>
  </w:num>
  <w:num w:numId="39">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ru-RU" w:vendorID="1" w:dllVersion="512"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80A"/>
    <w:rsid w:val="00000EB1"/>
    <w:rsid w:val="00001399"/>
    <w:rsid w:val="00002E99"/>
    <w:rsid w:val="00003438"/>
    <w:rsid w:val="00004A26"/>
    <w:rsid w:val="00004D55"/>
    <w:rsid w:val="0000526A"/>
    <w:rsid w:val="0000670D"/>
    <w:rsid w:val="00007244"/>
    <w:rsid w:val="00007261"/>
    <w:rsid w:val="00007C52"/>
    <w:rsid w:val="00011415"/>
    <w:rsid w:val="00011DD6"/>
    <w:rsid w:val="00014A5B"/>
    <w:rsid w:val="00014CB4"/>
    <w:rsid w:val="0001534C"/>
    <w:rsid w:val="00020135"/>
    <w:rsid w:val="000209C6"/>
    <w:rsid w:val="00021016"/>
    <w:rsid w:val="00021691"/>
    <w:rsid w:val="00021B14"/>
    <w:rsid w:val="000222A2"/>
    <w:rsid w:val="00022B8F"/>
    <w:rsid w:val="0002308E"/>
    <w:rsid w:val="0002357D"/>
    <w:rsid w:val="0002399A"/>
    <w:rsid w:val="00023F62"/>
    <w:rsid w:val="000242A0"/>
    <w:rsid w:val="00024B02"/>
    <w:rsid w:val="00024D72"/>
    <w:rsid w:val="000257C9"/>
    <w:rsid w:val="00026F0E"/>
    <w:rsid w:val="00027436"/>
    <w:rsid w:val="00027E3E"/>
    <w:rsid w:val="00030181"/>
    <w:rsid w:val="000310EC"/>
    <w:rsid w:val="00031BBD"/>
    <w:rsid w:val="00032B1A"/>
    <w:rsid w:val="00034278"/>
    <w:rsid w:val="00035842"/>
    <w:rsid w:val="00037CDF"/>
    <w:rsid w:val="00042C91"/>
    <w:rsid w:val="00043488"/>
    <w:rsid w:val="0004462B"/>
    <w:rsid w:val="000450BF"/>
    <w:rsid w:val="000458DB"/>
    <w:rsid w:val="00045CCD"/>
    <w:rsid w:val="0004658F"/>
    <w:rsid w:val="00046915"/>
    <w:rsid w:val="00046FCE"/>
    <w:rsid w:val="0004718C"/>
    <w:rsid w:val="00052213"/>
    <w:rsid w:val="00052C8F"/>
    <w:rsid w:val="000535F7"/>
    <w:rsid w:val="00053F40"/>
    <w:rsid w:val="00054391"/>
    <w:rsid w:val="00054928"/>
    <w:rsid w:val="000572E7"/>
    <w:rsid w:val="000602E7"/>
    <w:rsid w:val="00060CD7"/>
    <w:rsid w:val="00060DB7"/>
    <w:rsid w:val="000610E2"/>
    <w:rsid w:val="000613B2"/>
    <w:rsid w:val="00061788"/>
    <w:rsid w:val="00061AE0"/>
    <w:rsid w:val="00065103"/>
    <w:rsid w:val="000712D5"/>
    <w:rsid w:val="00071536"/>
    <w:rsid w:val="00072FDA"/>
    <w:rsid w:val="00074D70"/>
    <w:rsid w:val="000758B9"/>
    <w:rsid w:val="00076393"/>
    <w:rsid w:val="00080028"/>
    <w:rsid w:val="00080373"/>
    <w:rsid w:val="00080A41"/>
    <w:rsid w:val="00081B85"/>
    <w:rsid w:val="00081EA8"/>
    <w:rsid w:val="000840FF"/>
    <w:rsid w:val="0008437E"/>
    <w:rsid w:val="00085AE3"/>
    <w:rsid w:val="00086652"/>
    <w:rsid w:val="00087210"/>
    <w:rsid w:val="0009093A"/>
    <w:rsid w:val="00092FB0"/>
    <w:rsid w:val="000930B8"/>
    <w:rsid w:val="000934F8"/>
    <w:rsid w:val="0009388F"/>
    <w:rsid w:val="00094757"/>
    <w:rsid w:val="00094AA3"/>
    <w:rsid w:val="00094BF7"/>
    <w:rsid w:val="00097360"/>
    <w:rsid w:val="000A08E0"/>
    <w:rsid w:val="000A0D62"/>
    <w:rsid w:val="000A20C5"/>
    <w:rsid w:val="000A2FB0"/>
    <w:rsid w:val="000A32DF"/>
    <w:rsid w:val="000A3C57"/>
    <w:rsid w:val="000A7E4E"/>
    <w:rsid w:val="000B0639"/>
    <w:rsid w:val="000B0D5A"/>
    <w:rsid w:val="000B1B0C"/>
    <w:rsid w:val="000B231C"/>
    <w:rsid w:val="000B4009"/>
    <w:rsid w:val="000B403E"/>
    <w:rsid w:val="000B5571"/>
    <w:rsid w:val="000B5ABD"/>
    <w:rsid w:val="000B5BEE"/>
    <w:rsid w:val="000B6024"/>
    <w:rsid w:val="000B6A7A"/>
    <w:rsid w:val="000B6E16"/>
    <w:rsid w:val="000B70AE"/>
    <w:rsid w:val="000B7424"/>
    <w:rsid w:val="000C01B2"/>
    <w:rsid w:val="000C3506"/>
    <w:rsid w:val="000C56F9"/>
    <w:rsid w:val="000C6DB5"/>
    <w:rsid w:val="000D0E16"/>
    <w:rsid w:val="000D0F22"/>
    <w:rsid w:val="000D1BB7"/>
    <w:rsid w:val="000D2442"/>
    <w:rsid w:val="000D3C4A"/>
    <w:rsid w:val="000D4966"/>
    <w:rsid w:val="000D4E48"/>
    <w:rsid w:val="000D55C8"/>
    <w:rsid w:val="000D75DC"/>
    <w:rsid w:val="000E0A0E"/>
    <w:rsid w:val="000E244A"/>
    <w:rsid w:val="000E2F58"/>
    <w:rsid w:val="000E2FE0"/>
    <w:rsid w:val="000E5302"/>
    <w:rsid w:val="000E5F6C"/>
    <w:rsid w:val="000E6F42"/>
    <w:rsid w:val="000E7CA5"/>
    <w:rsid w:val="000F12AD"/>
    <w:rsid w:val="000F12EE"/>
    <w:rsid w:val="000F2424"/>
    <w:rsid w:val="000F2ACE"/>
    <w:rsid w:val="000F2FE8"/>
    <w:rsid w:val="000F550F"/>
    <w:rsid w:val="000F5CDD"/>
    <w:rsid w:val="000F6346"/>
    <w:rsid w:val="000F63D1"/>
    <w:rsid w:val="000F74BF"/>
    <w:rsid w:val="001000AD"/>
    <w:rsid w:val="001002A7"/>
    <w:rsid w:val="001005FB"/>
    <w:rsid w:val="001024E5"/>
    <w:rsid w:val="00102AFA"/>
    <w:rsid w:val="00102D65"/>
    <w:rsid w:val="00102E93"/>
    <w:rsid w:val="00103E70"/>
    <w:rsid w:val="00104C11"/>
    <w:rsid w:val="001054D1"/>
    <w:rsid w:val="00106105"/>
    <w:rsid w:val="001069D2"/>
    <w:rsid w:val="0010706D"/>
    <w:rsid w:val="00107631"/>
    <w:rsid w:val="00107A9F"/>
    <w:rsid w:val="0011083E"/>
    <w:rsid w:val="0011161E"/>
    <w:rsid w:val="00111D17"/>
    <w:rsid w:val="00113570"/>
    <w:rsid w:val="00114230"/>
    <w:rsid w:val="00114FDC"/>
    <w:rsid w:val="001204A0"/>
    <w:rsid w:val="0012078F"/>
    <w:rsid w:val="00120FD3"/>
    <w:rsid w:val="001220A3"/>
    <w:rsid w:val="001227A2"/>
    <w:rsid w:val="001235BB"/>
    <w:rsid w:val="0012426B"/>
    <w:rsid w:val="00124D2E"/>
    <w:rsid w:val="0012531E"/>
    <w:rsid w:val="001254D0"/>
    <w:rsid w:val="001259D6"/>
    <w:rsid w:val="00126706"/>
    <w:rsid w:val="0012674C"/>
    <w:rsid w:val="0012694A"/>
    <w:rsid w:val="00126C5B"/>
    <w:rsid w:val="0012720B"/>
    <w:rsid w:val="00127B12"/>
    <w:rsid w:val="00130424"/>
    <w:rsid w:val="0013088D"/>
    <w:rsid w:val="00130EA2"/>
    <w:rsid w:val="00131783"/>
    <w:rsid w:val="00132281"/>
    <w:rsid w:val="00132AA8"/>
    <w:rsid w:val="00132F5F"/>
    <w:rsid w:val="0013331A"/>
    <w:rsid w:val="00133464"/>
    <w:rsid w:val="00134000"/>
    <w:rsid w:val="00135767"/>
    <w:rsid w:val="00135C34"/>
    <w:rsid w:val="00140CF3"/>
    <w:rsid w:val="00141325"/>
    <w:rsid w:val="00142172"/>
    <w:rsid w:val="0014345E"/>
    <w:rsid w:val="00143917"/>
    <w:rsid w:val="00144CF5"/>
    <w:rsid w:val="00144F8A"/>
    <w:rsid w:val="00145B96"/>
    <w:rsid w:val="00146752"/>
    <w:rsid w:val="00150584"/>
    <w:rsid w:val="001506BA"/>
    <w:rsid w:val="00151D84"/>
    <w:rsid w:val="00151E0C"/>
    <w:rsid w:val="001521BF"/>
    <w:rsid w:val="00152B3D"/>
    <w:rsid w:val="00152DE4"/>
    <w:rsid w:val="001535EE"/>
    <w:rsid w:val="001536C6"/>
    <w:rsid w:val="00154540"/>
    <w:rsid w:val="001551DC"/>
    <w:rsid w:val="001558BC"/>
    <w:rsid w:val="00155DD5"/>
    <w:rsid w:val="00157D37"/>
    <w:rsid w:val="00162D59"/>
    <w:rsid w:val="00164044"/>
    <w:rsid w:val="001644FA"/>
    <w:rsid w:val="001647BF"/>
    <w:rsid w:val="00165D9D"/>
    <w:rsid w:val="00166028"/>
    <w:rsid w:val="001662F6"/>
    <w:rsid w:val="00166B52"/>
    <w:rsid w:val="00167188"/>
    <w:rsid w:val="001678E7"/>
    <w:rsid w:val="0017079A"/>
    <w:rsid w:val="0017198D"/>
    <w:rsid w:val="00174249"/>
    <w:rsid w:val="00174361"/>
    <w:rsid w:val="001747E9"/>
    <w:rsid w:val="001757F3"/>
    <w:rsid w:val="00176244"/>
    <w:rsid w:val="00180B74"/>
    <w:rsid w:val="001810A3"/>
    <w:rsid w:val="00181262"/>
    <w:rsid w:val="001812A5"/>
    <w:rsid w:val="00181C87"/>
    <w:rsid w:val="00183C18"/>
    <w:rsid w:val="001852F3"/>
    <w:rsid w:val="001857E6"/>
    <w:rsid w:val="00186D4E"/>
    <w:rsid w:val="00187DE3"/>
    <w:rsid w:val="00190869"/>
    <w:rsid w:val="00191476"/>
    <w:rsid w:val="00191B6A"/>
    <w:rsid w:val="001929AE"/>
    <w:rsid w:val="00193797"/>
    <w:rsid w:val="00195B9C"/>
    <w:rsid w:val="00195EE1"/>
    <w:rsid w:val="0019637D"/>
    <w:rsid w:val="00197B2E"/>
    <w:rsid w:val="00197EE4"/>
    <w:rsid w:val="00197FB6"/>
    <w:rsid w:val="001A0A8C"/>
    <w:rsid w:val="001A1394"/>
    <w:rsid w:val="001A1D9D"/>
    <w:rsid w:val="001A2B38"/>
    <w:rsid w:val="001A3EA5"/>
    <w:rsid w:val="001A4216"/>
    <w:rsid w:val="001A4A32"/>
    <w:rsid w:val="001A5604"/>
    <w:rsid w:val="001A5B3C"/>
    <w:rsid w:val="001A6752"/>
    <w:rsid w:val="001B204D"/>
    <w:rsid w:val="001B5132"/>
    <w:rsid w:val="001B621A"/>
    <w:rsid w:val="001B695B"/>
    <w:rsid w:val="001B730F"/>
    <w:rsid w:val="001B7616"/>
    <w:rsid w:val="001C03A9"/>
    <w:rsid w:val="001C0F03"/>
    <w:rsid w:val="001C11AB"/>
    <w:rsid w:val="001C3DA8"/>
    <w:rsid w:val="001C47A8"/>
    <w:rsid w:val="001C4865"/>
    <w:rsid w:val="001C4A57"/>
    <w:rsid w:val="001C5337"/>
    <w:rsid w:val="001C5A0C"/>
    <w:rsid w:val="001C5C09"/>
    <w:rsid w:val="001C6CA1"/>
    <w:rsid w:val="001D0F04"/>
    <w:rsid w:val="001D0F0C"/>
    <w:rsid w:val="001D2C52"/>
    <w:rsid w:val="001D3647"/>
    <w:rsid w:val="001D3A6A"/>
    <w:rsid w:val="001D57AB"/>
    <w:rsid w:val="001D5B67"/>
    <w:rsid w:val="001D70B7"/>
    <w:rsid w:val="001E1E2F"/>
    <w:rsid w:val="001E31E9"/>
    <w:rsid w:val="001E3889"/>
    <w:rsid w:val="001E3ED7"/>
    <w:rsid w:val="001E498C"/>
    <w:rsid w:val="001E6225"/>
    <w:rsid w:val="001E6B71"/>
    <w:rsid w:val="001E6EAA"/>
    <w:rsid w:val="001E7313"/>
    <w:rsid w:val="001F085B"/>
    <w:rsid w:val="001F16A5"/>
    <w:rsid w:val="001F28CB"/>
    <w:rsid w:val="001F399F"/>
    <w:rsid w:val="001F430F"/>
    <w:rsid w:val="001F62DB"/>
    <w:rsid w:val="001F73B2"/>
    <w:rsid w:val="001F7D0F"/>
    <w:rsid w:val="00200092"/>
    <w:rsid w:val="0020053E"/>
    <w:rsid w:val="00200A0F"/>
    <w:rsid w:val="00200ACE"/>
    <w:rsid w:val="00200AE8"/>
    <w:rsid w:val="00201721"/>
    <w:rsid w:val="0020377B"/>
    <w:rsid w:val="00203D74"/>
    <w:rsid w:val="00204A28"/>
    <w:rsid w:val="00205884"/>
    <w:rsid w:val="00207040"/>
    <w:rsid w:val="002079E9"/>
    <w:rsid w:val="00207E2B"/>
    <w:rsid w:val="00207EEA"/>
    <w:rsid w:val="00211760"/>
    <w:rsid w:val="00211E13"/>
    <w:rsid w:val="0021301E"/>
    <w:rsid w:val="002132F6"/>
    <w:rsid w:val="0021381F"/>
    <w:rsid w:val="00213CA1"/>
    <w:rsid w:val="00214FDF"/>
    <w:rsid w:val="00216F52"/>
    <w:rsid w:val="00217297"/>
    <w:rsid w:val="002201B6"/>
    <w:rsid w:val="0022228C"/>
    <w:rsid w:val="002223C6"/>
    <w:rsid w:val="00222649"/>
    <w:rsid w:val="00223868"/>
    <w:rsid w:val="00224DF2"/>
    <w:rsid w:val="0022611D"/>
    <w:rsid w:val="00226278"/>
    <w:rsid w:val="00226DC4"/>
    <w:rsid w:val="00227471"/>
    <w:rsid w:val="00227681"/>
    <w:rsid w:val="00230BD4"/>
    <w:rsid w:val="00230F31"/>
    <w:rsid w:val="00231383"/>
    <w:rsid w:val="00231804"/>
    <w:rsid w:val="00231A0C"/>
    <w:rsid w:val="002326C9"/>
    <w:rsid w:val="002341D2"/>
    <w:rsid w:val="00234A26"/>
    <w:rsid w:val="00234FC4"/>
    <w:rsid w:val="002373C0"/>
    <w:rsid w:val="0024052F"/>
    <w:rsid w:val="002415E0"/>
    <w:rsid w:val="002419C7"/>
    <w:rsid w:val="00241FDB"/>
    <w:rsid w:val="00242623"/>
    <w:rsid w:val="00244A24"/>
    <w:rsid w:val="002463B8"/>
    <w:rsid w:val="00250C9A"/>
    <w:rsid w:val="00251182"/>
    <w:rsid w:val="002533F8"/>
    <w:rsid w:val="00253452"/>
    <w:rsid w:val="00254FDE"/>
    <w:rsid w:val="002554C8"/>
    <w:rsid w:val="00256129"/>
    <w:rsid w:val="0025692F"/>
    <w:rsid w:val="00256F0A"/>
    <w:rsid w:val="00257106"/>
    <w:rsid w:val="00257ACB"/>
    <w:rsid w:val="00257DA7"/>
    <w:rsid w:val="002608C6"/>
    <w:rsid w:val="00261A94"/>
    <w:rsid w:val="00262A6D"/>
    <w:rsid w:val="002633BF"/>
    <w:rsid w:val="0026365C"/>
    <w:rsid w:val="00263F78"/>
    <w:rsid w:val="00266401"/>
    <w:rsid w:val="00267D64"/>
    <w:rsid w:val="002706D5"/>
    <w:rsid w:val="00270952"/>
    <w:rsid w:val="00271A73"/>
    <w:rsid w:val="002734BE"/>
    <w:rsid w:val="002734DA"/>
    <w:rsid w:val="0027529F"/>
    <w:rsid w:val="00276B6C"/>
    <w:rsid w:val="00280FCC"/>
    <w:rsid w:val="002816F6"/>
    <w:rsid w:val="002823BD"/>
    <w:rsid w:val="00283C64"/>
    <w:rsid w:val="00283E39"/>
    <w:rsid w:val="00284177"/>
    <w:rsid w:val="0028447D"/>
    <w:rsid w:val="00284E36"/>
    <w:rsid w:val="002870E9"/>
    <w:rsid w:val="00290E13"/>
    <w:rsid w:val="00290E74"/>
    <w:rsid w:val="00291DC5"/>
    <w:rsid w:val="00293029"/>
    <w:rsid w:val="0029322B"/>
    <w:rsid w:val="0029337E"/>
    <w:rsid w:val="002935AE"/>
    <w:rsid w:val="00293BFC"/>
    <w:rsid w:val="0029434F"/>
    <w:rsid w:val="00294ED5"/>
    <w:rsid w:val="002958D3"/>
    <w:rsid w:val="002959F6"/>
    <w:rsid w:val="00295DF9"/>
    <w:rsid w:val="00296626"/>
    <w:rsid w:val="00296F13"/>
    <w:rsid w:val="0029742E"/>
    <w:rsid w:val="00297ADF"/>
    <w:rsid w:val="00297B1A"/>
    <w:rsid w:val="00297C9A"/>
    <w:rsid w:val="002A2FC0"/>
    <w:rsid w:val="002A30C3"/>
    <w:rsid w:val="002A3C1C"/>
    <w:rsid w:val="002A47F3"/>
    <w:rsid w:val="002A58FA"/>
    <w:rsid w:val="002A5EAA"/>
    <w:rsid w:val="002B0131"/>
    <w:rsid w:val="002B1B38"/>
    <w:rsid w:val="002B1C41"/>
    <w:rsid w:val="002B2199"/>
    <w:rsid w:val="002B24B2"/>
    <w:rsid w:val="002B302F"/>
    <w:rsid w:val="002B5799"/>
    <w:rsid w:val="002B5971"/>
    <w:rsid w:val="002B723A"/>
    <w:rsid w:val="002C07F4"/>
    <w:rsid w:val="002C0B5C"/>
    <w:rsid w:val="002C235D"/>
    <w:rsid w:val="002C241E"/>
    <w:rsid w:val="002C2C05"/>
    <w:rsid w:val="002C3C5E"/>
    <w:rsid w:val="002C515A"/>
    <w:rsid w:val="002C5AA8"/>
    <w:rsid w:val="002C6924"/>
    <w:rsid w:val="002C7B3D"/>
    <w:rsid w:val="002D0DDB"/>
    <w:rsid w:val="002D0F0D"/>
    <w:rsid w:val="002D1E17"/>
    <w:rsid w:val="002D2BA6"/>
    <w:rsid w:val="002D4CE8"/>
    <w:rsid w:val="002D4F4E"/>
    <w:rsid w:val="002D55AE"/>
    <w:rsid w:val="002D5A92"/>
    <w:rsid w:val="002D5D89"/>
    <w:rsid w:val="002D6061"/>
    <w:rsid w:val="002D6ECF"/>
    <w:rsid w:val="002E168C"/>
    <w:rsid w:val="002E2306"/>
    <w:rsid w:val="002E29B8"/>
    <w:rsid w:val="002E4862"/>
    <w:rsid w:val="002E4BA3"/>
    <w:rsid w:val="002E4C44"/>
    <w:rsid w:val="002E5C6D"/>
    <w:rsid w:val="002F0501"/>
    <w:rsid w:val="002F0841"/>
    <w:rsid w:val="002F1912"/>
    <w:rsid w:val="002F2E9C"/>
    <w:rsid w:val="002F3561"/>
    <w:rsid w:val="002F46BC"/>
    <w:rsid w:val="002F599A"/>
    <w:rsid w:val="002F5D0F"/>
    <w:rsid w:val="002F5FB3"/>
    <w:rsid w:val="002F6180"/>
    <w:rsid w:val="002F725D"/>
    <w:rsid w:val="002F75DC"/>
    <w:rsid w:val="002F7991"/>
    <w:rsid w:val="003002A9"/>
    <w:rsid w:val="00300B51"/>
    <w:rsid w:val="00300CBA"/>
    <w:rsid w:val="0030105D"/>
    <w:rsid w:val="0030202B"/>
    <w:rsid w:val="00302716"/>
    <w:rsid w:val="00302CA8"/>
    <w:rsid w:val="00303562"/>
    <w:rsid w:val="00304016"/>
    <w:rsid w:val="00304463"/>
    <w:rsid w:val="003067F8"/>
    <w:rsid w:val="00307254"/>
    <w:rsid w:val="003100EA"/>
    <w:rsid w:val="00310B4A"/>
    <w:rsid w:val="0031115C"/>
    <w:rsid w:val="003115EB"/>
    <w:rsid w:val="00311EA5"/>
    <w:rsid w:val="0031221D"/>
    <w:rsid w:val="00312EAE"/>
    <w:rsid w:val="0031370A"/>
    <w:rsid w:val="00313A9F"/>
    <w:rsid w:val="00314103"/>
    <w:rsid w:val="003147D5"/>
    <w:rsid w:val="00314B50"/>
    <w:rsid w:val="00315C10"/>
    <w:rsid w:val="00315ED4"/>
    <w:rsid w:val="00316722"/>
    <w:rsid w:val="003168A8"/>
    <w:rsid w:val="00316E9C"/>
    <w:rsid w:val="00317530"/>
    <w:rsid w:val="003208BF"/>
    <w:rsid w:val="00320D4B"/>
    <w:rsid w:val="0032282B"/>
    <w:rsid w:val="0032311F"/>
    <w:rsid w:val="00323756"/>
    <w:rsid w:val="0032402A"/>
    <w:rsid w:val="00324268"/>
    <w:rsid w:val="00324826"/>
    <w:rsid w:val="0032523C"/>
    <w:rsid w:val="003258E9"/>
    <w:rsid w:val="0033126E"/>
    <w:rsid w:val="00331EC5"/>
    <w:rsid w:val="00332C64"/>
    <w:rsid w:val="00333206"/>
    <w:rsid w:val="00335471"/>
    <w:rsid w:val="00335523"/>
    <w:rsid w:val="0033607D"/>
    <w:rsid w:val="0034067D"/>
    <w:rsid w:val="00342C91"/>
    <w:rsid w:val="003430D9"/>
    <w:rsid w:val="00343950"/>
    <w:rsid w:val="00343B11"/>
    <w:rsid w:val="00343F96"/>
    <w:rsid w:val="003444D6"/>
    <w:rsid w:val="00344C8C"/>
    <w:rsid w:val="00345002"/>
    <w:rsid w:val="0034561C"/>
    <w:rsid w:val="00345D38"/>
    <w:rsid w:val="00346456"/>
    <w:rsid w:val="00346CD8"/>
    <w:rsid w:val="0034737A"/>
    <w:rsid w:val="003475C0"/>
    <w:rsid w:val="00347BBC"/>
    <w:rsid w:val="00351AF6"/>
    <w:rsid w:val="00352398"/>
    <w:rsid w:val="00352BE6"/>
    <w:rsid w:val="003532D8"/>
    <w:rsid w:val="00353BAA"/>
    <w:rsid w:val="00354433"/>
    <w:rsid w:val="00354C25"/>
    <w:rsid w:val="00356669"/>
    <w:rsid w:val="003579E1"/>
    <w:rsid w:val="00360222"/>
    <w:rsid w:val="00360F1F"/>
    <w:rsid w:val="0036182E"/>
    <w:rsid w:val="00361CFC"/>
    <w:rsid w:val="0036206A"/>
    <w:rsid w:val="0036345F"/>
    <w:rsid w:val="00364B14"/>
    <w:rsid w:val="00364E19"/>
    <w:rsid w:val="00365866"/>
    <w:rsid w:val="003658A3"/>
    <w:rsid w:val="003672ED"/>
    <w:rsid w:val="003676E2"/>
    <w:rsid w:val="0037124E"/>
    <w:rsid w:val="0037198E"/>
    <w:rsid w:val="003725C3"/>
    <w:rsid w:val="003725C5"/>
    <w:rsid w:val="003728B7"/>
    <w:rsid w:val="003743C9"/>
    <w:rsid w:val="0037519E"/>
    <w:rsid w:val="003801C6"/>
    <w:rsid w:val="00380ACD"/>
    <w:rsid w:val="00380B0F"/>
    <w:rsid w:val="00381872"/>
    <w:rsid w:val="00381EEE"/>
    <w:rsid w:val="00382F1D"/>
    <w:rsid w:val="003833A2"/>
    <w:rsid w:val="00383793"/>
    <w:rsid w:val="00386341"/>
    <w:rsid w:val="0038714A"/>
    <w:rsid w:val="0038736E"/>
    <w:rsid w:val="00387439"/>
    <w:rsid w:val="003907AC"/>
    <w:rsid w:val="00390A04"/>
    <w:rsid w:val="00390A85"/>
    <w:rsid w:val="003912F3"/>
    <w:rsid w:val="00391C16"/>
    <w:rsid w:val="00392C4A"/>
    <w:rsid w:val="003933EC"/>
    <w:rsid w:val="00394988"/>
    <w:rsid w:val="003A02F6"/>
    <w:rsid w:val="003A0CBB"/>
    <w:rsid w:val="003A3C9E"/>
    <w:rsid w:val="003A6622"/>
    <w:rsid w:val="003A6C5A"/>
    <w:rsid w:val="003A7DCC"/>
    <w:rsid w:val="003B0700"/>
    <w:rsid w:val="003B07DE"/>
    <w:rsid w:val="003B20E8"/>
    <w:rsid w:val="003B220B"/>
    <w:rsid w:val="003B255F"/>
    <w:rsid w:val="003B2567"/>
    <w:rsid w:val="003B28FE"/>
    <w:rsid w:val="003B328E"/>
    <w:rsid w:val="003B38D8"/>
    <w:rsid w:val="003B3B17"/>
    <w:rsid w:val="003B3EA7"/>
    <w:rsid w:val="003B4099"/>
    <w:rsid w:val="003B5AC7"/>
    <w:rsid w:val="003B6615"/>
    <w:rsid w:val="003B67D3"/>
    <w:rsid w:val="003B6A70"/>
    <w:rsid w:val="003B7CBC"/>
    <w:rsid w:val="003C0270"/>
    <w:rsid w:val="003C0337"/>
    <w:rsid w:val="003C1E62"/>
    <w:rsid w:val="003C28E0"/>
    <w:rsid w:val="003C49D3"/>
    <w:rsid w:val="003C5B28"/>
    <w:rsid w:val="003C79E3"/>
    <w:rsid w:val="003D09BE"/>
    <w:rsid w:val="003D0A06"/>
    <w:rsid w:val="003D0A6D"/>
    <w:rsid w:val="003D2023"/>
    <w:rsid w:val="003D54B6"/>
    <w:rsid w:val="003D56F0"/>
    <w:rsid w:val="003D599D"/>
    <w:rsid w:val="003D5AC5"/>
    <w:rsid w:val="003D60A7"/>
    <w:rsid w:val="003E1351"/>
    <w:rsid w:val="003E1DCE"/>
    <w:rsid w:val="003E298A"/>
    <w:rsid w:val="003E3030"/>
    <w:rsid w:val="003E383D"/>
    <w:rsid w:val="003E520A"/>
    <w:rsid w:val="003E5F41"/>
    <w:rsid w:val="003E725C"/>
    <w:rsid w:val="003E7704"/>
    <w:rsid w:val="003E7E8D"/>
    <w:rsid w:val="003F178E"/>
    <w:rsid w:val="003F22CD"/>
    <w:rsid w:val="003F27C0"/>
    <w:rsid w:val="003F446A"/>
    <w:rsid w:val="003F5363"/>
    <w:rsid w:val="003F6E2E"/>
    <w:rsid w:val="003F6F87"/>
    <w:rsid w:val="003F7644"/>
    <w:rsid w:val="004001FE"/>
    <w:rsid w:val="00400414"/>
    <w:rsid w:val="00400E1E"/>
    <w:rsid w:val="00400ECF"/>
    <w:rsid w:val="00401D1E"/>
    <w:rsid w:val="00402515"/>
    <w:rsid w:val="004074AA"/>
    <w:rsid w:val="0041192E"/>
    <w:rsid w:val="00411CFA"/>
    <w:rsid w:val="004122F6"/>
    <w:rsid w:val="00413FA8"/>
    <w:rsid w:val="00414EBF"/>
    <w:rsid w:val="00414F24"/>
    <w:rsid w:val="004169A1"/>
    <w:rsid w:val="00416A47"/>
    <w:rsid w:val="004173C1"/>
    <w:rsid w:val="004178E3"/>
    <w:rsid w:val="00420D62"/>
    <w:rsid w:val="004213BD"/>
    <w:rsid w:val="004215F9"/>
    <w:rsid w:val="0042322C"/>
    <w:rsid w:val="004233CE"/>
    <w:rsid w:val="00423676"/>
    <w:rsid w:val="0042392B"/>
    <w:rsid w:val="00423C6F"/>
    <w:rsid w:val="004261E4"/>
    <w:rsid w:val="004271EE"/>
    <w:rsid w:val="0043040A"/>
    <w:rsid w:val="00430BED"/>
    <w:rsid w:val="00431C04"/>
    <w:rsid w:val="00431EE0"/>
    <w:rsid w:val="00432079"/>
    <w:rsid w:val="00432AEB"/>
    <w:rsid w:val="00434770"/>
    <w:rsid w:val="00434DBD"/>
    <w:rsid w:val="00440AC5"/>
    <w:rsid w:val="004410DF"/>
    <w:rsid w:val="00441232"/>
    <w:rsid w:val="00442731"/>
    <w:rsid w:val="00442E89"/>
    <w:rsid w:val="00445008"/>
    <w:rsid w:val="004456F4"/>
    <w:rsid w:val="0044617D"/>
    <w:rsid w:val="00450598"/>
    <w:rsid w:val="00451DA6"/>
    <w:rsid w:val="0045203C"/>
    <w:rsid w:val="00452120"/>
    <w:rsid w:val="00452AA1"/>
    <w:rsid w:val="00452D39"/>
    <w:rsid w:val="00454A80"/>
    <w:rsid w:val="0045529A"/>
    <w:rsid w:val="004564FA"/>
    <w:rsid w:val="00456E7C"/>
    <w:rsid w:val="004576A8"/>
    <w:rsid w:val="0045772B"/>
    <w:rsid w:val="00460A0A"/>
    <w:rsid w:val="00461D4B"/>
    <w:rsid w:val="004633A6"/>
    <w:rsid w:val="00463870"/>
    <w:rsid w:val="00463FD2"/>
    <w:rsid w:val="00464271"/>
    <w:rsid w:val="00464C68"/>
    <w:rsid w:val="004651A8"/>
    <w:rsid w:val="00465889"/>
    <w:rsid w:val="00465BEA"/>
    <w:rsid w:val="00465CF9"/>
    <w:rsid w:val="004662D3"/>
    <w:rsid w:val="004678FF"/>
    <w:rsid w:val="004679CF"/>
    <w:rsid w:val="00470756"/>
    <w:rsid w:val="00471BCA"/>
    <w:rsid w:val="00471DBC"/>
    <w:rsid w:val="004721DB"/>
    <w:rsid w:val="00472A12"/>
    <w:rsid w:val="00473042"/>
    <w:rsid w:val="004734B6"/>
    <w:rsid w:val="004735CC"/>
    <w:rsid w:val="004735E0"/>
    <w:rsid w:val="0047370C"/>
    <w:rsid w:val="00473C83"/>
    <w:rsid w:val="004741A1"/>
    <w:rsid w:val="00474466"/>
    <w:rsid w:val="00477272"/>
    <w:rsid w:val="00482730"/>
    <w:rsid w:val="00483116"/>
    <w:rsid w:val="0048321F"/>
    <w:rsid w:val="00484589"/>
    <w:rsid w:val="00484C44"/>
    <w:rsid w:val="004853B9"/>
    <w:rsid w:val="0048603D"/>
    <w:rsid w:val="004862F4"/>
    <w:rsid w:val="0048714B"/>
    <w:rsid w:val="004900DF"/>
    <w:rsid w:val="00490328"/>
    <w:rsid w:val="0049086B"/>
    <w:rsid w:val="00491B0D"/>
    <w:rsid w:val="004920C9"/>
    <w:rsid w:val="00492EC8"/>
    <w:rsid w:val="00494B00"/>
    <w:rsid w:val="00495660"/>
    <w:rsid w:val="00495C65"/>
    <w:rsid w:val="00495D78"/>
    <w:rsid w:val="004A0C94"/>
    <w:rsid w:val="004A382A"/>
    <w:rsid w:val="004A3A2F"/>
    <w:rsid w:val="004A3B3A"/>
    <w:rsid w:val="004A3CD4"/>
    <w:rsid w:val="004A42A4"/>
    <w:rsid w:val="004A45AC"/>
    <w:rsid w:val="004A478F"/>
    <w:rsid w:val="004A5E8E"/>
    <w:rsid w:val="004A62B4"/>
    <w:rsid w:val="004A6D62"/>
    <w:rsid w:val="004A72FD"/>
    <w:rsid w:val="004A7D41"/>
    <w:rsid w:val="004A7EDE"/>
    <w:rsid w:val="004A7F8C"/>
    <w:rsid w:val="004B0517"/>
    <w:rsid w:val="004B0749"/>
    <w:rsid w:val="004B0961"/>
    <w:rsid w:val="004B0A24"/>
    <w:rsid w:val="004B13B5"/>
    <w:rsid w:val="004B3365"/>
    <w:rsid w:val="004B37D1"/>
    <w:rsid w:val="004B4071"/>
    <w:rsid w:val="004B4626"/>
    <w:rsid w:val="004B7F98"/>
    <w:rsid w:val="004C050E"/>
    <w:rsid w:val="004C0A62"/>
    <w:rsid w:val="004C0F70"/>
    <w:rsid w:val="004C2571"/>
    <w:rsid w:val="004C2754"/>
    <w:rsid w:val="004C2B07"/>
    <w:rsid w:val="004C302E"/>
    <w:rsid w:val="004C3983"/>
    <w:rsid w:val="004C4BDC"/>
    <w:rsid w:val="004C5DF1"/>
    <w:rsid w:val="004C6304"/>
    <w:rsid w:val="004C7654"/>
    <w:rsid w:val="004D1B21"/>
    <w:rsid w:val="004D257C"/>
    <w:rsid w:val="004D26D5"/>
    <w:rsid w:val="004D2E2A"/>
    <w:rsid w:val="004D373B"/>
    <w:rsid w:val="004D3E72"/>
    <w:rsid w:val="004D4F3B"/>
    <w:rsid w:val="004D6E0F"/>
    <w:rsid w:val="004E0BBF"/>
    <w:rsid w:val="004E12E5"/>
    <w:rsid w:val="004E182A"/>
    <w:rsid w:val="004E1930"/>
    <w:rsid w:val="004E280F"/>
    <w:rsid w:val="004E2C51"/>
    <w:rsid w:val="004E3B81"/>
    <w:rsid w:val="004E3EF9"/>
    <w:rsid w:val="004E60A5"/>
    <w:rsid w:val="004E7797"/>
    <w:rsid w:val="004E77C8"/>
    <w:rsid w:val="004F0858"/>
    <w:rsid w:val="004F3633"/>
    <w:rsid w:val="004F3771"/>
    <w:rsid w:val="004F4DA6"/>
    <w:rsid w:val="004F5B75"/>
    <w:rsid w:val="004F5D33"/>
    <w:rsid w:val="004F7E2F"/>
    <w:rsid w:val="005003E9"/>
    <w:rsid w:val="00501F5E"/>
    <w:rsid w:val="005027E7"/>
    <w:rsid w:val="005039DF"/>
    <w:rsid w:val="00504966"/>
    <w:rsid w:val="0050578C"/>
    <w:rsid w:val="00505C26"/>
    <w:rsid w:val="005064EC"/>
    <w:rsid w:val="005065BE"/>
    <w:rsid w:val="00510F46"/>
    <w:rsid w:val="00512AC8"/>
    <w:rsid w:val="00512C05"/>
    <w:rsid w:val="00513649"/>
    <w:rsid w:val="00513B95"/>
    <w:rsid w:val="0051406D"/>
    <w:rsid w:val="00515A72"/>
    <w:rsid w:val="0051653D"/>
    <w:rsid w:val="005170FC"/>
    <w:rsid w:val="00517FE1"/>
    <w:rsid w:val="0052008C"/>
    <w:rsid w:val="00520C8A"/>
    <w:rsid w:val="00521102"/>
    <w:rsid w:val="005222D7"/>
    <w:rsid w:val="00523248"/>
    <w:rsid w:val="0052384B"/>
    <w:rsid w:val="00523F1D"/>
    <w:rsid w:val="00524F52"/>
    <w:rsid w:val="00525A3E"/>
    <w:rsid w:val="00525AE6"/>
    <w:rsid w:val="00525EB7"/>
    <w:rsid w:val="00525FFB"/>
    <w:rsid w:val="005300AB"/>
    <w:rsid w:val="00532184"/>
    <w:rsid w:val="00532452"/>
    <w:rsid w:val="005326C7"/>
    <w:rsid w:val="00532CE1"/>
    <w:rsid w:val="00532DEB"/>
    <w:rsid w:val="00534759"/>
    <w:rsid w:val="00535A33"/>
    <w:rsid w:val="00536F9F"/>
    <w:rsid w:val="0053731E"/>
    <w:rsid w:val="00537CED"/>
    <w:rsid w:val="0054037B"/>
    <w:rsid w:val="005403AB"/>
    <w:rsid w:val="0054059C"/>
    <w:rsid w:val="005418B5"/>
    <w:rsid w:val="00541F4F"/>
    <w:rsid w:val="0054292D"/>
    <w:rsid w:val="00543303"/>
    <w:rsid w:val="00544CC7"/>
    <w:rsid w:val="005455BE"/>
    <w:rsid w:val="005459EF"/>
    <w:rsid w:val="00545AC1"/>
    <w:rsid w:val="00550B0D"/>
    <w:rsid w:val="005523C6"/>
    <w:rsid w:val="00553376"/>
    <w:rsid w:val="00553490"/>
    <w:rsid w:val="0055376D"/>
    <w:rsid w:val="00553A0D"/>
    <w:rsid w:val="00553B03"/>
    <w:rsid w:val="00553C9B"/>
    <w:rsid w:val="00553C9E"/>
    <w:rsid w:val="00554638"/>
    <w:rsid w:val="00554647"/>
    <w:rsid w:val="005551C4"/>
    <w:rsid w:val="0055551D"/>
    <w:rsid w:val="00556392"/>
    <w:rsid w:val="005569BC"/>
    <w:rsid w:val="00557CEF"/>
    <w:rsid w:val="005613F2"/>
    <w:rsid w:val="00561A50"/>
    <w:rsid w:val="00561CD0"/>
    <w:rsid w:val="0056253B"/>
    <w:rsid w:val="00562985"/>
    <w:rsid w:val="00562EE8"/>
    <w:rsid w:val="00565393"/>
    <w:rsid w:val="00565850"/>
    <w:rsid w:val="00566117"/>
    <w:rsid w:val="005669BB"/>
    <w:rsid w:val="00567130"/>
    <w:rsid w:val="0056784A"/>
    <w:rsid w:val="005679BA"/>
    <w:rsid w:val="00567A35"/>
    <w:rsid w:val="005701F4"/>
    <w:rsid w:val="00571437"/>
    <w:rsid w:val="005722B7"/>
    <w:rsid w:val="0057315B"/>
    <w:rsid w:val="00573D72"/>
    <w:rsid w:val="00573E06"/>
    <w:rsid w:val="00574684"/>
    <w:rsid w:val="005746E2"/>
    <w:rsid w:val="00576D59"/>
    <w:rsid w:val="00580879"/>
    <w:rsid w:val="00580C65"/>
    <w:rsid w:val="00580D94"/>
    <w:rsid w:val="00581F8F"/>
    <w:rsid w:val="005832C1"/>
    <w:rsid w:val="00583DF6"/>
    <w:rsid w:val="00583FAC"/>
    <w:rsid w:val="00584431"/>
    <w:rsid w:val="00584AB7"/>
    <w:rsid w:val="005855E7"/>
    <w:rsid w:val="005858DC"/>
    <w:rsid w:val="005861C6"/>
    <w:rsid w:val="00586566"/>
    <w:rsid w:val="0058671C"/>
    <w:rsid w:val="00587513"/>
    <w:rsid w:val="0059294B"/>
    <w:rsid w:val="0059321D"/>
    <w:rsid w:val="005936CF"/>
    <w:rsid w:val="00594C52"/>
    <w:rsid w:val="00595E78"/>
    <w:rsid w:val="00596BE7"/>
    <w:rsid w:val="00596C40"/>
    <w:rsid w:val="00597290"/>
    <w:rsid w:val="00597E8A"/>
    <w:rsid w:val="005A0795"/>
    <w:rsid w:val="005A0E1A"/>
    <w:rsid w:val="005A113E"/>
    <w:rsid w:val="005A150D"/>
    <w:rsid w:val="005A1575"/>
    <w:rsid w:val="005A1978"/>
    <w:rsid w:val="005A270B"/>
    <w:rsid w:val="005A54B0"/>
    <w:rsid w:val="005A5823"/>
    <w:rsid w:val="005A6705"/>
    <w:rsid w:val="005A6A4B"/>
    <w:rsid w:val="005A6D2A"/>
    <w:rsid w:val="005A72FB"/>
    <w:rsid w:val="005A74C6"/>
    <w:rsid w:val="005A7DBF"/>
    <w:rsid w:val="005A7DED"/>
    <w:rsid w:val="005B19F1"/>
    <w:rsid w:val="005B1E9A"/>
    <w:rsid w:val="005B229F"/>
    <w:rsid w:val="005B2535"/>
    <w:rsid w:val="005B25EA"/>
    <w:rsid w:val="005B5661"/>
    <w:rsid w:val="005B5E89"/>
    <w:rsid w:val="005B730D"/>
    <w:rsid w:val="005C09AA"/>
    <w:rsid w:val="005C1161"/>
    <w:rsid w:val="005C1637"/>
    <w:rsid w:val="005C1760"/>
    <w:rsid w:val="005C4884"/>
    <w:rsid w:val="005C58F4"/>
    <w:rsid w:val="005C5BA5"/>
    <w:rsid w:val="005C6CC4"/>
    <w:rsid w:val="005C726E"/>
    <w:rsid w:val="005C74B6"/>
    <w:rsid w:val="005D00CE"/>
    <w:rsid w:val="005D0FB5"/>
    <w:rsid w:val="005D1796"/>
    <w:rsid w:val="005D188C"/>
    <w:rsid w:val="005D26BF"/>
    <w:rsid w:val="005D36C8"/>
    <w:rsid w:val="005D4265"/>
    <w:rsid w:val="005D468D"/>
    <w:rsid w:val="005D531B"/>
    <w:rsid w:val="005D58E0"/>
    <w:rsid w:val="005D5A59"/>
    <w:rsid w:val="005D61CA"/>
    <w:rsid w:val="005D6BE0"/>
    <w:rsid w:val="005E0162"/>
    <w:rsid w:val="005E0887"/>
    <w:rsid w:val="005E64CC"/>
    <w:rsid w:val="005E6676"/>
    <w:rsid w:val="005E66F7"/>
    <w:rsid w:val="005E69A0"/>
    <w:rsid w:val="005E7E0F"/>
    <w:rsid w:val="005F0087"/>
    <w:rsid w:val="005F24DD"/>
    <w:rsid w:val="005F3BD3"/>
    <w:rsid w:val="005F3D50"/>
    <w:rsid w:val="005F539F"/>
    <w:rsid w:val="005F5F38"/>
    <w:rsid w:val="005F7365"/>
    <w:rsid w:val="005F794B"/>
    <w:rsid w:val="006014DA"/>
    <w:rsid w:val="006022C5"/>
    <w:rsid w:val="006025B0"/>
    <w:rsid w:val="006026DD"/>
    <w:rsid w:val="00602F8C"/>
    <w:rsid w:val="00603AD0"/>
    <w:rsid w:val="0060428E"/>
    <w:rsid w:val="0060518B"/>
    <w:rsid w:val="00605ABA"/>
    <w:rsid w:val="0060702C"/>
    <w:rsid w:val="00610327"/>
    <w:rsid w:val="00610E80"/>
    <w:rsid w:val="00612730"/>
    <w:rsid w:val="00612A03"/>
    <w:rsid w:val="00612EF7"/>
    <w:rsid w:val="00613669"/>
    <w:rsid w:val="00613C89"/>
    <w:rsid w:val="006140AF"/>
    <w:rsid w:val="00614CDC"/>
    <w:rsid w:val="00614E2E"/>
    <w:rsid w:val="006152D0"/>
    <w:rsid w:val="00616043"/>
    <w:rsid w:val="00617C44"/>
    <w:rsid w:val="00617EB7"/>
    <w:rsid w:val="00617F33"/>
    <w:rsid w:val="00621110"/>
    <w:rsid w:val="006212D6"/>
    <w:rsid w:val="006213BF"/>
    <w:rsid w:val="00621556"/>
    <w:rsid w:val="00622093"/>
    <w:rsid w:val="00622919"/>
    <w:rsid w:val="00622B63"/>
    <w:rsid w:val="00625C7E"/>
    <w:rsid w:val="006272FB"/>
    <w:rsid w:val="00627C1D"/>
    <w:rsid w:val="00627D3D"/>
    <w:rsid w:val="00630050"/>
    <w:rsid w:val="00631E0C"/>
    <w:rsid w:val="00632D92"/>
    <w:rsid w:val="00635190"/>
    <w:rsid w:val="00635D68"/>
    <w:rsid w:val="006366F6"/>
    <w:rsid w:val="00637249"/>
    <w:rsid w:val="00640175"/>
    <w:rsid w:val="00640D0B"/>
    <w:rsid w:val="00642EE8"/>
    <w:rsid w:val="006433FD"/>
    <w:rsid w:val="0064343B"/>
    <w:rsid w:val="00643E26"/>
    <w:rsid w:val="00646188"/>
    <w:rsid w:val="006469A3"/>
    <w:rsid w:val="0064790C"/>
    <w:rsid w:val="00651E8F"/>
    <w:rsid w:val="006527FB"/>
    <w:rsid w:val="00652889"/>
    <w:rsid w:val="006528A8"/>
    <w:rsid w:val="00653530"/>
    <w:rsid w:val="00653CE3"/>
    <w:rsid w:val="006564BD"/>
    <w:rsid w:val="0065688A"/>
    <w:rsid w:val="0065785B"/>
    <w:rsid w:val="0066047C"/>
    <w:rsid w:val="0066083F"/>
    <w:rsid w:val="00660BD5"/>
    <w:rsid w:val="006621D1"/>
    <w:rsid w:val="0066254E"/>
    <w:rsid w:val="00663EB2"/>
    <w:rsid w:val="006649E4"/>
    <w:rsid w:val="00664F05"/>
    <w:rsid w:val="00665CFC"/>
    <w:rsid w:val="0066662F"/>
    <w:rsid w:val="00667EF1"/>
    <w:rsid w:val="00667FC2"/>
    <w:rsid w:val="00672877"/>
    <w:rsid w:val="00673A1A"/>
    <w:rsid w:val="00673F1F"/>
    <w:rsid w:val="006751CD"/>
    <w:rsid w:val="006756E2"/>
    <w:rsid w:val="006764A7"/>
    <w:rsid w:val="0067677B"/>
    <w:rsid w:val="00676D08"/>
    <w:rsid w:val="00680785"/>
    <w:rsid w:val="00680E59"/>
    <w:rsid w:val="006810EA"/>
    <w:rsid w:val="006814B3"/>
    <w:rsid w:val="00681EA5"/>
    <w:rsid w:val="00684091"/>
    <w:rsid w:val="0068436A"/>
    <w:rsid w:val="00685906"/>
    <w:rsid w:val="00685CA0"/>
    <w:rsid w:val="0068659E"/>
    <w:rsid w:val="00690108"/>
    <w:rsid w:val="00690262"/>
    <w:rsid w:val="00690426"/>
    <w:rsid w:val="0069117E"/>
    <w:rsid w:val="00691AA8"/>
    <w:rsid w:val="00692402"/>
    <w:rsid w:val="00693D8B"/>
    <w:rsid w:val="00694ED0"/>
    <w:rsid w:val="006950E6"/>
    <w:rsid w:val="00695399"/>
    <w:rsid w:val="00695953"/>
    <w:rsid w:val="00695A95"/>
    <w:rsid w:val="00696359"/>
    <w:rsid w:val="00696941"/>
    <w:rsid w:val="006978E9"/>
    <w:rsid w:val="006A053E"/>
    <w:rsid w:val="006A074A"/>
    <w:rsid w:val="006A2881"/>
    <w:rsid w:val="006A2C9E"/>
    <w:rsid w:val="006A32F9"/>
    <w:rsid w:val="006A33E7"/>
    <w:rsid w:val="006A466A"/>
    <w:rsid w:val="006A4B07"/>
    <w:rsid w:val="006A5DCA"/>
    <w:rsid w:val="006A6CB2"/>
    <w:rsid w:val="006A6EFF"/>
    <w:rsid w:val="006B0B6A"/>
    <w:rsid w:val="006B155C"/>
    <w:rsid w:val="006B2798"/>
    <w:rsid w:val="006B2D5D"/>
    <w:rsid w:val="006B43FC"/>
    <w:rsid w:val="006B4525"/>
    <w:rsid w:val="006B4B93"/>
    <w:rsid w:val="006B60E1"/>
    <w:rsid w:val="006B6BAB"/>
    <w:rsid w:val="006B7B41"/>
    <w:rsid w:val="006B7DC5"/>
    <w:rsid w:val="006C1E5F"/>
    <w:rsid w:val="006C2437"/>
    <w:rsid w:val="006C342B"/>
    <w:rsid w:val="006C3489"/>
    <w:rsid w:val="006C3FB4"/>
    <w:rsid w:val="006C4087"/>
    <w:rsid w:val="006C4EF5"/>
    <w:rsid w:val="006C6A71"/>
    <w:rsid w:val="006D052E"/>
    <w:rsid w:val="006D141E"/>
    <w:rsid w:val="006D1F04"/>
    <w:rsid w:val="006D20D1"/>
    <w:rsid w:val="006D2E74"/>
    <w:rsid w:val="006D4E4D"/>
    <w:rsid w:val="006D5C65"/>
    <w:rsid w:val="006D5D47"/>
    <w:rsid w:val="006D6F4E"/>
    <w:rsid w:val="006D757D"/>
    <w:rsid w:val="006D75BA"/>
    <w:rsid w:val="006D7DDE"/>
    <w:rsid w:val="006E01CD"/>
    <w:rsid w:val="006E0765"/>
    <w:rsid w:val="006E2637"/>
    <w:rsid w:val="006E3338"/>
    <w:rsid w:val="006E4EFB"/>
    <w:rsid w:val="006E6432"/>
    <w:rsid w:val="006E668E"/>
    <w:rsid w:val="006E7865"/>
    <w:rsid w:val="006F02DB"/>
    <w:rsid w:val="006F0E54"/>
    <w:rsid w:val="006F1152"/>
    <w:rsid w:val="006F1748"/>
    <w:rsid w:val="006F2B40"/>
    <w:rsid w:val="006F2BB7"/>
    <w:rsid w:val="006F342E"/>
    <w:rsid w:val="006F3F4B"/>
    <w:rsid w:val="006F7550"/>
    <w:rsid w:val="006F776F"/>
    <w:rsid w:val="00700CDD"/>
    <w:rsid w:val="00701660"/>
    <w:rsid w:val="00701DF1"/>
    <w:rsid w:val="0070212A"/>
    <w:rsid w:val="00702CF7"/>
    <w:rsid w:val="0070396C"/>
    <w:rsid w:val="00704205"/>
    <w:rsid w:val="0070427F"/>
    <w:rsid w:val="00705D70"/>
    <w:rsid w:val="0070787F"/>
    <w:rsid w:val="00707F61"/>
    <w:rsid w:val="00711EF5"/>
    <w:rsid w:val="00712B3D"/>
    <w:rsid w:val="007132D7"/>
    <w:rsid w:val="007135A4"/>
    <w:rsid w:val="00713719"/>
    <w:rsid w:val="00714547"/>
    <w:rsid w:val="00714EC0"/>
    <w:rsid w:val="00714F31"/>
    <w:rsid w:val="0071526D"/>
    <w:rsid w:val="007153BA"/>
    <w:rsid w:val="0071593E"/>
    <w:rsid w:val="00716133"/>
    <w:rsid w:val="00720396"/>
    <w:rsid w:val="00722191"/>
    <w:rsid w:val="0072228E"/>
    <w:rsid w:val="007225ED"/>
    <w:rsid w:val="007225F7"/>
    <w:rsid w:val="00723104"/>
    <w:rsid w:val="00723FAF"/>
    <w:rsid w:val="0072509C"/>
    <w:rsid w:val="007253C2"/>
    <w:rsid w:val="00725483"/>
    <w:rsid w:val="00725AC3"/>
    <w:rsid w:val="007277F4"/>
    <w:rsid w:val="00730A6C"/>
    <w:rsid w:val="00731C81"/>
    <w:rsid w:val="00731ED0"/>
    <w:rsid w:val="0073258C"/>
    <w:rsid w:val="00732E95"/>
    <w:rsid w:val="00734023"/>
    <w:rsid w:val="00734A86"/>
    <w:rsid w:val="00735E2A"/>
    <w:rsid w:val="00736881"/>
    <w:rsid w:val="00736DD1"/>
    <w:rsid w:val="007373BE"/>
    <w:rsid w:val="0074026B"/>
    <w:rsid w:val="007403E3"/>
    <w:rsid w:val="007406C1"/>
    <w:rsid w:val="00740BC2"/>
    <w:rsid w:val="0074148A"/>
    <w:rsid w:val="00741A6A"/>
    <w:rsid w:val="007441A0"/>
    <w:rsid w:val="007441FE"/>
    <w:rsid w:val="00744E85"/>
    <w:rsid w:val="0074586F"/>
    <w:rsid w:val="007459A3"/>
    <w:rsid w:val="0075269E"/>
    <w:rsid w:val="007544E7"/>
    <w:rsid w:val="00754922"/>
    <w:rsid w:val="0075775F"/>
    <w:rsid w:val="00760A37"/>
    <w:rsid w:val="00760A8E"/>
    <w:rsid w:val="00760BD9"/>
    <w:rsid w:val="00761489"/>
    <w:rsid w:val="00762724"/>
    <w:rsid w:val="00762D90"/>
    <w:rsid w:val="00763A8B"/>
    <w:rsid w:val="00763FDF"/>
    <w:rsid w:val="0076475C"/>
    <w:rsid w:val="00764EC6"/>
    <w:rsid w:val="00766415"/>
    <w:rsid w:val="00766490"/>
    <w:rsid w:val="0076659F"/>
    <w:rsid w:val="00766B2A"/>
    <w:rsid w:val="00770812"/>
    <w:rsid w:val="00770FD4"/>
    <w:rsid w:val="00771941"/>
    <w:rsid w:val="00772DAE"/>
    <w:rsid w:val="00773947"/>
    <w:rsid w:val="00774949"/>
    <w:rsid w:val="00775196"/>
    <w:rsid w:val="00775945"/>
    <w:rsid w:val="0077605A"/>
    <w:rsid w:val="00776D3A"/>
    <w:rsid w:val="00776E56"/>
    <w:rsid w:val="00777779"/>
    <w:rsid w:val="0078104F"/>
    <w:rsid w:val="007811ED"/>
    <w:rsid w:val="00781CA0"/>
    <w:rsid w:val="00781E96"/>
    <w:rsid w:val="007839B8"/>
    <w:rsid w:val="007846A5"/>
    <w:rsid w:val="00786240"/>
    <w:rsid w:val="00786C64"/>
    <w:rsid w:val="007871E4"/>
    <w:rsid w:val="0078760C"/>
    <w:rsid w:val="00790909"/>
    <w:rsid w:val="007926D5"/>
    <w:rsid w:val="007927FE"/>
    <w:rsid w:val="00793279"/>
    <w:rsid w:val="00793A1E"/>
    <w:rsid w:val="00794611"/>
    <w:rsid w:val="0079663E"/>
    <w:rsid w:val="00796C3B"/>
    <w:rsid w:val="0079728E"/>
    <w:rsid w:val="00797D75"/>
    <w:rsid w:val="00797ECE"/>
    <w:rsid w:val="007A07A0"/>
    <w:rsid w:val="007A0F27"/>
    <w:rsid w:val="007A0FB5"/>
    <w:rsid w:val="007A2606"/>
    <w:rsid w:val="007A3A06"/>
    <w:rsid w:val="007A47A9"/>
    <w:rsid w:val="007A4A78"/>
    <w:rsid w:val="007A6640"/>
    <w:rsid w:val="007A676B"/>
    <w:rsid w:val="007A7171"/>
    <w:rsid w:val="007B0C36"/>
    <w:rsid w:val="007B1B7A"/>
    <w:rsid w:val="007B202E"/>
    <w:rsid w:val="007B2196"/>
    <w:rsid w:val="007B23FD"/>
    <w:rsid w:val="007B3B20"/>
    <w:rsid w:val="007B479A"/>
    <w:rsid w:val="007B5C44"/>
    <w:rsid w:val="007B6342"/>
    <w:rsid w:val="007B7454"/>
    <w:rsid w:val="007C030E"/>
    <w:rsid w:val="007C0CAF"/>
    <w:rsid w:val="007C13AF"/>
    <w:rsid w:val="007C1A82"/>
    <w:rsid w:val="007C28FE"/>
    <w:rsid w:val="007C2B3E"/>
    <w:rsid w:val="007C2E0E"/>
    <w:rsid w:val="007C4062"/>
    <w:rsid w:val="007C41B9"/>
    <w:rsid w:val="007C5627"/>
    <w:rsid w:val="007C66B4"/>
    <w:rsid w:val="007C692C"/>
    <w:rsid w:val="007D1D74"/>
    <w:rsid w:val="007D349B"/>
    <w:rsid w:val="007D38BA"/>
    <w:rsid w:val="007D40C7"/>
    <w:rsid w:val="007D4246"/>
    <w:rsid w:val="007D4CD8"/>
    <w:rsid w:val="007D5623"/>
    <w:rsid w:val="007D5A39"/>
    <w:rsid w:val="007D7187"/>
    <w:rsid w:val="007D748A"/>
    <w:rsid w:val="007D7615"/>
    <w:rsid w:val="007E0F9D"/>
    <w:rsid w:val="007E13BF"/>
    <w:rsid w:val="007E195C"/>
    <w:rsid w:val="007E2BD2"/>
    <w:rsid w:val="007E5889"/>
    <w:rsid w:val="007E5B69"/>
    <w:rsid w:val="007E65F6"/>
    <w:rsid w:val="007E6642"/>
    <w:rsid w:val="007E6B2D"/>
    <w:rsid w:val="007E79C1"/>
    <w:rsid w:val="007E7A1E"/>
    <w:rsid w:val="007F0253"/>
    <w:rsid w:val="007F09D6"/>
    <w:rsid w:val="007F5AFD"/>
    <w:rsid w:val="007F6FED"/>
    <w:rsid w:val="008000EA"/>
    <w:rsid w:val="00800732"/>
    <w:rsid w:val="00801274"/>
    <w:rsid w:val="00802089"/>
    <w:rsid w:val="00803283"/>
    <w:rsid w:val="00805D95"/>
    <w:rsid w:val="00805DF1"/>
    <w:rsid w:val="00806A37"/>
    <w:rsid w:val="0080702A"/>
    <w:rsid w:val="00807651"/>
    <w:rsid w:val="008101ED"/>
    <w:rsid w:val="00810D96"/>
    <w:rsid w:val="008118F0"/>
    <w:rsid w:val="00812DB4"/>
    <w:rsid w:val="00813435"/>
    <w:rsid w:val="008136D3"/>
    <w:rsid w:val="00813BF4"/>
    <w:rsid w:val="008155F4"/>
    <w:rsid w:val="008158DF"/>
    <w:rsid w:val="00815BF9"/>
    <w:rsid w:val="00815C24"/>
    <w:rsid w:val="00816BB8"/>
    <w:rsid w:val="00820928"/>
    <w:rsid w:val="00820B9D"/>
    <w:rsid w:val="008217D3"/>
    <w:rsid w:val="008223E2"/>
    <w:rsid w:val="008226E0"/>
    <w:rsid w:val="00823A82"/>
    <w:rsid w:val="00823CCE"/>
    <w:rsid w:val="008249B9"/>
    <w:rsid w:val="00826577"/>
    <w:rsid w:val="00826617"/>
    <w:rsid w:val="008267F1"/>
    <w:rsid w:val="00826B78"/>
    <w:rsid w:val="00827D1E"/>
    <w:rsid w:val="00830DDE"/>
    <w:rsid w:val="00831165"/>
    <w:rsid w:val="00831560"/>
    <w:rsid w:val="00831C58"/>
    <w:rsid w:val="00832795"/>
    <w:rsid w:val="0083292E"/>
    <w:rsid w:val="00833E7C"/>
    <w:rsid w:val="00835946"/>
    <w:rsid w:val="0083790C"/>
    <w:rsid w:val="008379D0"/>
    <w:rsid w:val="00837B3B"/>
    <w:rsid w:val="00840766"/>
    <w:rsid w:val="00840C11"/>
    <w:rsid w:val="00840F28"/>
    <w:rsid w:val="00841634"/>
    <w:rsid w:val="00842839"/>
    <w:rsid w:val="00842983"/>
    <w:rsid w:val="008429AC"/>
    <w:rsid w:val="00843373"/>
    <w:rsid w:val="008437E5"/>
    <w:rsid w:val="00843D3B"/>
    <w:rsid w:val="008455CE"/>
    <w:rsid w:val="00847E5F"/>
    <w:rsid w:val="00850E48"/>
    <w:rsid w:val="0085198D"/>
    <w:rsid w:val="0085232B"/>
    <w:rsid w:val="00852D32"/>
    <w:rsid w:val="00853263"/>
    <w:rsid w:val="008535AF"/>
    <w:rsid w:val="008535B8"/>
    <w:rsid w:val="00853CD3"/>
    <w:rsid w:val="0085469C"/>
    <w:rsid w:val="00855987"/>
    <w:rsid w:val="00856965"/>
    <w:rsid w:val="008569E9"/>
    <w:rsid w:val="00857270"/>
    <w:rsid w:val="0085766E"/>
    <w:rsid w:val="008605DF"/>
    <w:rsid w:val="008615B5"/>
    <w:rsid w:val="0086240A"/>
    <w:rsid w:val="008641E3"/>
    <w:rsid w:val="00864C7F"/>
    <w:rsid w:val="0086554E"/>
    <w:rsid w:val="008703F5"/>
    <w:rsid w:val="008703FB"/>
    <w:rsid w:val="00870556"/>
    <w:rsid w:val="008713B7"/>
    <w:rsid w:val="0087174F"/>
    <w:rsid w:val="0087188C"/>
    <w:rsid w:val="00872911"/>
    <w:rsid w:val="0087518A"/>
    <w:rsid w:val="0087715D"/>
    <w:rsid w:val="00877594"/>
    <w:rsid w:val="00877D42"/>
    <w:rsid w:val="0088223A"/>
    <w:rsid w:val="00884E5E"/>
    <w:rsid w:val="00886431"/>
    <w:rsid w:val="00886687"/>
    <w:rsid w:val="00886A70"/>
    <w:rsid w:val="00887A5E"/>
    <w:rsid w:val="00887B24"/>
    <w:rsid w:val="00890341"/>
    <w:rsid w:val="008904E4"/>
    <w:rsid w:val="00890BD2"/>
    <w:rsid w:val="00892ABA"/>
    <w:rsid w:val="00893EA6"/>
    <w:rsid w:val="00894BA5"/>
    <w:rsid w:val="00894F68"/>
    <w:rsid w:val="00895032"/>
    <w:rsid w:val="00895379"/>
    <w:rsid w:val="00896602"/>
    <w:rsid w:val="00897E3E"/>
    <w:rsid w:val="008A103C"/>
    <w:rsid w:val="008A146D"/>
    <w:rsid w:val="008A2BDE"/>
    <w:rsid w:val="008A332C"/>
    <w:rsid w:val="008A378D"/>
    <w:rsid w:val="008A3E88"/>
    <w:rsid w:val="008A4AE9"/>
    <w:rsid w:val="008A5680"/>
    <w:rsid w:val="008A6419"/>
    <w:rsid w:val="008A692B"/>
    <w:rsid w:val="008A6EC7"/>
    <w:rsid w:val="008B01D7"/>
    <w:rsid w:val="008B04B0"/>
    <w:rsid w:val="008B089C"/>
    <w:rsid w:val="008B0948"/>
    <w:rsid w:val="008B0BD9"/>
    <w:rsid w:val="008B1C0C"/>
    <w:rsid w:val="008B1D2C"/>
    <w:rsid w:val="008B1EBE"/>
    <w:rsid w:val="008B2378"/>
    <w:rsid w:val="008B32E4"/>
    <w:rsid w:val="008B4A73"/>
    <w:rsid w:val="008B5D01"/>
    <w:rsid w:val="008B7097"/>
    <w:rsid w:val="008B77CD"/>
    <w:rsid w:val="008C0A0D"/>
    <w:rsid w:val="008C14F3"/>
    <w:rsid w:val="008C1675"/>
    <w:rsid w:val="008C4399"/>
    <w:rsid w:val="008C49FB"/>
    <w:rsid w:val="008C4B86"/>
    <w:rsid w:val="008C63BA"/>
    <w:rsid w:val="008C709E"/>
    <w:rsid w:val="008C7A27"/>
    <w:rsid w:val="008C7A56"/>
    <w:rsid w:val="008D174B"/>
    <w:rsid w:val="008D2B28"/>
    <w:rsid w:val="008D2E9F"/>
    <w:rsid w:val="008D2F77"/>
    <w:rsid w:val="008D37A9"/>
    <w:rsid w:val="008D3CD5"/>
    <w:rsid w:val="008D48F5"/>
    <w:rsid w:val="008D495C"/>
    <w:rsid w:val="008D49C1"/>
    <w:rsid w:val="008D49D7"/>
    <w:rsid w:val="008D5197"/>
    <w:rsid w:val="008D5C61"/>
    <w:rsid w:val="008D5C96"/>
    <w:rsid w:val="008D78AE"/>
    <w:rsid w:val="008D7D4B"/>
    <w:rsid w:val="008E04A6"/>
    <w:rsid w:val="008E0EDB"/>
    <w:rsid w:val="008E1C37"/>
    <w:rsid w:val="008E34DF"/>
    <w:rsid w:val="008E43DE"/>
    <w:rsid w:val="008E5F38"/>
    <w:rsid w:val="008E6A5B"/>
    <w:rsid w:val="008F03E1"/>
    <w:rsid w:val="008F0418"/>
    <w:rsid w:val="008F0924"/>
    <w:rsid w:val="008F1548"/>
    <w:rsid w:val="008F19D2"/>
    <w:rsid w:val="008F1F88"/>
    <w:rsid w:val="008F20D7"/>
    <w:rsid w:val="008F231F"/>
    <w:rsid w:val="008F2867"/>
    <w:rsid w:val="008F2B3A"/>
    <w:rsid w:val="008F2B78"/>
    <w:rsid w:val="008F33E3"/>
    <w:rsid w:val="008F346C"/>
    <w:rsid w:val="008F44D5"/>
    <w:rsid w:val="008F4DCE"/>
    <w:rsid w:val="008F5120"/>
    <w:rsid w:val="008F55D0"/>
    <w:rsid w:val="008F5FE5"/>
    <w:rsid w:val="008F67B2"/>
    <w:rsid w:val="009004BB"/>
    <w:rsid w:val="009009FE"/>
    <w:rsid w:val="00901811"/>
    <w:rsid w:val="00901876"/>
    <w:rsid w:val="00901CAF"/>
    <w:rsid w:val="009020DF"/>
    <w:rsid w:val="0090222E"/>
    <w:rsid w:val="00902EC8"/>
    <w:rsid w:val="009040C0"/>
    <w:rsid w:val="00904BE9"/>
    <w:rsid w:val="00905061"/>
    <w:rsid w:val="009055D8"/>
    <w:rsid w:val="0090596C"/>
    <w:rsid w:val="00906848"/>
    <w:rsid w:val="00906F33"/>
    <w:rsid w:val="009077E4"/>
    <w:rsid w:val="00910757"/>
    <w:rsid w:val="0091103C"/>
    <w:rsid w:val="00911050"/>
    <w:rsid w:val="0091309C"/>
    <w:rsid w:val="00913408"/>
    <w:rsid w:val="00913D0B"/>
    <w:rsid w:val="009146D1"/>
    <w:rsid w:val="00914E19"/>
    <w:rsid w:val="0091558D"/>
    <w:rsid w:val="0091578F"/>
    <w:rsid w:val="00915A79"/>
    <w:rsid w:val="00917517"/>
    <w:rsid w:val="00917EB7"/>
    <w:rsid w:val="0092027D"/>
    <w:rsid w:val="00920BA6"/>
    <w:rsid w:val="00920F20"/>
    <w:rsid w:val="00922DB4"/>
    <w:rsid w:val="00923344"/>
    <w:rsid w:val="009244F7"/>
    <w:rsid w:val="009253D1"/>
    <w:rsid w:val="00925885"/>
    <w:rsid w:val="00925F51"/>
    <w:rsid w:val="009268A0"/>
    <w:rsid w:val="00926970"/>
    <w:rsid w:val="00926F2E"/>
    <w:rsid w:val="00932FF5"/>
    <w:rsid w:val="0093526D"/>
    <w:rsid w:val="00935AB1"/>
    <w:rsid w:val="00935F2F"/>
    <w:rsid w:val="009360C2"/>
    <w:rsid w:val="009366FE"/>
    <w:rsid w:val="00936BD6"/>
    <w:rsid w:val="00937389"/>
    <w:rsid w:val="0093799F"/>
    <w:rsid w:val="00937F10"/>
    <w:rsid w:val="00937F38"/>
    <w:rsid w:val="0094089F"/>
    <w:rsid w:val="00940AC2"/>
    <w:rsid w:val="009418E2"/>
    <w:rsid w:val="00941C85"/>
    <w:rsid w:val="00944DBC"/>
    <w:rsid w:val="00945410"/>
    <w:rsid w:val="0094615C"/>
    <w:rsid w:val="00947815"/>
    <w:rsid w:val="009509A7"/>
    <w:rsid w:val="00951024"/>
    <w:rsid w:val="009514E1"/>
    <w:rsid w:val="00951568"/>
    <w:rsid w:val="00951C3D"/>
    <w:rsid w:val="00952784"/>
    <w:rsid w:val="009529D6"/>
    <w:rsid w:val="00952D35"/>
    <w:rsid w:val="00954E7D"/>
    <w:rsid w:val="009555AB"/>
    <w:rsid w:val="009556ED"/>
    <w:rsid w:val="00955B01"/>
    <w:rsid w:val="00957B15"/>
    <w:rsid w:val="00961640"/>
    <w:rsid w:val="009616F7"/>
    <w:rsid w:val="00961949"/>
    <w:rsid w:val="00963030"/>
    <w:rsid w:val="00964431"/>
    <w:rsid w:val="0096451E"/>
    <w:rsid w:val="00964970"/>
    <w:rsid w:val="00964A80"/>
    <w:rsid w:val="00965E52"/>
    <w:rsid w:val="009662E9"/>
    <w:rsid w:val="009668D0"/>
    <w:rsid w:val="009677E4"/>
    <w:rsid w:val="009678FB"/>
    <w:rsid w:val="0097054A"/>
    <w:rsid w:val="00970946"/>
    <w:rsid w:val="009715BE"/>
    <w:rsid w:val="00971786"/>
    <w:rsid w:val="00971A4F"/>
    <w:rsid w:val="009727A3"/>
    <w:rsid w:val="00973879"/>
    <w:rsid w:val="009740E3"/>
    <w:rsid w:val="00974CD2"/>
    <w:rsid w:val="009752DA"/>
    <w:rsid w:val="009754C8"/>
    <w:rsid w:val="00975B64"/>
    <w:rsid w:val="0097636A"/>
    <w:rsid w:val="0097693C"/>
    <w:rsid w:val="00977DC1"/>
    <w:rsid w:val="00977F04"/>
    <w:rsid w:val="009800A6"/>
    <w:rsid w:val="0098028D"/>
    <w:rsid w:val="00981AAC"/>
    <w:rsid w:val="00981B2C"/>
    <w:rsid w:val="009827C2"/>
    <w:rsid w:val="00983D79"/>
    <w:rsid w:val="00984B39"/>
    <w:rsid w:val="00984E9C"/>
    <w:rsid w:val="00985B86"/>
    <w:rsid w:val="00985FAC"/>
    <w:rsid w:val="00986A39"/>
    <w:rsid w:val="00986E49"/>
    <w:rsid w:val="00986E7D"/>
    <w:rsid w:val="00987A91"/>
    <w:rsid w:val="00991308"/>
    <w:rsid w:val="0099143D"/>
    <w:rsid w:val="00992087"/>
    <w:rsid w:val="00992181"/>
    <w:rsid w:val="009929DD"/>
    <w:rsid w:val="00992DAE"/>
    <w:rsid w:val="00994B4F"/>
    <w:rsid w:val="00994C7D"/>
    <w:rsid w:val="00995A29"/>
    <w:rsid w:val="00995A6B"/>
    <w:rsid w:val="00995BE9"/>
    <w:rsid w:val="00995F6A"/>
    <w:rsid w:val="00996512"/>
    <w:rsid w:val="00997D31"/>
    <w:rsid w:val="009A182F"/>
    <w:rsid w:val="009A2405"/>
    <w:rsid w:val="009A2F40"/>
    <w:rsid w:val="009A33A2"/>
    <w:rsid w:val="009A4339"/>
    <w:rsid w:val="009A568A"/>
    <w:rsid w:val="009A60DF"/>
    <w:rsid w:val="009A61F2"/>
    <w:rsid w:val="009A712C"/>
    <w:rsid w:val="009B0614"/>
    <w:rsid w:val="009B11F9"/>
    <w:rsid w:val="009B15A8"/>
    <w:rsid w:val="009B1911"/>
    <w:rsid w:val="009B1BD8"/>
    <w:rsid w:val="009B2200"/>
    <w:rsid w:val="009B2DD4"/>
    <w:rsid w:val="009B3245"/>
    <w:rsid w:val="009B3C5B"/>
    <w:rsid w:val="009B4218"/>
    <w:rsid w:val="009B4BFF"/>
    <w:rsid w:val="009B4C53"/>
    <w:rsid w:val="009B57A2"/>
    <w:rsid w:val="009B6B98"/>
    <w:rsid w:val="009B745C"/>
    <w:rsid w:val="009B7849"/>
    <w:rsid w:val="009C1E00"/>
    <w:rsid w:val="009C3A5C"/>
    <w:rsid w:val="009C43D2"/>
    <w:rsid w:val="009C4B7D"/>
    <w:rsid w:val="009C4DEE"/>
    <w:rsid w:val="009C4E30"/>
    <w:rsid w:val="009C765A"/>
    <w:rsid w:val="009D0F19"/>
    <w:rsid w:val="009D1822"/>
    <w:rsid w:val="009D2194"/>
    <w:rsid w:val="009D26C2"/>
    <w:rsid w:val="009D2DD1"/>
    <w:rsid w:val="009D3403"/>
    <w:rsid w:val="009D4186"/>
    <w:rsid w:val="009D520B"/>
    <w:rsid w:val="009D6F97"/>
    <w:rsid w:val="009D7D41"/>
    <w:rsid w:val="009E4645"/>
    <w:rsid w:val="009E5766"/>
    <w:rsid w:val="009E583C"/>
    <w:rsid w:val="009E58E3"/>
    <w:rsid w:val="009E634F"/>
    <w:rsid w:val="009E65CC"/>
    <w:rsid w:val="009E6F61"/>
    <w:rsid w:val="009E754C"/>
    <w:rsid w:val="009F2786"/>
    <w:rsid w:val="009F27F4"/>
    <w:rsid w:val="009F2B05"/>
    <w:rsid w:val="009F2B7F"/>
    <w:rsid w:val="009F301B"/>
    <w:rsid w:val="009F3732"/>
    <w:rsid w:val="009F3853"/>
    <w:rsid w:val="009F4394"/>
    <w:rsid w:val="009F56CC"/>
    <w:rsid w:val="009F622F"/>
    <w:rsid w:val="009F6B8A"/>
    <w:rsid w:val="009F6BA7"/>
    <w:rsid w:val="009F7024"/>
    <w:rsid w:val="009F711E"/>
    <w:rsid w:val="00A00DCC"/>
    <w:rsid w:val="00A00F33"/>
    <w:rsid w:val="00A02A63"/>
    <w:rsid w:val="00A02DAE"/>
    <w:rsid w:val="00A04CF9"/>
    <w:rsid w:val="00A052D8"/>
    <w:rsid w:val="00A053ED"/>
    <w:rsid w:val="00A05857"/>
    <w:rsid w:val="00A05890"/>
    <w:rsid w:val="00A06432"/>
    <w:rsid w:val="00A07188"/>
    <w:rsid w:val="00A07D72"/>
    <w:rsid w:val="00A1014D"/>
    <w:rsid w:val="00A10C0F"/>
    <w:rsid w:val="00A12874"/>
    <w:rsid w:val="00A133BF"/>
    <w:rsid w:val="00A13E3B"/>
    <w:rsid w:val="00A13E84"/>
    <w:rsid w:val="00A1531C"/>
    <w:rsid w:val="00A15B2F"/>
    <w:rsid w:val="00A17DD8"/>
    <w:rsid w:val="00A2133A"/>
    <w:rsid w:val="00A21941"/>
    <w:rsid w:val="00A23142"/>
    <w:rsid w:val="00A23268"/>
    <w:rsid w:val="00A23422"/>
    <w:rsid w:val="00A2456C"/>
    <w:rsid w:val="00A24B92"/>
    <w:rsid w:val="00A254F9"/>
    <w:rsid w:val="00A25AD3"/>
    <w:rsid w:val="00A264B9"/>
    <w:rsid w:val="00A30566"/>
    <w:rsid w:val="00A35845"/>
    <w:rsid w:val="00A36E9C"/>
    <w:rsid w:val="00A37753"/>
    <w:rsid w:val="00A41437"/>
    <w:rsid w:val="00A4308C"/>
    <w:rsid w:val="00A43894"/>
    <w:rsid w:val="00A43E77"/>
    <w:rsid w:val="00A4441B"/>
    <w:rsid w:val="00A45812"/>
    <w:rsid w:val="00A45BE3"/>
    <w:rsid w:val="00A45DF0"/>
    <w:rsid w:val="00A469E1"/>
    <w:rsid w:val="00A46B53"/>
    <w:rsid w:val="00A470E8"/>
    <w:rsid w:val="00A47807"/>
    <w:rsid w:val="00A502ED"/>
    <w:rsid w:val="00A50783"/>
    <w:rsid w:val="00A519DC"/>
    <w:rsid w:val="00A5420F"/>
    <w:rsid w:val="00A554DC"/>
    <w:rsid w:val="00A55BD9"/>
    <w:rsid w:val="00A561EE"/>
    <w:rsid w:val="00A56D77"/>
    <w:rsid w:val="00A617EE"/>
    <w:rsid w:val="00A62148"/>
    <w:rsid w:val="00A6447A"/>
    <w:rsid w:val="00A64729"/>
    <w:rsid w:val="00A64CDF"/>
    <w:rsid w:val="00A65169"/>
    <w:rsid w:val="00A6727D"/>
    <w:rsid w:val="00A67BD1"/>
    <w:rsid w:val="00A72166"/>
    <w:rsid w:val="00A73F0A"/>
    <w:rsid w:val="00A741C6"/>
    <w:rsid w:val="00A7532F"/>
    <w:rsid w:val="00A7582E"/>
    <w:rsid w:val="00A82D70"/>
    <w:rsid w:val="00A82DCE"/>
    <w:rsid w:val="00A83160"/>
    <w:rsid w:val="00A85541"/>
    <w:rsid w:val="00A86492"/>
    <w:rsid w:val="00A864FE"/>
    <w:rsid w:val="00A86692"/>
    <w:rsid w:val="00A87669"/>
    <w:rsid w:val="00A87B91"/>
    <w:rsid w:val="00A905D7"/>
    <w:rsid w:val="00A911F5"/>
    <w:rsid w:val="00A91528"/>
    <w:rsid w:val="00A915E2"/>
    <w:rsid w:val="00A9175E"/>
    <w:rsid w:val="00A91D69"/>
    <w:rsid w:val="00A9213E"/>
    <w:rsid w:val="00A93B26"/>
    <w:rsid w:val="00A95251"/>
    <w:rsid w:val="00A95621"/>
    <w:rsid w:val="00A9630A"/>
    <w:rsid w:val="00A97E8D"/>
    <w:rsid w:val="00AA042A"/>
    <w:rsid w:val="00AA04C4"/>
    <w:rsid w:val="00AA08B8"/>
    <w:rsid w:val="00AA1B34"/>
    <w:rsid w:val="00AA5048"/>
    <w:rsid w:val="00AA50EA"/>
    <w:rsid w:val="00AA6304"/>
    <w:rsid w:val="00AA70C3"/>
    <w:rsid w:val="00AB0C89"/>
    <w:rsid w:val="00AB0E86"/>
    <w:rsid w:val="00AB1346"/>
    <w:rsid w:val="00AB29AC"/>
    <w:rsid w:val="00AB2FDC"/>
    <w:rsid w:val="00AB329E"/>
    <w:rsid w:val="00AB337C"/>
    <w:rsid w:val="00AB3CC1"/>
    <w:rsid w:val="00AB59DD"/>
    <w:rsid w:val="00AB5C4C"/>
    <w:rsid w:val="00AB5E07"/>
    <w:rsid w:val="00AB61C5"/>
    <w:rsid w:val="00AB710A"/>
    <w:rsid w:val="00AB76D6"/>
    <w:rsid w:val="00AB7CA8"/>
    <w:rsid w:val="00AC1377"/>
    <w:rsid w:val="00AC14E9"/>
    <w:rsid w:val="00AC1A40"/>
    <w:rsid w:val="00AC1EBD"/>
    <w:rsid w:val="00AC2B35"/>
    <w:rsid w:val="00AC38E0"/>
    <w:rsid w:val="00AC3ECB"/>
    <w:rsid w:val="00AC409C"/>
    <w:rsid w:val="00AC523D"/>
    <w:rsid w:val="00AC5CCA"/>
    <w:rsid w:val="00AC6874"/>
    <w:rsid w:val="00AC6B8D"/>
    <w:rsid w:val="00AC7B0C"/>
    <w:rsid w:val="00AD24BD"/>
    <w:rsid w:val="00AD3750"/>
    <w:rsid w:val="00AD38E5"/>
    <w:rsid w:val="00AD467F"/>
    <w:rsid w:val="00AD4B61"/>
    <w:rsid w:val="00AD4F9F"/>
    <w:rsid w:val="00AD578A"/>
    <w:rsid w:val="00AD58C1"/>
    <w:rsid w:val="00AD635F"/>
    <w:rsid w:val="00AE0CFF"/>
    <w:rsid w:val="00AE0F54"/>
    <w:rsid w:val="00AE1192"/>
    <w:rsid w:val="00AE1EED"/>
    <w:rsid w:val="00AE245A"/>
    <w:rsid w:val="00AE30EA"/>
    <w:rsid w:val="00AE3322"/>
    <w:rsid w:val="00AE3C7F"/>
    <w:rsid w:val="00AE4416"/>
    <w:rsid w:val="00AE62DA"/>
    <w:rsid w:val="00AE668B"/>
    <w:rsid w:val="00AE79A9"/>
    <w:rsid w:val="00AF26AD"/>
    <w:rsid w:val="00AF2CA4"/>
    <w:rsid w:val="00AF2E86"/>
    <w:rsid w:val="00AF34B2"/>
    <w:rsid w:val="00AF3653"/>
    <w:rsid w:val="00AF46DB"/>
    <w:rsid w:val="00AF4990"/>
    <w:rsid w:val="00AF5538"/>
    <w:rsid w:val="00AF6CD2"/>
    <w:rsid w:val="00AF70D3"/>
    <w:rsid w:val="00AF719A"/>
    <w:rsid w:val="00AF7275"/>
    <w:rsid w:val="00AF760E"/>
    <w:rsid w:val="00B00A25"/>
    <w:rsid w:val="00B019C3"/>
    <w:rsid w:val="00B01FF2"/>
    <w:rsid w:val="00B036E5"/>
    <w:rsid w:val="00B04575"/>
    <w:rsid w:val="00B04619"/>
    <w:rsid w:val="00B04695"/>
    <w:rsid w:val="00B04794"/>
    <w:rsid w:val="00B1015F"/>
    <w:rsid w:val="00B10710"/>
    <w:rsid w:val="00B108C4"/>
    <w:rsid w:val="00B117BE"/>
    <w:rsid w:val="00B11AA4"/>
    <w:rsid w:val="00B1234F"/>
    <w:rsid w:val="00B130B3"/>
    <w:rsid w:val="00B145A2"/>
    <w:rsid w:val="00B157BE"/>
    <w:rsid w:val="00B1636B"/>
    <w:rsid w:val="00B17531"/>
    <w:rsid w:val="00B17EA8"/>
    <w:rsid w:val="00B20B85"/>
    <w:rsid w:val="00B21245"/>
    <w:rsid w:val="00B21F32"/>
    <w:rsid w:val="00B22E9C"/>
    <w:rsid w:val="00B23CBD"/>
    <w:rsid w:val="00B24170"/>
    <w:rsid w:val="00B25258"/>
    <w:rsid w:val="00B25870"/>
    <w:rsid w:val="00B25B2C"/>
    <w:rsid w:val="00B26CA7"/>
    <w:rsid w:val="00B26E7A"/>
    <w:rsid w:val="00B27506"/>
    <w:rsid w:val="00B27B2F"/>
    <w:rsid w:val="00B3049D"/>
    <w:rsid w:val="00B31F9B"/>
    <w:rsid w:val="00B321B5"/>
    <w:rsid w:val="00B32B49"/>
    <w:rsid w:val="00B33AED"/>
    <w:rsid w:val="00B347B1"/>
    <w:rsid w:val="00B354E6"/>
    <w:rsid w:val="00B36009"/>
    <w:rsid w:val="00B37FBA"/>
    <w:rsid w:val="00B37FBC"/>
    <w:rsid w:val="00B40A27"/>
    <w:rsid w:val="00B40CB3"/>
    <w:rsid w:val="00B4197C"/>
    <w:rsid w:val="00B42F4A"/>
    <w:rsid w:val="00B459F4"/>
    <w:rsid w:val="00B46012"/>
    <w:rsid w:val="00B509A3"/>
    <w:rsid w:val="00B519FB"/>
    <w:rsid w:val="00B5262A"/>
    <w:rsid w:val="00B5457B"/>
    <w:rsid w:val="00B54B90"/>
    <w:rsid w:val="00B55DFE"/>
    <w:rsid w:val="00B5630A"/>
    <w:rsid w:val="00B56D76"/>
    <w:rsid w:val="00B56FFA"/>
    <w:rsid w:val="00B577B3"/>
    <w:rsid w:val="00B57D74"/>
    <w:rsid w:val="00B61F28"/>
    <w:rsid w:val="00B6221D"/>
    <w:rsid w:val="00B63BB5"/>
    <w:rsid w:val="00B640C1"/>
    <w:rsid w:val="00B659E0"/>
    <w:rsid w:val="00B671FB"/>
    <w:rsid w:val="00B67679"/>
    <w:rsid w:val="00B67934"/>
    <w:rsid w:val="00B67D6B"/>
    <w:rsid w:val="00B701D6"/>
    <w:rsid w:val="00B71527"/>
    <w:rsid w:val="00B71E8B"/>
    <w:rsid w:val="00B72A3E"/>
    <w:rsid w:val="00B74ADA"/>
    <w:rsid w:val="00B75050"/>
    <w:rsid w:val="00B7515F"/>
    <w:rsid w:val="00B75746"/>
    <w:rsid w:val="00B763A6"/>
    <w:rsid w:val="00B76E82"/>
    <w:rsid w:val="00B80983"/>
    <w:rsid w:val="00B80E80"/>
    <w:rsid w:val="00B81134"/>
    <w:rsid w:val="00B82651"/>
    <w:rsid w:val="00B82C2B"/>
    <w:rsid w:val="00B8306A"/>
    <w:rsid w:val="00B83389"/>
    <w:rsid w:val="00B837DE"/>
    <w:rsid w:val="00B83F87"/>
    <w:rsid w:val="00B840C9"/>
    <w:rsid w:val="00B840F4"/>
    <w:rsid w:val="00B844CE"/>
    <w:rsid w:val="00B847F2"/>
    <w:rsid w:val="00B85122"/>
    <w:rsid w:val="00B8539A"/>
    <w:rsid w:val="00B856DC"/>
    <w:rsid w:val="00B85A65"/>
    <w:rsid w:val="00B8645B"/>
    <w:rsid w:val="00B900CF"/>
    <w:rsid w:val="00B90C0B"/>
    <w:rsid w:val="00B91CA5"/>
    <w:rsid w:val="00B91D5E"/>
    <w:rsid w:val="00B9202D"/>
    <w:rsid w:val="00B929FE"/>
    <w:rsid w:val="00B93692"/>
    <w:rsid w:val="00B94248"/>
    <w:rsid w:val="00B94B25"/>
    <w:rsid w:val="00B95529"/>
    <w:rsid w:val="00B9617D"/>
    <w:rsid w:val="00B961A6"/>
    <w:rsid w:val="00B964E2"/>
    <w:rsid w:val="00B97486"/>
    <w:rsid w:val="00B9773F"/>
    <w:rsid w:val="00BA0C91"/>
    <w:rsid w:val="00BA1B51"/>
    <w:rsid w:val="00BA2C1E"/>
    <w:rsid w:val="00BA2E09"/>
    <w:rsid w:val="00BA3590"/>
    <w:rsid w:val="00BA7019"/>
    <w:rsid w:val="00BB08ED"/>
    <w:rsid w:val="00BB0D61"/>
    <w:rsid w:val="00BB26C4"/>
    <w:rsid w:val="00BB2F59"/>
    <w:rsid w:val="00BB34AF"/>
    <w:rsid w:val="00BB37CF"/>
    <w:rsid w:val="00BB3D2C"/>
    <w:rsid w:val="00BB4F46"/>
    <w:rsid w:val="00BB6086"/>
    <w:rsid w:val="00BB6445"/>
    <w:rsid w:val="00BB7267"/>
    <w:rsid w:val="00BC00F8"/>
    <w:rsid w:val="00BC0B11"/>
    <w:rsid w:val="00BC12E2"/>
    <w:rsid w:val="00BC21FD"/>
    <w:rsid w:val="00BC2604"/>
    <w:rsid w:val="00BC307F"/>
    <w:rsid w:val="00BC3486"/>
    <w:rsid w:val="00BC3854"/>
    <w:rsid w:val="00BC3E17"/>
    <w:rsid w:val="00BC46C0"/>
    <w:rsid w:val="00BC4A7C"/>
    <w:rsid w:val="00BC4B57"/>
    <w:rsid w:val="00BC5736"/>
    <w:rsid w:val="00BC6EE1"/>
    <w:rsid w:val="00BC713D"/>
    <w:rsid w:val="00BC723B"/>
    <w:rsid w:val="00BC7A39"/>
    <w:rsid w:val="00BD01A3"/>
    <w:rsid w:val="00BD044B"/>
    <w:rsid w:val="00BD0AF4"/>
    <w:rsid w:val="00BD1B68"/>
    <w:rsid w:val="00BD1F19"/>
    <w:rsid w:val="00BD260C"/>
    <w:rsid w:val="00BD4477"/>
    <w:rsid w:val="00BD54CF"/>
    <w:rsid w:val="00BD54D8"/>
    <w:rsid w:val="00BD61BD"/>
    <w:rsid w:val="00BD6A37"/>
    <w:rsid w:val="00BD6E60"/>
    <w:rsid w:val="00BD6F87"/>
    <w:rsid w:val="00BD7177"/>
    <w:rsid w:val="00BE2725"/>
    <w:rsid w:val="00BE2AE9"/>
    <w:rsid w:val="00BE3C82"/>
    <w:rsid w:val="00BE45B8"/>
    <w:rsid w:val="00BE6BCD"/>
    <w:rsid w:val="00BE6D0F"/>
    <w:rsid w:val="00BE7557"/>
    <w:rsid w:val="00BF0D1E"/>
    <w:rsid w:val="00BF0F99"/>
    <w:rsid w:val="00BF127D"/>
    <w:rsid w:val="00BF1D75"/>
    <w:rsid w:val="00BF2E42"/>
    <w:rsid w:val="00BF39A1"/>
    <w:rsid w:val="00BF440D"/>
    <w:rsid w:val="00BF48C9"/>
    <w:rsid w:val="00BF4B81"/>
    <w:rsid w:val="00BF7AEB"/>
    <w:rsid w:val="00BF7CBF"/>
    <w:rsid w:val="00C001BC"/>
    <w:rsid w:val="00C00FE8"/>
    <w:rsid w:val="00C02F8D"/>
    <w:rsid w:val="00C02FA3"/>
    <w:rsid w:val="00C03A67"/>
    <w:rsid w:val="00C04893"/>
    <w:rsid w:val="00C052A1"/>
    <w:rsid w:val="00C05334"/>
    <w:rsid w:val="00C054CD"/>
    <w:rsid w:val="00C05591"/>
    <w:rsid w:val="00C065EC"/>
    <w:rsid w:val="00C0685E"/>
    <w:rsid w:val="00C06D57"/>
    <w:rsid w:val="00C06F39"/>
    <w:rsid w:val="00C07535"/>
    <w:rsid w:val="00C104D2"/>
    <w:rsid w:val="00C10633"/>
    <w:rsid w:val="00C109F1"/>
    <w:rsid w:val="00C10A3C"/>
    <w:rsid w:val="00C10FFC"/>
    <w:rsid w:val="00C12065"/>
    <w:rsid w:val="00C12BEE"/>
    <w:rsid w:val="00C12EB6"/>
    <w:rsid w:val="00C13804"/>
    <w:rsid w:val="00C1584B"/>
    <w:rsid w:val="00C15B76"/>
    <w:rsid w:val="00C16487"/>
    <w:rsid w:val="00C2095F"/>
    <w:rsid w:val="00C2208D"/>
    <w:rsid w:val="00C235F9"/>
    <w:rsid w:val="00C25141"/>
    <w:rsid w:val="00C25BF3"/>
    <w:rsid w:val="00C27F46"/>
    <w:rsid w:val="00C30481"/>
    <w:rsid w:val="00C30701"/>
    <w:rsid w:val="00C327B3"/>
    <w:rsid w:val="00C328E1"/>
    <w:rsid w:val="00C32A07"/>
    <w:rsid w:val="00C33ADD"/>
    <w:rsid w:val="00C34058"/>
    <w:rsid w:val="00C352DD"/>
    <w:rsid w:val="00C35626"/>
    <w:rsid w:val="00C35BB1"/>
    <w:rsid w:val="00C35FC9"/>
    <w:rsid w:val="00C36581"/>
    <w:rsid w:val="00C36C75"/>
    <w:rsid w:val="00C36CA3"/>
    <w:rsid w:val="00C3752D"/>
    <w:rsid w:val="00C379FB"/>
    <w:rsid w:val="00C40F0B"/>
    <w:rsid w:val="00C40FA5"/>
    <w:rsid w:val="00C411E7"/>
    <w:rsid w:val="00C4195D"/>
    <w:rsid w:val="00C4504A"/>
    <w:rsid w:val="00C51F97"/>
    <w:rsid w:val="00C525E6"/>
    <w:rsid w:val="00C533FD"/>
    <w:rsid w:val="00C53EAC"/>
    <w:rsid w:val="00C54155"/>
    <w:rsid w:val="00C555BD"/>
    <w:rsid w:val="00C567D4"/>
    <w:rsid w:val="00C60A48"/>
    <w:rsid w:val="00C61292"/>
    <w:rsid w:val="00C61EC6"/>
    <w:rsid w:val="00C620FC"/>
    <w:rsid w:val="00C627F8"/>
    <w:rsid w:val="00C639CA"/>
    <w:rsid w:val="00C63F96"/>
    <w:rsid w:val="00C64AD7"/>
    <w:rsid w:val="00C65554"/>
    <w:rsid w:val="00C65641"/>
    <w:rsid w:val="00C67599"/>
    <w:rsid w:val="00C67E77"/>
    <w:rsid w:val="00C67EF9"/>
    <w:rsid w:val="00C70DE0"/>
    <w:rsid w:val="00C70E27"/>
    <w:rsid w:val="00C71838"/>
    <w:rsid w:val="00C727E6"/>
    <w:rsid w:val="00C72DE8"/>
    <w:rsid w:val="00C74955"/>
    <w:rsid w:val="00C74B7B"/>
    <w:rsid w:val="00C75119"/>
    <w:rsid w:val="00C75B02"/>
    <w:rsid w:val="00C766AE"/>
    <w:rsid w:val="00C76B3B"/>
    <w:rsid w:val="00C7710D"/>
    <w:rsid w:val="00C77C1E"/>
    <w:rsid w:val="00C80214"/>
    <w:rsid w:val="00C802D2"/>
    <w:rsid w:val="00C80B9B"/>
    <w:rsid w:val="00C810C0"/>
    <w:rsid w:val="00C8158A"/>
    <w:rsid w:val="00C81A31"/>
    <w:rsid w:val="00C82721"/>
    <w:rsid w:val="00C8425B"/>
    <w:rsid w:val="00C84CC8"/>
    <w:rsid w:val="00C858A9"/>
    <w:rsid w:val="00C85B10"/>
    <w:rsid w:val="00C86331"/>
    <w:rsid w:val="00C86EB1"/>
    <w:rsid w:val="00C873FF"/>
    <w:rsid w:val="00C900A6"/>
    <w:rsid w:val="00C902A0"/>
    <w:rsid w:val="00C90E39"/>
    <w:rsid w:val="00C9143C"/>
    <w:rsid w:val="00C918C0"/>
    <w:rsid w:val="00C91976"/>
    <w:rsid w:val="00C92561"/>
    <w:rsid w:val="00C93126"/>
    <w:rsid w:val="00C931AF"/>
    <w:rsid w:val="00C93536"/>
    <w:rsid w:val="00C93557"/>
    <w:rsid w:val="00C93CFF"/>
    <w:rsid w:val="00C94509"/>
    <w:rsid w:val="00C9466F"/>
    <w:rsid w:val="00C956EA"/>
    <w:rsid w:val="00C9640C"/>
    <w:rsid w:val="00C964F7"/>
    <w:rsid w:val="00C96959"/>
    <w:rsid w:val="00CA02C7"/>
    <w:rsid w:val="00CA0F09"/>
    <w:rsid w:val="00CA14A1"/>
    <w:rsid w:val="00CA212E"/>
    <w:rsid w:val="00CA231F"/>
    <w:rsid w:val="00CA2C67"/>
    <w:rsid w:val="00CA2D78"/>
    <w:rsid w:val="00CA4BC3"/>
    <w:rsid w:val="00CA4F82"/>
    <w:rsid w:val="00CA50F4"/>
    <w:rsid w:val="00CA5E94"/>
    <w:rsid w:val="00CA5F36"/>
    <w:rsid w:val="00CA7558"/>
    <w:rsid w:val="00CA794C"/>
    <w:rsid w:val="00CA7E42"/>
    <w:rsid w:val="00CB01CC"/>
    <w:rsid w:val="00CB080D"/>
    <w:rsid w:val="00CB084E"/>
    <w:rsid w:val="00CB1F1F"/>
    <w:rsid w:val="00CB2D7F"/>
    <w:rsid w:val="00CB4133"/>
    <w:rsid w:val="00CB4213"/>
    <w:rsid w:val="00CB4A4A"/>
    <w:rsid w:val="00CB5C17"/>
    <w:rsid w:val="00CB5DDA"/>
    <w:rsid w:val="00CB6CC1"/>
    <w:rsid w:val="00CB7D70"/>
    <w:rsid w:val="00CC0922"/>
    <w:rsid w:val="00CC26EC"/>
    <w:rsid w:val="00CC322F"/>
    <w:rsid w:val="00CC3259"/>
    <w:rsid w:val="00CC32D0"/>
    <w:rsid w:val="00CC3362"/>
    <w:rsid w:val="00CC3EEC"/>
    <w:rsid w:val="00CC59E1"/>
    <w:rsid w:val="00CC5C32"/>
    <w:rsid w:val="00CD0030"/>
    <w:rsid w:val="00CD0283"/>
    <w:rsid w:val="00CD15EA"/>
    <w:rsid w:val="00CD1898"/>
    <w:rsid w:val="00CD1D6F"/>
    <w:rsid w:val="00CD2853"/>
    <w:rsid w:val="00CD318C"/>
    <w:rsid w:val="00CD5B3F"/>
    <w:rsid w:val="00CE085E"/>
    <w:rsid w:val="00CE1F00"/>
    <w:rsid w:val="00CE3A7C"/>
    <w:rsid w:val="00CE7CBB"/>
    <w:rsid w:val="00CF1C95"/>
    <w:rsid w:val="00CF42A2"/>
    <w:rsid w:val="00CF4635"/>
    <w:rsid w:val="00CF4959"/>
    <w:rsid w:val="00CF5DE8"/>
    <w:rsid w:val="00CF6005"/>
    <w:rsid w:val="00CF73E1"/>
    <w:rsid w:val="00D00823"/>
    <w:rsid w:val="00D00AC6"/>
    <w:rsid w:val="00D00DC7"/>
    <w:rsid w:val="00D0121B"/>
    <w:rsid w:val="00D016F4"/>
    <w:rsid w:val="00D026EB"/>
    <w:rsid w:val="00D026EE"/>
    <w:rsid w:val="00D0326F"/>
    <w:rsid w:val="00D03B3C"/>
    <w:rsid w:val="00D047A5"/>
    <w:rsid w:val="00D04BA2"/>
    <w:rsid w:val="00D05176"/>
    <w:rsid w:val="00D05F72"/>
    <w:rsid w:val="00D06DA1"/>
    <w:rsid w:val="00D07F62"/>
    <w:rsid w:val="00D108C4"/>
    <w:rsid w:val="00D10A7C"/>
    <w:rsid w:val="00D1171C"/>
    <w:rsid w:val="00D133E8"/>
    <w:rsid w:val="00D13A36"/>
    <w:rsid w:val="00D153EF"/>
    <w:rsid w:val="00D15D55"/>
    <w:rsid w:val="00D15F30"/>
    <w:rsid w:val="00D17D88"/>
    <w:rsid w:val="00D20EC9"/>
    <w:rsid w:val="00D219FD"/>
    <w:rsid w:val="00D21D9A"/>
    <w:rsid w:val="00D22A5B"/>
    <w:rsid w:val="00D22E94"/>
    <w:rsid w:val="00D234AB"/>
    <w:rsid w:val="00D23DA7"/>
    <w:rsid w:val="00D25AEE"/>
    <w:rsid w:val="00D329AA"/>
    <w:rsid w:val="00D329C7"/>
    <w:rsid w:val="00D33253"/>
    <w:rsid w:val="00D3369D"/>
    <w:rsid w:val="00D3380B"/>
    <w:rsid w:val="00D339ED"/>
    <w:rsid w:val="00D35C61"/>
    <w:rsid w:val="00D367B9"/>
    <w:rsid w:val="00D36D07"/>
    <w:rsid w:val="00D37FC7"/>
    <w:rsid w:val="00D41D5B"/>
    <w:rsid w:val="00D43A6F"/>
    <w:rsid w:val="00D44A72"/>
    <w:rsid w:val="00D46931"/>
    <w:rsid w:val="00D475D7"/>
    <w:rsid w:val="00D52299"/>
    <w:rsid w:val="00D52573"/>
    <w:rsid w:val="00D52614"/>
    <w:rsid w:val="00D52B9E"/>
    <w:rsid w:val="00D554EA"/>
    <w:rsid w:val="00D568E6"/>
    <w:rsid w:val="00D600EC"/>
    <w:rsid w:val="00D61636"/>
    <w:rsid w:val="00D63226"/>
    <w:rsid w:val="00D63EDA"/>
    <w:rsid w:val="00D6493E"/>
    <w:rsid w:val="00D65E72"/>
    <w:rsid w:val="00D679F0"/>
    <w:rsid w:val="00D71387"/>
    <w:rsid w:val="00D7185B"/>
    <w:rsid w:val="00D71D77"/>
    <w:rsid w:val="00D73DFC"/>
    <w:rsid w:val="00D742C5"/>
    <w:rsid w:val="00D74A5B"/>
    <w:rsid w:val="00D75324"/>
    <w:rsid w:val="00D77751"/>
    <w:rsid w:val="00D77B41"/>
    <w:rsid w:val="00D77BA2"/>
    <w:rsid w:val="00D77C0B"/>
    <w:rsid w:val="00D814D3"/>
    <w:rsid w:val="00D85409"/>
    <w:rsid w:val="00D857E1"/>
    <w:rsid w:val="00D860E4"/>
    <w:rsid w:val="00D8700B"/>
    <w:rsid w:val="00D90444"/>
    <w:rsid w:val="00D92088"/>
    <w:rsid w:val="00D92124"/>
    <w:rsid w:val="00D92C2D"/>
    <w:rsid w:val="00D92C78"/>
    <w:rsid w:val="00D9376B"/>
    <w:rsid w:val="00D9551F"/>
    <w:rsid w:val="00D95B30"/>
    <w:rsid w:val="00D96121"/>
    <w:rsid w:val="00D97020"/>
    <w:rsid w:val="00DA102A"/>
    <w:rsid w:val="00DA206D"/>
    <w:rsid w:val="00DA31C7"/>
    <w:rsid w:val="00DA4D8B"/>
    <w:rsid w:val="00DA533C"/>
    <w:rsid w:val="00DA5C11"/>
    <w:rsid w:val="00DA617C"/>
    <w:rsid w:val="00DA6BEE"/>
    <w:rsid w:val="00DA7904"/>
    <w:rsid w:val="00DB00A1"/>
    <w:rsid w:val="00DB0BC6"/>
    <w:rsid w:val="00DB107E"/>
    <w:rsid w:val="00DB19E8"/>
    <w:rsid w:val="00DB2B81"/>
    <w:rsid w:val="00DB2D5C"/>
    <w:rsid w:val="00DB37E8"/>
    <w:rsid w:val="00DB3D5F"/>
    <w:rsid w:val="00DB4239"/>
    <w:rsid w:val="00DB46F2"/>
    <w:rsid w:val="00DB5612"/>
    <w:rsid w:val="00DB58B3"/>
    <w:rsid w:val="00DB6822"/>
    <w:rsid w:val="00DB7784"/>
    <w:rsid w:val="00DC06FF"/>
    <w:rsid w:val="00DC157B"/>
    <w:rsid w:val="00DC1D2E"/>
    <w:rsid w:val="00DC25CB"/>
    <w:rsid w:val="00DC2ABE"/>
    <w:rsid w:val="00DC2B89"/>
    <w:rsid w:val="00DC3782"/>
    <w:rsid w:val="00DC3B0A"/>
    <w:rsid w:val="00DC5176"/>
    <w:rsid w:val="00DC59A4"/>
    <w:rsid w:val="00DC6B7A"/>
    <w:rsid w:val="00DD029C"/>
    <w:rsid w:val="00DD0EC9"/>
    <w:rsid w:val="00DD1510"/>
    <w:rsid w:val="00DD2E27"/>
    <w:rsid w:val="00DD34D4"/>
    <w:rsid w:val="00DD3EAA"/>
    <w:rsid w:val="00DD405F"/>
    <w:rsid w:val="00DD477D"/>
    <w:rsid w:val="00DD4DF9"/>
    <w:rsid w:val="00DD5640"/>
    <w:rsid w:val="00DD5EF5"/>
    <w:rsid w:val="00DD6077"/>
    <w:rsid w:val="00DD6BA9"/>
    <w:rsid w:val="00DD7C0B"/>
    <w:rsid w:val="00DE2053"/>
    <w:rsid w:val="00DE214A"/>
    <w:rsid w:val="00DE26A8"/>
    <w:rsid w:val="00DE580A"/>
    <w:rsid w:val="00DE61C0"/>
    <w:rsid w:val="00DE6445"/>
    <w:rsid w:val="00DE6C65"/>
    <w:rsid w:val="00DF2EAD"/>
    <w:rsid w:val="00DF3EDE"/>
    <w:rsid w:val="00DF4FD1"/>
    <w:rsid w:val="00DF5073"/>
    <w:rsid w:val="00DF5607"/>
    <w:rsid w:val="00DF5EFD"/>
    <w:rsid w:val="00DF6202"/>
    <w:rsid w:val="00DF7F7E"/>
    <w:rsid w:val="00E004CB"/>
    <w:rsid w:val="00E01254"/>
    <w:rsid w:val="00E0293A"/>
    <w:rsid w:val="00E05109"/>
    <w:rsid w:val="00E05AC8"/>
    <w:rsid w:val="00E06380"/>
    <w:rsid w:val="00E06386"/>
    <w:rsid w:val="00E07A1F"/>
    <w:rsid w:val="00E1019C"/>
    <w:rsid w:val="00E104B8"/>
    <w:rsid w:val="00E10510"/>
    <w:rsid w:val="00E114F5"/>
    <w:rsid w:val="00E12A9F"/>
    <w:rsid w:val="00E133A1"/>
    <w:rsid w:val="00E15028"/>
    <w:rsid w:val="00E153C6"/>
    <w:rsid w:val="00E155BC"/>
    <w:rsid w:val="00E15971"/>
    <w:rsid w:val="00E15CD8"/>
    <w:rsid w:val="00E15DD6"/>
    <w:rsid w:val="00E15E2F"/>
    <w:rsid w:val="00E16515"/>
    <w:rsid w:val="00E2080F"/>
    <w:rsid w:val="00E21354"/>
    <w:rsid w:val="00E213FA"/>
    <w:rsid w:val="00E220AD"/>
    <w:rsid w:val="00E2411C"/>
    <w:rsid w:val="00E24504"/>
    <w:rsid w:val="00E24B24"/>
    <w:rsid w:val="00E266EB"/>
    <w:rsid w:val="00E26D14"/>
    <w:rsid w:val="00E26F6C"/>
    <w:rsid w:val="00E277B5"/>
    <w:rsid w:val="00E3030B"/>
    <w:rsid w:val="00E305A3"/>
    <w:rsid w:val="00E30DA7"/>
    <w:rsid w:val="00E31526"/>
    <w:rsid w:val="00E33B5E"/>
    <w:rsid w:val="00E33D15"/>
    <w:rsid w:val="00E33D3A"/>
    <w:rsid w:val="00E34A82"/>
    <w:rsid w:val="00E3516B"/>
    <w:rsid w:val="00E351C1"/>
    <w:rsid w:val="00E355CA"/>
    <w:rsid w:val="00E35C09"/>
    <w:rsid w:val="00E36A7A"/>
    <w:rsid w:val="00E37130"/>
    <w:rsid w:val="00E40231"/>
    <w:rsid w:val="00E4068E"/>
    <w:rsid w:val="00E423EC"/>
    <w:rsid w:val="00E42C5A"/>
    <w:rsid w:val="00E42D95"/>
    <w:rsid w:val="00E43926"/>
    <w:rsid w:val="00E43DE9"/>
    <w:rsid w:val="00E4570D"/>
    <w:rsid w:val="00E470BE"/>
    <w:rsid w:val="00E50A71"/>
    <w:rsid w:val="00E50F77"/>
    <w:rsid w:val="00E50FF7"/>
    <w:rsid w:val="00E51628"/>
    <w:rsid w:val="00E5182F"/>
    <w:rsid w:val="00E534A4"/>
    <w:rsid w:val="00E53C9B"/>
    <w:rsid w:val="00E53CC4"/>
    <w:rsid w:val="00E54499"/>
    <w:rsid w:val="00E54BE6"/>
    <w:rsid w:val="00E5634C"/>
    <w:rsid w:val="00E56EC8"/>
    <w:rsid w:val="00E6025D"/>
    <w:rsid w:val="00E6191A"/>
    <w:rsid w:val="00E626AE"/>
    <w:rsid w:val="00E6290B"/>
    <w:rsid w:val="00E62B1B"/>
    <w:rsid w:val="00E64BA2"/>
    <w:rsid w:val="00E651CB"/>
    <w:rsid w:val="00E655F5"/>
    <w:rsid w:val="00E67317"/>
    <w:rsid w:val="00E676F3"/>
    <w:rsid w:val="00E7089C"/>
    <w:rsid w:val="00E72CEC"/>
    <w:rsid w:val="00E731BD"/>
    <w:rsid w:val="00E73D54"/>
    <w:rsid w:val="00E73FB6"/>
    <w:rsid w:val="00E744C5"/>
    <w:rsid w:val="00E74F56"/>
    <w:rsid w:val="00E77118"/>
    <w:rsid w:val="00E80C9B"/>
    <w:rsid w:val="00E813DC"/>
    <w:rsid w:val="00E81CA5"/>
    <w:rsid w:val="00E826F4"/>
    <w:rsid w:val="00E832C6"/>
    <w:rsid w:val="00E841F3"/>
    <w:rsid w:val="00E84D2D"/>
    <w:rsid w:val="00E84DF6"/>
    <w:rsid w:val="00E85814"/>
    <w:rsid w:val="00E86862"/>
    <w:rsid w:val="00E86E30"/>
    <w:rsid w:val="00E874BA"/>
    <w:rsid w:val="00E902E3"/>
    <w:rsid w:val="00E90BAF"/>
    <w:rsid w:val="00E911B8"/>
    <w:rsid w:val="00E91BB3"/>
    <w:rsid w:val="00E925CA"/>
    <w:rsid w:val="00E92751"/>
    <w:rsid w:val="00E92F1C"/>
    <w:rsid w:val="00E93036"/>
    <w:rsid w:val="00E95108"/>
    <w:rsid w:val="00E95FD1"/>
    <w:rsid w:val="00E96238"/>
    <w:rsid w:val="00E9661C"/>
    <w:rsid w:val="00E96DEA"/>
    <w:rsid w:val="00E96DEE"/>
    <w:rsid w:val="00EA0242"/>
    <w:rsid w:val="00EA205E"/>
    <w:rsid w:val="00EA2FFA"/>
    <w:rsid w:val="00EA4405"/>
    <w:rsid w:val="00EA5473"/>
    <w:rsid w:val="00EA5B11"/>
    <w:rsid w:val="00EA6A25"/>
    <w:rsid w:val="00EA6D35"/>
    <w:rsid w:val="00EA718A"/>
    <w:rsid w:val="00EA7B25"/>
    <w:rsid w:val="00EA7BEB"/>
    <w:rsid w:val="00EB0646"/>
    <w:rsid w:val="00EB27D0"/>
    <w:rsid w:val="00EB3311"/>
    <w:rsid w:val="00EB4C6B"/>
    <w:rsid w:val="00EB55DE"/>
    <w:rsid w:val="00EB6093"/>
    <w:rsid w:val="00EB6265"/>
    <w:rsid w:val="00EB67C9"/>
    <w:rsid w:val="00EC1B0B"/>
    <w:rsid w:val="00EC2442"/>
    <w:rsid w:val="00EC3710"/>
    <w:rsid w:val="00EC38EC"/>
    <w:rsid w:val="00EC4812"/>
    <w:rsid w:val="00EC48B2"/>
    <w:rsid w:val="00EC6C55"/>
    <w:rsid w:val="00EC7BB7"/>
    <w:rsid w:val="00ED01E6"/>
    <w:rsid w:val="00ED06AA"/>
    <w:rsid w:val="00ED13D3"/>
    <w:rsid w:val="00ED1739"/>
    <w:rsid w:val="00ED1F42"/>
    <w:rsid w:val="00ED34DD"/>
    <w:rsid w:val="00ED4388"/>
    <w:rsid w:val="00ED4460"/>
    <w:rsid w:val="00ED4506"/>
    <w:rsid w:val="00ED51C1"/>
    <w:rsid w:val="00ED53E5"/>
    <w:rsid w:val="00ED5C65"/>
    <w:rsid w:val="00ED60C9"/>
    <w:rsid w:val="00ED6296"/>
    <w:rsid w:val="00ED70EE"/>
    <w:rsid w:val="00ED747D"/>
    <w:rsid w:val="00ED7E14"/>
    <w:rsid w:val="00EE0C27"/>
    <w:rsid w:val="00EE26DC"/>
    <w:rsid w:val="00EE284A"/>
    <w:rsid w:val="00EE2926"/>
    <w:rsid w:val="00EE2DA7"/>
    <w:rsid w:val="00EE3E72"/>
    <w:rsid w:val="00EE4D73"/>
    <w:rsid w:val="00EE6515"/>
    <w:rsid w:val="00EE7357"/>
    <w:rsid w:val="00EE7B25"/>
    <w:rsid w:val="00EF0580"/>
    <w:rsid w:val="00EF16DD"/>
    <w:rsid w:val="00EF1E4B"/>
    <w:rsid w:val="00EF248F"/>
    <w:rsid w:val="00EF2B59"/>
    <w:rsid w:val="00EF3512"/>
    <w:rsid w:val="00EF44A3"/>
    <w:rsid w:val="00EF5D22"/>
    <w:rsid w:val="00EF6421"/>
    <w:rsid w:val="00EF66C2"/>
    <w:rsid w:val="00EF6A35"/>
    <w:rsid w:val="00EF701C"/>
    <w:rsid w:val="00EF720E"/>
    <w:rsid w:val="00F00004"/>
    <w:rsid w:val="00F003D0"/>
    <w:rsid w:val="00F0047B"/>
    <w:rsid w:val="00F00C1D"/>
    <w:rsid w:val="00F00E49"/>
    <w:rsid w:val="00F00F94"/>
    <w:rsid w:val="00F030D9"/>
    <w:rsid w:val="00F03AB4"/>
    <w:rsid w:val="00F05480"/>
    <w:rsid w:val="00F05A26"/>
    <w:rsid w:val="00F06240"/>
    <w:rsid w:val="00F06254"/>
    <w:rsid w:val="00F07D25"/>
    <w:rsid w:val="00F1067C"/>
    <w:rsid w:val="00F12134"/>
    <w:rsid w:val="00F122D0"/>
    <w:rsid w:val="00F1304C"/>
    <w:rsid w:val="00F139DA"/>
    <w:rsid w:val="00F13CF0"/>
    <w:rsid w:val="00F149C1"/>
    <w:rsid w:val="00F163D5"/>
    <w:rsid w:val="00F163FD"/>
    <w:rsid w:val="00F16EC6"/>
    <w:rsid w:val="00F172F8"/>
    <w:rsid w:val="00F20168"/>
    <w:rsid w:val="00F20747"/>
    <w:rsid w:val="00F20B57"/>
    <w:rsid w:val="00F21196"/>
    <w:rsid w:val="00F212A2"/>
    <w:rsid w:val="00F22D45"/>
    <w:rsid w:val="00F22EBB"/>
    <w:rsid w:val="00F24424"/>
    <w:rsid w:val="00F25D80"/>
    <w:rsid w:val="00F2631A"/>
    <w:rsid w:val="00F26544"/>
    <w:rsid w:val="00F2698F"/>
    <w:rsid w:val="00F2758E"/>
    <w:rsid w:val="00F30334"/>
    <w:rsid w:val="00F307BA"/>
    <w:rsid w:val="00F31C64"/>
    <w:rsid w:val="00F31D65"/>
    <w:rsid w:val="00F31E45"/>
    <w:rsid w:val="00F33399"/>
    <w:rsid w:val="00F34108"/>
    <w:rsid w:val="00F341A8"/>
    <w:rsid w:val="00F34757"/>
    <w:rsid w:val="00F34897"/>
    <w:rsid w:val="00F34B76"/>
    <w:rsid w:val="00F357A7"/>
    <w:rsid w:val="00F367C3"/>
    <w:rsid w:val="00F36D27"/>
    <w:rsid w:val="00F40FE9"/>
    <w:rsid w:val="00F43ACD"/>
    <w:rsid w:val="00F444ED"/>
    <w:rsid w:val="00F44A88"/>
    <w:rsid w:val="00F44B3E"/>
    <w:rsid w:val="00F44BC8"/>
    <w:rsid w:val="00F45EA8"/>
    <w:rsid w:val="00F467F1"/>
    <w:rsid w:val="00F46E3C"/>
    <w:rsid w:val="00F47850"/>
    <w:rsid w:val="00F47CA7"/>
    <w:rsid w:val="00F501B4"/>
    <w:rsid w:val="00F50284"/>
    <w:rsid w:val="00F5065E"/>
    <w:rsid w:val="00F50ECF"/>
    <w:rsid w:val="00F53B8E"/>
    <w:rsid w:val="00F53C2C"/>
    <w:rsid w:val="00F540D7"/>
    <w:rsid w:val="00F55E95"/>
    <w:rsid w:val="00F56BDE"/>
    <w:rsid w:val="00F57B77"/>
    <w:rsid w:val="00F6048F"/>
    <w:rsid w:val="00F60FD1"/>
    <w:rsid w:val="00F6138F"/>
    <w:rsid w:val="00F620D5"/>
    <w:rsid w:val="00F66B6D"/>
    <w:rsid w:val="00F67C46"/>
    <w:rsid w:val="00F67EE0"/>
    <w:rsid w:val="00F700D2"/>
    <w:rsid w:val="00F701AB"/>
    <w:rsid w:val="00F706E0"/>
    <w:rsid w:val="00F7175C"/>
    <w:rsid w:val="00F719FA"/>
    <w:rsid w:val="00F71A53"/>
    <w:rsid w:val="00F72343"/>
    <w:rsid w:val="00F7238A"/>
    <w:rsid w:val="00F73129"/>
    <w:rsid w:val="00F74BE4"/>
    <w:rsid w:val="00F75961"/>
    <w:rsid w:val="00F77597"/>
    <w:rsid w:val="00F77EF5"/>
    <w:rsid w:val="00F833C2"/>
    <w:rsid w:val="00F83E09"/>
    <w:rsid w:val="00F842B7"/>
    <w:rsid w:val="00F843FC"/>
    <w:rsid w:val="00F84754"/>
    <w:rsid w:val="00F8550C"/>
    <w:rsid w:val="00F85D71"/>
    <w:rsid w:val="00F93158"/>
    <w:rsid w:val="00F93C8A"/>
    <w:rsid w:val="00F95C4C"/>
    <w:rsid w:val="00F967B1"/>
    <w:rsid w:val="00FA01AE"/>
    <w:rsid w:val="00FA16F2"/>
    <w:rsid w:val="00FA17AA"/>
    <w:rsid w:val="00FA1820"/>
    <w:rsid w:val="00FA24E6"/>
    <w:rsid w:val="00FA3AE8"/>
    <w:rsid w:val="00FA3BB7"/>
    <w:rsid w:val="00FA41EC"/>
    <w:rsid w:val="00FA50D1"/>
    <w:rsid w:val="00FA5285"/>
    <w:rsid w:val="00FB097E"/>
    <w:rsid w:val="00FB2878"/>
    <w:rsid w:val="00FB298C"/>
    <w:rsid w:val="00FB3259"/>
    <w:rsid w:val="00FB371C"/>
    <w:rsid w:val="00FB39AA"/>
    <w:rsid w:val="00FB4229"/>
    <w:rsid w:val="00FB4EAC"/>
    <w:rsid w:val="00FB539C"/>
    <w:rsid w:val="00FB54C3"/>
    <w:rsid w:val="00FB54C5"/>
    <w:rsid w:val="00FB6CD0"/>
    <w:rsid w:val="00FC13A3"/>
    <w:rsid w:val="00FC1895"/>
    <w:rsid w:val="00FC1AE1"/>
    <w:rsid w:val="00FC39E3"/>
    <w:rsid w:val="00FC570B"/>
    <w:rsid w:val="00FC5D1E"/>
    <w:rsid w:val="00FC5FDE"/>
    <w:rsid w:val="00FC6717"/>
    <w:rsid w:val="00FD038B"/>
    <w:rsid w:val="00FD1190"/>
    <w:rsid w:val="00FD1406"/>
    <w:rsid w:val="00FD1E50"/>
    <w:rsid w:val="00FD228B"/>
    <w:rsid w:val="00FD4442"/>
    <w:rsid w:val="00FD446D"/>
    <w:rsid w:val="00FD5A57"/>
    <w:rsid w:val="00FD60D3"/>
    <w:rsid w:val="00FD6CC6"/>
    <w:rsid w:val="00FD7A3B"/>
    <w:rsid w:val="00FD7DAF"/>
    <w:rsid w:val="00FE239A"/>
    <w:rsid w:val="00FE37A1"/>
    <w:rsid w:val="00FE4375"/>
    <w:rsid w:val="00FE5600"/>
    <w:rsid w:val="00FE5C86"/>
    <w:rsid w:val="00FE5EC3"/>
    <w:rsid w:val="00FF1339"/>
    <w:rsid w:val="00FF145F"/>
    <w:rsid w:val="00FF1735"/>
    <w:rsid w:val="00FF2EAE"/>
    <w:rsid w:val="00FF3215"/>
    <w:rsid w:val="00FF3380"/>
    <w:rsid w:val="00FF3468"/>
    <w:rsid w:val="00FF421C"/>
    <w:rsid w:val="00FF4B19"/>
    <w:rsid w:val="00FF57EE"/>
    <w:rsid w:val="00FF71DE"/>
    <w:rsid w:val="00FF7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6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4">
    <w:name w:val="Normal"/>
    <w:qFormat/>
    <w:rsid w:val="00DC25CB"/>
    <w:pPr>
      <w:spacing w:after="60"/>
      <w:jc w:val="both"/>
    </w:pPr>
    <w:rPr>
      <w:sz w:val="24"/>
      <w:szCs w:val="24"/>
    </w:rPr>
  </w:style>
  <w:style w:type="paragraph" w:styleId="11">
    <w:name w:val="heading 1"/>
    <w:basedOn w:val="a4"/>
    <w:next w:val="a5"/>
    <w:link w:val="13"/>
    <w:qFormat/>
    <w:rsid w:val="00736DD1"/>
    <w:pPr>
      <w:pageBreakBefore/>
      <w:numPr>
        <w:numId w:val="2"/>
      </w:numPr>
      <w:pBdr>
        <w:top w:val="nil"/>
        <w:left w:val="nil"/>
        <w:bottom w:val="nil"/>
        <w:right w:val="nil"/>
        <w:between w:val="nil"/>
        <w:bar w:val="nil"/>
      </w:pBdr>
      <w:tabs>
        <w:tab w:val="left" w:pos="993"/>
      </w:tabs>
      <w:spacing w:before="360" w:after="240" w:line="300" w:lineRule="auto"/>
      <w:jc w:val="left"/>
      <w:outlineLvl w:val="0"/>
    </w:pPr>
    <w:rPr>
      <w:rFonts w:eastAsiaTheme="minorHAnsi"/>
      <w:b/>
      <w:color w:val="000000" w:themeColor="text1"/>
      <w:sz w:val="28"/>
      <w:szCs w:val="22"/>
      <w:bdr w:val="nil"/>
      <w:lang w:eastAsia="en-US"/>
    </w:rPr>
  </w:style>
  <w:style w:type="paragraph" w:styleId="21">
    <w:name w:val="heading 2"/>
    <w:basedOn w:val="24"/>
    <w:next w:val="a5"/>
    <w:link w:val="25"/>
    <w:qFormat/>
    <w:rsid w:val="00021B14"/>
    <w:pPr>
      <w:keepNext/>
      <w:numPr>
        <w:ilvl w:val="1"/>
        <w:numId w:val="2"/>
      </w:numPr>
      <w:tabs>
        <w:tab w:val="clear" w:pos="709"/>
        <w:tab w:val="clear" w:pos="9923"/>
        <w:tab w:val="left" w:pos="1276"/>
        <w:tab w:val="right" w:leader="dot" w:pos="9639"/>
      </w:tabs>
      <w:spacing w:before="360" w:after="240"/>
      <w:ind w:right="284"/>
      <w:outlineLvl w:val="1"/>
    </w:pPr>
    <w:rPr>
      <w:rFonts w:ascii="Times New Roman Полужирный" w:hAnsi="Times New Roman Полужирный"/>
      <w:b/>
      <w:sz w:val="26"/>
      <w:szCs w:val="26"/>
    </w:rPr>
  </w:style>
  <w:style w:type="paragraph" w:styleId="32">
    <w:name w:val="heading 3"/>
    <w:basedOn w:val="21"/>
    <w:next w:val="a5"/>
    <w:link w:val="33"/>
    <w:qFormat/>
    <w:rsid w:val="0045203C"/>
    <w:pPr>
      <w:numPr>
        <w:ilvl w:val="2"/>
      </w:numPr>
      <w:tabs>
        <w:tab w:val="clear" w:pos="1276"/>
        <w:tab w:val="left" w:pos="1418"/>
      </w:tabs>
      <w:spacing w:line="300" w:lineRule="auto"/>
      <w:ind w:left="1418"/>
      <w:jc w:val="both"/>
      <w:outlineLvl w:val="2"/>
    </w:pPr>
    <w:rPr>
      <w:iCs/>
      <w:snapToGrid w:val="0"/>
      <w:sz w:val="24"/>
    </w:rPr>
  </w:style>
  <w:style w:type="paragraph" w:styleId="42">
    <w:name w:val="heading 4"/>
    <w:basedOn w:val="a4"/>
    <w:next w:val="a5"/>
    <w:link w:val="43"/>
    <w:qFormat/>
    <w:rsid w:val="00297ADF"/>
    <w:pPr>
      <w:keepNext/>
      <w:numPr>
        <w:ilvl w:val="3"/>
        <w:numId w:val="2"/>
      </w:numPr>
      <w:tabs>
        <w:tab w:val="left" w:pos="1701"/>
      </w:tabs>
      <w:spacing w:before="360" w:after="240" w:line="300" w:lineRule="auto"/>
      <w:ind w:left="1701" w:hanging="1004"/>
      <w:outlineLvl w:val="3"/>
    </w:pPr>
    <w:rPr>
      <w:rFonts w:eastAsia="Franklin Gothic Book"/>
      <w:b/>
      <w:bCs/>
      <w:i/>
      <w:szCs w:val="28"/>
      <w:u w:color="000000"/>
      <w:lang w:eastAsia="en-US"/>
    </w:rPr>
  </w:style>
  <w:style w:type="paragraph" w:styleId="51">
    <w:name w:val="heading 5"/>
    <w:basedOn w:val="a4"/>
    <w:next w:val="a5"/>
    <w:link w:val="52"/>
    <w:uiPriority w:val="9"/>
    <w:qFormat/>
    <w:rsid w:val="00297ADF"/>
    <w:pPr>
      <w:numPr>
        <w:ilvl w:val="4"/>
        <w:numId w:val="2"/>
      </w:numPr>
      <w:tabs>
        <w:tab w:val="left" w:pos="1843"/>
      </w:tabs>
      <w:spacing w:before="360" w:after="240"/>
      <w:ind w:hanging="299"/>
      <w:outlineLvl w:val="4"/>
    </w:pPr>
    <w:rPr>
      <w:bCs/>
      <w:i/>
      <w:iCs/>
      <w:lang w:eastAsia="en-US"/>
    </w:rPr>
  </w:style>
  <w:style w:type="paragraph" w:styleId="6">
    <w:name w:val="heading 6"/>
    <w:basedOn w:val="a4"/>
    <w:next w:val="a5"/>
    <w:link w:val="60"/>
    <w:uiPriority w:val="9"/>
    <w:qFormat/>
    <w:rsid w:val="00AB337C"/>
    <w:pPr>
      <w:numPr>
        <w:ilvl w:val="5"/>
        <w:numId w:val="2"/>
      </w:numPr>
      <w:tabs>
        <w:tab w:val="left" w:pos="2268"/>
      </w:tabs>
      <w:spacing w:before="360" w:after="240"/>
      <w:outlineLvl w:val="5"/>
    </w:pPr>
    <w:rPr>
      <w:bCs/>
      <w:sz w:val="28"/>
      <w:szCs w:val="28"/>
      <w:lang w:eastAsia="en-US"/>
    </w:rPr>
  </w:style>
  <w:style w:type="paragraph" w:styleId="7">
    <w:name w:val="heading 7"/>
    <w:basedOn w:val="a4"/>
    <w:next w:val="a5"/>
    <w:link w:val="70"/>
    <w:uiPriority w:val="9"/>
    <w:qFormat/>
    <w:rsid w:val="00AB337C"/>
    <w:pPr>
      <w:numPr>
        <w:ilvl w:val="6"/>
        <w:numId w:val="2"/>
      </w:numPr>
      <w:tabs>
        <w:tab w:val="left" w:pos="2268"/>
      </w:tabs>
      <w:spacing w:before="360" w:after="240" w:line="300" w:lineRule="auto"/>
      <w:outlineLvl w:val="6"/>
    </w:pPr>
  </w:style>
  <w:style w:type="paragraph" w:styleId="8">
    <w:name w:val="heading 8"/>
    <w:basedOn w:val="a4"/>
    <w:next w:val="a4"/>
    <w:link w:val="80"/>
    <w:uiPriority w:val="9"/>
    <w:qFormat/>
    <w:rsid w:val="00AB337C"/>
    <w:pPr>
      <w:numPr>
        <w:ilvl w:val="7"/>
        <w:numId w:val="2"/>
      </w:numPr>
      <w:spacing w:before="240"/>
      <w:outlineLvl w:val="7"/>
    </w:pPr>
    <w:rPr>
      <w:i/>
      <w:iCs/>
    </w:rPr>
  </w:style>
  <w:style w:type="paragraph" w:styleId="9">
    <w:name w:val="heading 9"/>
    <w:basedOn w:val="a4"/>
    <w:next w:val="a4"/>
    <w:link w:val="90"/>
    <w:uiPriority w:val="9"/>
    <w:qFormat/>
    <w:rsid w:val="00AB337C"/>
    <w:pPr>
      <w:numPr>
        <w:ilvl w:val="8"/>
        <w:numId w:val="2"/>
      </w:numPr>
      <w:spacing w:before="24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5">
    <w:name w:val="Body Text"/>
    <w:basedOn w:val="a4"/>
    <w:link w:val="a9"/>
    <w:unhideWhenUsed/>
    <w:rsid w:val="004C302E"/>
    <w:pPr>
      <w:spacing w:before="20" w:after="20" w:line="276" w:lineRule="auto"/>
      <w:ind w:firstLine="709"/>
    </w:pPr>
  </w:style>
  <w:style w:type="character" w:customStyle="1" w:styleId="a9">
    <w:name w:val="Основной текст Знак"/>
    <w:basedOn w:val="a6"/>
    <w:link w:val="a5"/>
    <w:rsid w:val="004C302E"/>
    <w:rPr>
      <w:sz w:val="24"/>
      <w:szCs w:val="24"/>
    </w:rPr>
  </w:style>
  <w:style w:type="character" w:customStyle="1" w:styleId="13">
    <w:name w:val="Заголовок 1 Знак"/>
    <w:basedOn w:val="a6"/>
    <w:link w:val="11"/>
    <w:rsid w:val="00736DD1"/>
    <w:rPr>
      <w:rFonts w:eastAsiaTheme="minorHAnsi"/>
      <w:b/>
      <w:color w:val="000000" w:themeColor="text1"/>
      <w:sz w:val="28"/>
      <w:szCs w:val="22"/>
      <w:bdr w:val="nil"/>
      <w:lang w:eastAsia="en-US"/>
    </w:rPr>
  </w:style>
  <w:style w:type="paragraph" w:styleId="24">
    <w:name w:val="toc 2"/>
    <w:basedOn w:val="a4"/>
    <w:next w:val="a4"/>
    <w:uiPriority w:val="39"/>
    <w:qFormat/>
    <w:rsid w:val="00840766"/>
    <w:pPr>
      <w:tabs>
        <w:tab w:val="left" w:pos="709"/>
        <w:tab w:val="right" w:leader="dot" w:pos="9923"/>
      </w:tabs>
      <w:spacing w:before="20" w:after="20" w:line="276" w:lineRule="auto"/>
      <w:ind w:left="709" w:right="593" w:hanging="425"/>
      <w:jc w:val="left"/>
    </w:pPr>
    <w:rPr>
      <w:noProof/>
    </w:rPr>
  </w:style>
  <w:style w:type="character" w:customStyle="1" w:styleId="25">
    <w:name w:val="Заголовок 2 Знак"/>
    <w:basedOn w:val="a6"/>
    <w:link w:val="21"/>
    <w:rsid w:val="00021B14"/>
    <w:rPr>
      <w:rFonts w:ascii="Times New Roman Полужирный" w:hAnsi="Times New Roman Полужирный"/>
      <w:b/>
      <w:noProof/>
      <w:sz w:val="26"/>
      <w:szCs w:val="26"/>
    </w:rPr>
  </w:style>
  <w:style w:type="character" w:customStyle="1" w:styleId="33">
    <w:name w:val="Заголовок 3 Знак"/>
    <w:link w:val="32"/>
    <w:rsid w:val="0045203C"/>
    <w:rPr>
      <w:rFonts w:ascii="Times New Roman Полужирный" w:hAnsi="Times New Roman Полужирный"/>
      <w:b/>
      <w:iCs/>
      <w:noProof/>
      <w:snapToGrid w:val="0"/>
      <w:sz w:val="24"/>
      <w:szCs w:val="26"/>
    </w:rPr>
  </w:style>
  <w:style w:type="character" w:customStyle="1" w:styleId="43">
    <w:name w:val="Заголовок 4 Знак"/>
    <w:link w:val="42"/>
    <w:rsid w:val="00297ADF"/>
    <w:rPr>
      <w:rFonts w:eastAsia="Franklin Gothic Book"/>
      <w:b/>
      <w:bCs/>
      <w:i/>
      <w:sz w:val="24"/>
      <w:szCs w:val="28"/>
      <w:u w:color="000000"/>
      <w:lang w:eastAsia="en-US"/>
    </w:rPr>
  </w:style>
  <w:style w:type="character" w:customStyle="1" w:styleId="52">
    <w:name w:val="Заголовок 5 Знак"/>
    <w:link w:val="51"/>
    <w:uiPriority w:val="9"/>
    <w:rsid w:val="00297ADF"/>
    <w:rPr>
      <w:bCs/>
      <w:i/>
      <w:iCs/>
      <w:sz w:val="24"/>
      <w:szCs w:val="24"/>
      <w:lang w:eastAsia="en-US"/>
    </w:rPr>
  </w:style>
  <w:style w:type="character" w:customStyle="1" w:styleId="60">
    <w:name w:val="Заголовок 6 Знак"/>
    <w:link w:val="6"/>
    <w:uiPriority w:val="9"/>
    <w:rsid w:val="00AB337C"/>
    <w:rPr>
      <w:bCs/>
      <w:sz w:val="28"/>
      <w:szCs w:val="28"/>
      <w:lang w:eastAsia="en-US"/>
    </w:rPr>
  </w:style>
  <w:style w:type="character" w:customStyle="1" w:styleId="70">
    <w:name w:val="Заголовок 7 Знак"/>
    <w:link w:val="7"/>
    <w:uiPriority w:val="9"/>
    <w:rsid w:val="00AB337C"/>
    <w:rPr>
      <w:sz w:val="24"/>
      <w:szCs w:val="24"/>
    </w:rPr>
  </w:style>
  <w:style w:type="character" w:customStyle="1" w:styleId="80">
    <w:name w:val="Заголовок 8 Знак"/>
    <w:link w:val="8"/>
    <w:uiPriority w:val="9"/>
    <w:rsid w:val="00AB337C"/>
    <w:rPr>
      <w:i/>
      <w:iCs/>
      <w:sz w:val="24"/>
      <w:szCs w:val="24"/>
    </w:rPr>
  </w:style>
  <w:style w:type="character" w:customStyle="1" w:styleId="90">
    <w:name w:val="Заголовок 9 Знак"/>
    <w:link w:val="9"/>
    <w:uiPriority w:val="9"/>
    <w:rsid w:val="00AB337C"/>
    <w:rPr>
      <w:rFonts w:ascii="Arial" w:hAnsi="Arial" w:cs="Arial"/>
      <w:sz w:val="22"/>
      <w:szCs w:val="22"/>
    </w:rPr>
  </w:style>
  <w:style w:type="paragraph" w:styleId="aa">
    <w:name w:val="header"/>
    <w:basedOn w:val="a4"/>
    <w:link w:val="ab"/>
    <w:uiPriority w:val="99"/>
    <w:pPr>
      <w:tabs>
        <w:tab w:val="center" w:pos="4677"/>
        <w:tab w:val="right" w:pos="9355"/>
      </w:tabs>
    </w:pPr>
  </w:style>
  <w:style w:type="character" w:customStyle="1" w:styleId="ab">
    <w:name w:val="Верхний колонтитул Знак"/>
    <w:link w:val="aa"/>
    <w:uiPriority w:val="99"/>
    <w:locked/>
    <w:rsid w:val="00C06D57"/>
    <w:rPr>
      <w:sz w:val="24"/>
      <w:szCs w:val="24"/>
    </w:rPr>
  </w:style>
  <w:style w:type="paragraph" w:styleId="ac">
    <w:name w:val="footer"/>
    <w:basedOn w:val="a4"/>
    <w:link w:val="ad"/>
    <w:uiPriority w:val="99"/>
    <w:rsid w:val="00AB337C"/>
    <w:pPr>
      <w:tabs>
        <w:tab w:val="center" w:pos="4677"/>
        <w:tab w:val="right" w:pos="9355"/>
      </w:tabs>
    </w:pPr>
  </w:style>
  <w:style w:type="character" w:customStyle="1" w:styleId="ad">
    <w:name w:val="Нижний колонтитул Знак"/>
    <w:link w:val="ac"/>
    <w:uiPriority w:val="99"/>
    <w:locked/>
    <w:rsid w:val="00AB337C"/>
    <w:rPr>
      <w:sz w:val="24"/>
      <w:szCs w:val="24"/>
    </w:rPr>
  </w:style>
  <w:style w:type="character" w:styleId="ae">
    <w:name w:val="page number"/>
    <w:basedOn w:val="a6"/>
    <w:rsid w:val="00AB337C"/>
  </w:style>
  <w:style w:type="paragraph" w:styleId="af">
    <w:name w:val="Normal Indent"/>
    <w:basedOn w:val="a4"/>
    <w:semiHidden/>
    <w:pPr>
      <w:ind w:left="708"/>
    </w:pPr>
  </w:style>
  <w:style w:type="paragraph" w:styleId="a0">
    <w:name w:val="List Bullet"/>
    <w:basedOn w:val="a4"/>
    <w:unhideWhenUsed/>
    <w:rsid w:val="00F8550C"/>
    <w:pPr>
      <w:numPr>
        <w:numId w:val="3"/>
      </w:numPr>
      <w:pBdr>
        <w:top w:val="nil"/>
        <w:left w:val="nil"/>
        <w:bottom w:val="nil"/>
        <w:right w:val="nil"/>
        <w:between w:val="nil"/>
        <w:bar w:val="nil"/>
      </w:pBdr>
      <w:tabs>
        <w:tab w:val="left" w:pos="993"/>
      </w:tabs>
      <w:spacing w:before="40" w:after="40" w:line="276" w:lineRule="auto"/>
      <w:ind w:left="993" w:hanging="284"/>
      <w:contextualSpacing/>
    </w:pPr>
    <w:rPr>
      <w:noProof/>
      <w:u w:color="000000"/>
    </w:rPr>
  </w:style>
  <w:style w:type="character" w:customStyle="1" w:styleId="14">
    <w:name w:val="Основной текст Знак1"/>
    <w:basedOn w:val="a6"/>
    <w:uiPriority w:val="99"/>
    <w:rsid w:val="008E04A6"/>
    <w:rPr>
      <w:rFonts w:ascii="Arial" w:hAnsi="Arial" w:cs="Arial"/>
      <w:sz w:val="17"/>
      <w:szCs w:val="17"/>
      <w:u w:val="none"/>
    </w:rPr>
  </w:style>
  <w:style w:type="paragraph" w:styleId="af0">
    <w:name w:val="Date"/>
    <w:basedOn w:val="a4"/>
    <w:next w:val="a4"/>
    <w:link w:val="af1"/>
    <w:semiHidden/>
  </w:style>
  <w:style w:type="character" w:customStyle="1" w:styleId="af1">
    <w:name w:val="Дата Знак"/>
    <w:basedOn w:val="a6"/>
    <w:link w:val="af0"/>
    <w:semiHidden/>
    <w:rsid w:val="00C065EC"/>
    <w:rPr>
      <w:sz w:val="24"/>
      <w:szCs w:val="24"/>
    </w:rPr>
  </w:style>
  <w:style w:type="paragraph" w:styleId="af2">
    <w:name w:val="Note Heading"/>
    <w:basedOn w:val="a4"/>
    <w:next w:val="a4"/>
    <w:link w:val="af3"/>
    <w:rsid w:val="00700CDD"/>
    <w:rPr>
      <w:sz w:val="20"/>
      <w:szCs w:val="20"/>
      <w:lang w:eastAsia="en-US"/>
    </w:rPr>
  </w:style>
  <w:style w:type="character" w:customStyle="1" w:styleId="af3">
    <w:name w:val="Заголовок записки Знак"/>
    <w:link w:val="af2"/>
    <w:rsid w:val="00700CDD"/>
    <w:rPr>
      <w:lang w:eastAsia="en-US"/>
    </w:rPr>
  </w:style>
  <w:style w:type="character" w:styleId="HTML">
    <w:name w:val="HTML Keyboard"/>
    <w:semiHidden/>
    <w:rPr>
      <w:rFonts w:ascii="Courier New" w:hAnsi="Courier New" w:cs="Courier New"/>
      <w:sz w:val="20"/>
      <w:szCs w:val="20"/>
    </w:rPr>
  </w:style>
  <w:style w:type="character" w:styleId="HTML0">
    <w:name w:val="HTML Code"/>
    <w:semiHidden/>
    <w:rPr>
      <w:rFonts w:ascii="Courier New" w:hAnsi="Courier New" w:cs="Courier New"/>
      <w:sz w:val="20"/>
      <w:szCs w:val="20"/>
    </w:rPr>
  </w:style>
  <w:style w:type="paragraph" w:styleId="af4">
    <w:name w:val="Body Text First Indent"/>
    <w:basedOn w:val="a5"/>
    <w:link w:val="af5"/>
    <w:semiHidden/>
    <w:pPr>
      <w:ind w:firstLine="210"/>
    </w:pPr>
  </w:style>
  <w:style w:type="character" w:customStyle="1" w:styleId="af5">
    <w:name w:val="Красная строка Знак"/>
    <w:basedOn w:val="a9"/>
    <w:link w:val="af4"/>
    <w:semiHidden/>
    <w:rsid w:val="00C065EC"/>
    <w:rPr>
      <w:sz w:val="24"/>
      <w:szCs w:val="24"/>
    </w:rPr>
  </w:style>
  <w:style w:type="paragraph" w:customStyle="1" w:styleId="af6">
    <w:name w:val="Основной текст без отступа"/>
    <w:basedOn w:val="a5"/>
    <w:qFormat/>
    <w:rsid w:val="00AD4B61"/>
    <w:pPr>
      <w:ind w:firstLine="0"/>
    </w:pPr>
  </w:style>
  <w:style w:type="paragraph" w:styleId="26">
    <w:name w:val="Body Text First Indent 2"/>
    <w:basedOn w:val="a4"/>
    <w:link w:val="27"/>
    <w:semiHidden/>
    <w:rsid w:val="0070427F"/>
    <w:pPr>
      <w:spacing w:after="120"/>
      <w:ind w:left="283" w:firstLine="210"/>
    </w:pPr>
  </w:style>
  <w:style w:type="character" w:customStyle="1" w:styleId="27">
    <w:name w:val="Красная строка 2 Знак"/>
    <w:basedOn w:val="af7"/>
    <w:link w:val="26"/>
    <w:semiHidden/>
    <w:rsid w:val="00C065EC"/>
    <w:rPr>
      <w:sz w:val="24"/>
      <w:szCs w:val="24"/>
    </w:rPr>
  </w:style>
  <w:style w:type="character" w:customStyle="1" w:styleId="af7">
    <w:name w:val="Основной текст с отступом Знак"/>
    <w:basedOn w:val="a6"/>
    <w:link w:val="af8"/>
    <w:semiHidden/>
    <w:rsid w:val="00C065EC"/>
    <w:rPr>
      <w:sz w:val="24"/>
      <w:szCs w:val="24"/>
    </w:rPr>
  </w:style>
  <w:style w:type="paragraph" w:styleId="af8">
    <w:name w:val="Body Text Indent"/>
    <w:basedOn w:val="a4"/>
    <w:link w:val="af7"/>
    <w:semiHidden/>
    <w:rsid w:val="00C065EC"/>
    <w:pPr>
      <w:spacing w:after="120"/>
      <w:ind w:left="283"/>
      <w:jc w:val="left"/>
    </w:pPr>
  </w:style>
  <w:style w:type="paragraph" w:styleId="22">
    <w:name w:val="List Bullet 2"/>
    <w:basedOn w:val="a5"/>
    <w:uiPriority w:val="99"/>
    <w:unhideWhenUsed/>
    <w:rsid w:val="000C6DB5"/>
    <w:pPr>
      <w:numPr>
        <w:ilvl w:val="1"/>
        <w:numId w:val="4"/>
      </w:numPr>
      <w:pBdr>
        <w:top w:val="nil"/>
        <w:left w:val="nil"/>
        <w:bottom w:val="nil"/>
        <w:right w:val="nil"/>
        <w:between w:val="nil"/>
        <w:bar w:val="nil"/>
      </w:pBdr>
      <w:tabs>
        <w:tab w:val="clear" w:pos="1440"/>
        <w:tab w:val="num" w:pos="1276"/>
      </w:tabs>
      <w:ind w:left="1276" w:hanging="284"/>
      <w:contextualSpacing/>
    </w:pPr>
    <w:rPr>
      <w:rFonts w:eastAsia="Franklin Gothic Book"/>
      <w:noProof/>
      <w:color w:val="000000"/>
      <w:u w:color="000000"/>
      <w:bdr w:val="nil"/>
    </w:rPr>
  </w:style>
  <w:style w:type="paragraph" w:styleId="31">
    <w:name w:val="List Bullet 3"/>
    <w:basedOn w:val="a4"/>
    <w:rsid w:val="00F8550C"/>
    <w:pPr>
      <w:numPr>
        <w:numId w:val="17"/>
      </w:numPr>
      <w:tabs>
        <w:tab w:val="left" w:pos="1560"/>
      </w:tabs>
      <w:spacing w:before="20" w:after="20" w:line="300" w:lineRule="auto"/>
      <w:ind w:left="1560" w:hanging="284"/>
      <w:contextualSpacing/>
      <w:jc w:val="left"/>
    </w:pPr>
  </w:style>
  <w:style w:type="paragraph" w:styleId="40">
    <w:name w:val="List Bullet 4"/>
    <w:basedOn w:val="a4"/>
    <w:rsid w:val="00F8550C"/>
    <w:pPr>
      <w:numPr>
        <w:numId w:val="5"/>
      </w:numPr>
      <w:tabs>
        <w:tab w:val="left" w:pos="1843"/>
      </w:tabs>
      <w:spacing w:before="20" w:after="20" w:line="300" w:lineRule="auto"/>
      <w:ind w:left="1843" w:hanging="284"/>
    </w:pPr>
  </w:style>
  <w:style w:type="paragraph" w:styleId="50">
    <w:name w:val="List Bullet 5"/>
    <w:basedOn w:val="a4"/>
    <w:uiPriority w:val="99"/>
    <w:rsid w:val="00AB337C"/>
    <w:pPr>
      <w:numPr>
        <w:numId w:val="6"/>
      </w:numPr>
    </w:pPr>
  </w:style>
  <w:style w:type="paragraph" w:styleId="af9">
    <w:name w:val="Title"/>
    <w:basedOn w:val="a4"/>
    <w:link w:val="afa"/>
    <w:qFormat/>
    <w:rsid w:val="00AB337C"/>
    <w:pPr>
      <w:spacing w:before="240"/>
      <w:jc w:val="center"/>
      <w:outlineLvl w:val="0"/>
    </w:pPr>
    <w:rPr>
      <w:rFonts w:ascii="Arial" w:hAnsi="Arial" w:cs="Arial"/>
      <w:b/>
      <w:bCs/>
      <w:kern w:val="28"/>
      <w:sz w:val="32"/>
      <w:szCs w:val="32"/>
    </w:rPr>
  </w:style>
  <w:style w:type="character" w:customStyle="1" w:styleId="afa">
    <w:name w:val="Заголовок Знак"/>
    <w:link w:val="af9"/>
    <w:rsid w:val="00AB337C"/>
    <w:rPr>
      <w:rFonts w:ascii="Arial" w:hAnsi="Arial" w:cs="Arial"/>
      <w:b/>
      <w:bCs/>
      <w:kern w:val="28"/>
      <w:sz w:val="32"/>
      <w:szCs w:val="32"/>
    </w:rPr>
  </w:style>
  <w:style w:type="character" w:styleId="afb">
    <w:name w:val="line number"/>
    <w:basedOn w:val="a6"/>
    <w:rsid w:val="00AB337C"/>
  </w:style>
  <w:style w:type="paragraph" w:styleId="a">
    <w:name w:val="List Number"/>
    <w:basedOn w:val="a4"/>
    <w:rsid w:val="00261A94"/>
    <w:pPr>
      <w:numPr>
        <w:numId w:val="7"/>
      </w:numPr>
      <w:tabs>
        <w:tab w:val="clear" w:pos="360"/>
        <w:tab w:val="num" w:pos="993"/>
      </w:tabs>
      <w:spacing w:before="40" w:after="40" w:line="276" w:lineRule="auto"/>
      <w:ind w:left="993" w:hanging="284"/>
    </w:pPr>
    <w:rPr>
      <w:color w:val="000000" w:themeColor="text1"/>
    </w:rPr>
  </w:style>
  <w:style w:type="paragraph" w:styleId="23">
    <w:name w:val="List Number 2"/>
    <w:basedOn w:val="a4"/>
    <w:rsid w:val="00AB337C"/>
    <w:pPr>
      <w:numPr>
        <w:ilvl w:val="1"/>
        <w:numId w:val="8"/>
      </w:numPr>
      <w:spacing w:before="120"/>
    </w:pPr>
  </w:style>
  <w:style w:type="paragraph" w:styleId="3">
    <w:name w:val="List Number 3"/>
    <w:basedOn w:val="a4"/>
    <w:rsid w:val="00AB337C"/>
    <w:pPr>
      <w:numPr>
        <w:numId w:val="9"/>
      </w:numPr>
    </w:pPr>
  </w:style>
  <w:style w:type="paragraph" w:styleId="4">
    <w:name w:val="List Number 4"/>
    <w:basedOn w:val="a4"/>
    <w:rsid w:val="00AB337C"/>
    <w:pPr>
      <w:numPr>
        <w:numId w:val="10"/>
      </w:numPr>
    </w:pPr>
  </w:style>
  <w:style w:type="paragraph" w:styleId="5">
    <w:name w:val="List Number 5"/>
    <w:basedOn w:val="a4"/>
    <w:rsid w:val="00AB337C"/>
    <w:pPr>
      <w:numPr>
        <w:numId w:val="11"/>
      </w:numPr>
    </w:pPr>
  </w:style>
  <w:style w:type="character" w:styleId="HTML1">
    <w:name w:val="HTML Sample"/>
    <w:semiHidden/>
    <w:rPr>
      <w:rFonts w:ascii="Courier New" w:hAnsi="Courier New" w:cs="Courier New"/>
    </w:rPr>
  </w:style>
  <w:style w:type="paragraph" w:styleId="28">
    <w:name w:val="envelope return"/>
    <w:basedOn w:val="a4"/>
    <w:semiHidden/>
    <w:rPr>
      <w:rFonts w:ascii="Arial" w:hAnsi="Arial" w:cs="Arial"/>
      <w:sz w:val="20"/>
      <w:szCs w:val="20"/>
    </w:rPr>
  </w:style>
  <w:style w:type="paragraph" w:styleId="afc">
    <w:name w:val="Normal (Web)"/>
    <w:basedOn w:val="a4"/>
    <w:semiHidden/>
  </w:style>
  <w:style w:type="character" w:styleId="HTML2">
    <w:name w:val="HTML Definition"/>
    <w:semiHidden/>
    <w:rPr>
      <w:i/>
      <w:iCs/>
    </w:rPr>
  </w:style>
  <w:style w:type="paragraph" w:styleId="29">
    <w:name w:val="Body Text 2"/>
    <w:basedOn w:val="a4"/>
    <w:link w:val="2a"/>
    <w:rsid w:val="00AB337C"/>
    <w:pPr>
      <w:spacing w:after="120" w:line="480" w:lineRule="auto"/>
    </w:pPr>
  </w:style>
  <w:style w:type="character" w:customStyle="1" w:styleId="2a">
    <w:name w:val="Основной текст 2 Знак"/>
    <w:link w:val="29"/>
    <w:rsid w:val="00AB337C"/>
    <w:rPr>
      <w:sz w:val="24"/>
      <w:szCs w:val="24"/>
    </w:rPr>
  </w:style>
  <w:style w:type="paragraph" w:styleId="34">
    <w:name w:val="Body Text 3"/>
    <w:basedOn w:val="a4"/>
    <w:link w:val="35"/>
    <w:rsid w:val="00AB337C"/>
    <w:pPr>
      <w:spacing w:after="120"/>
    </w:pPr>
    <w:rPr>
      <w:sz w:val="16"/>
      <w:szCs w:val="16"/>
    </w:rPr>
  </w:style>
  <w:style w:type="character" w:customStyle="1" w:styleId="35">
    <w:name w:val="Основной текст 3 Знак"/>
    <w:link w:val="34"/>
    <w:rsid w:val="00AB337C"/>
    <w:rPr>
      <w:sz w:val="16"/>
      <w:szCs w:val="16"/>
    </w:rPr>
  </w:style>
  <w:style w:type="paragraph" w:styleId="2b">
    <w:name w:val="Body Text Indent 2"/>
    <w:basedOn w:val="a4"/>
    <w:link w:val="2c"/>
    <w:rsid w:val="00AB337C"/>
    <w:pPr>
      <w:spacing w:after="120" w:line="480" w:lineRule="auto"/>
      <w:ind w:left="283"/>
    </w:pPr>
  </w:style>
  <w:style w:type="character" w:customStyle="1" w:styleId="2c">
    <w:name w:val="Основной текст с отступом 2 Знак"/>
    <w:link w:val="2b"/>
    <w:rsid w:val="00AB337C"/>
    <w:rPr>
      <w:sz w:val="24"/>
      <w:szCs w:val="24"/>
    </w:rPr>
  </w:style>
  <w:style w:type="paragraph" w:styleId="36">
    <w:name w:val="Body Text Indent 3"/>
    <w:basedOn w:val="a4"/>
    <w:link w:val="37"/>
    <w:rsid w:val="00AB337C"/>
    <w:pPr>
      <w:spacing w:after="120"/>
      <w:ind w:left="283"/>
    </w:pPr>
    <w:rPr>
      <w:sz w:val="16"/>
      <w:szCs w:val="16"/>
    </w:rPr>
  </w:style>
  <w:style w:type="character" w:customStyle="1" w:styleId="37">
    <w:name w:val="Основной текст с отступом 3 Знак"/>
    <w:link w:val="36"/>
    <w:rsid w:val="00AB337C"/>
    <w:rPr>
      <w:sz w:val="16"/>
      <w:szCs w:val="16"/>
    </w:rPr>
  </w:style>
  <w:style w:type="character" w:styleId="HTML3">
    <w:name w:val="HTML Variable"/>
    <w:rsid w:val="00AB337C"/>
    <w:rPr>
      <w:i/>
      <w:iCs/>
    </w:rPr>
  </w:style>
  <w:style w:type="character" w:styleId="HTML4">
    <w:name w:val="HTML Typewriter"/>
    <w:rsid w:val="00AB337C"/>
    <w:rPr>
      <w:rFonts w:ascii="Courier New" w:hAnsi="Courier New" w:cs="Courier New"/>
      <w:sz w:val="20"/>
      <w:szCs w:val="20"/>
    </w:rPr>
  </w:style>
  <w:style w:type="paragraph" w:styleId="afd">
    <w:name w:val="Subtitle"/>
    <w:basedOn w:val="a4"/>
    <w:link w:val="afe"/>
    <w:qFormat/>
    <w:rsid w:val="00AB337C"/>
    <w:pPr>
      <w:jc w:val="center"/>
      <w:outlineLvl w:val="1"/>
    </w:pPr>
    <w:rPr>
      <w:rFonts w:ascii="Arial" w:hAnsi="Arial" w:cs="Arial"/>
    </w:rPr>
  </w:style>
  <w:style w:type="character" w:customStyle="1" w:styleId="afe">
    <w:name w:val="Подзаголовок Знак"/>
    <w:link w:val="afd"/>
    <w:rsid w:val="00AB337C"/>
    <w:rPr>
      <w:rFonts w:ascii="Arial" w:hAnsi="Arial" w:cs="Arial"/>
      <w:sz w:val="24"/>
      <w:szCs w:val="24"/>
    </w:rPr>
  </w:style>
  <w:style w:type="paragraph" w:styleId="aff">
    <w:name w:val="Signature"/>
    <w:basedOn w:val="a4"/>
    <w:link w:val="aff0"/>
    <w:rsid w:val="00AB337C"/>
    <w:pPr>
      <w:ind w:left="4252"/>
    </w:pPr>
  </w:style>
  <w:style w:type="character" w:customStyle="1" w:styleId="aff0">
    <w:name w:val="Подпись Знак"/>
    <w:link w:val="aff"/>
    <w:rsid w:val="00AB337C"/>
    <w:rPr>
      <w:sz w:val="24"/>
      <w:szCs w:val="24"/>
    </w:rPr>
  </w:style>
  <w:style w:type="paragraph" w:styleId="aff1">
    <w:name w:val="List Continue"/>
    <w:basedOn w:val="a5"/>
    <w:rsid w:val="00AB337C"/>
    <w:pPr>
      <w:spacing w:after="120"/>
      <w:ind w:left="993" w:firstLine="0"/>
    </w:pPr>
  </w:style>
  <w:style w:type="paragraph" w:styleId="2d">
    <w:name w:val="List Continue 2"/>
    <w:basedOn w:val="a5"/>
    <w:rsid w:val="00AB337C"/>
    <w:pPr>
      <w:spacing w:after="120"/>
      <w:ind w:left="1276" w:firstLine="0"/>
      <w:jc w:val="left"/>
    </w:pPr>
  </w:style>
  <w:style w:type="paragraph" w:styleId="38">
    <w:name w:val="List Continue 3"/>
    <w:basedOn w:val="a5"/>
    <w:rsid w:val="00AB337C"/>
    <w:pPr>
      <w:spacing w:after="120"/>
      <w:ind w:left="1560" w:hanging="2"/>
      <w:jc w:val="left"/>
    </w:pPr>
  </w:style>
  <w:style w:type="paragraph" w:styleId="44">
    <w:name w:val="List Continue 4"/>
    <w:basedOn w:val="a4"/>
    <w:rsid w:val="00AB337C"/>
    <w:pPr>
      <w:spacing w:after="120"/>
      <w:ind w:left="1132"/>
    </w:pPr>
  </w:style>
  <w:style w:type="paragraph" w:styleId="53">
    <w:name w:val="List Continue 5"/>
    <w:basedOn w:val="a4"/>
    <w:rsid w:val="00AB337C"/>
    <w:pPr>
      <w:spacing w:after="120"/>
      <w:ind w:left="1415"/>
    </w:pPr>
  </w:style>
  <w:style w:type="character" w:styleId="aff2">
    <w:name w:val="FollowedHyperlink"/>
    <w:uiPriority w:val="99"/>
    <w:semiHidden/>
    <w:rPr>
      <w:color w:val="800080"/>
      <w:u w:val="single"/>
    </w:rPr>
  </w:style>
  <w:style w:type="paragraph" w:styleId="aff3">
    <w:name w:val="Closing"/>
    <w:basedOn w:val="a4"/>
    <w:link w:val="aff4"/>
    <w:rsid w:val="00AB337C"/>
    <w:pPr>
      <w:ind w:left="4252"/>
    </w:pPr>
  </w:style>
  <w:style w:type="character" w:customStyle="1" w:styleId="aff4">
    <w:name w:val="Прощание Знак"/>
    <w:link w:val="aff3"/>
    <w:rsid w:val="00AB337C"/>
    <w:rPr>
      <w:sz w:val="24"/>
      <w:szCs w:val="24"/>
    </w:rPr>
  </w:style>
  <w:style w:type="paragraph" w:styleId="aff5">
    <w:name w:val="List"/>
    <w:basedOn w:val="a4"/>
    <w:semiHidden/>
    <w:pPr>
      <w:ind w:left="283" w:hanging="283"/>
    </w:pPr>
  </w:style>
  <w:style w:type="paragraph" w:styleId="2e">
    <w:name w:val="List 2"/>
    <w:basedOn w:val="a4"/>
    <w:pPr>
      <w:ind w:left="566" w:hanging="283"/>
    </w:pPr>
  </w:style>
  <w:style w:type="paragraph" w:styleId="39">
    <w:name w:val="List 3"/>
    <w:basedOn w:val="a4"/>
    <w:semiHidden/>
    <w:pPr>
      <w:ind w:left="849" w:hanging="283"/>
    </w:pPr>
  </w:style>
  <w:style w:type="paragraph" w:styleId="45">
    <w:name w:val="List 4"/>
    <w:basedOn w:val="a4"/>
    <w:semiHidden/>
    <w:pPr>
      <w:ind w:left="1132" w:hanging="283"/>
    </w:pPr>
  </w:style>
  <w:style w:type="paragraph" w:styleId="54">
    <w:name w:val="List 5"/>
    <w:basedOn w:val="a4"/>
    <w:semiHidden/>
    <w:pPr>
      <w:ind w:left="1415" w:hanging="283"/>
    </w:pPr>
  </w:style>
  <w:style w:type="paragraph" w:styleId="HTML5">
    <w:name w:val="HTML Preformatted"/>
    <w:basedOn w:val="a4"/>
    <w:link w:val="HTML6"/>
    <w:semiHidden/>
    <w:rPr>
      <w:rFonts w:ascii="Courier New" w:hAnsi="Courier New" w:cs="Courier New"/>
      <w:sz w:val="20"/>
      <w:szCs w:val="20"/>
    </w:rPr>
  </w:style>
  <w:style w:type="character" w:customStyle="1" w:styleId="HTML6">
    <w:name w:val="Стандартный HTML Знак"/>
    <w:basedOn w:val="a6"/>
    <w:link w:val="HTML5"/>
    <w:semiHidden/>
    <w:rsid w:val="00C065EC"/>
    <w:rPr>
      <w:rFonts w:ascii="Courier New" w:hAnsi="Courier New" w:cs="Courier New"/>
    </w:rPr>
  </w:style>
  <w:style w:type="paragraph" w:styleId="aff6">
    <w:name w:val="Plain Text"/>
    <w:basedOn w:val="a4"/>
    <w:link w:val="aff7"/>
    <w:semiHidden/>
    <w:rPr>
      <w:rFonts w:ascii="Courier New" w:hAnsi="Courier New" w:cs="Courier New"/>
      <w:sz w:val="20"/>
      <w:szCs w:val="20"/>
    </w:rPr>
  </w:style>
  <w:style w:type="character" w:customStyle="1" w:styleId="aff7">
    <w:name w:val="Текст Знак"/>
    <w:basedOn w:val="a6"/>
    <w:link w:val="aff6"/>
    <w:semiHidden/>
    <w:rsid w:val="00C065EC"/>
    <w:rPr>
      <w:rFonts w:ascii="Courier New" w:hAnsi="Courier New" w:cs="Courier New"/>
    </w:rPr>
  </w:style>
  <w:style w:type="paragraph" w:styleId="aff8">
    <w:name w:val="Block Text"/>
    <w:basedOn w:val="a4"/>
    <w:semiHidden/>
    <w:pPr>
      <w:spacing w:after="120"/>
      <w:ind w:left="1440" w:right="1440"/>
    </w:pPr>
  </w:style>
  <w:style w:type="character" w:styleId="HTML7">
    <w:name w:val="HTML Cite"/>
    <w:semiHidden/>
    <w:rPr>
      <w:i/>
      <w:iCs/>
    </w:rPr>
  </w:style>
  <w:style w:type="paragraph" w:styleId="aff9">
    <w:name w:val="Message Header"/>
    <w:basedOn w:val="a4"/>
    <w:link w:val="affa"/>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a">
    <w:name w:val="Шапка Знак"/>
    <w:basedOn w:val="a6"/>
    <w:link w:val="aff9"/>
    <w:semiHidden/>
    <w:rsid w:val="00C065EC"/>
    <w:rPr>
      <w:rFonts w:ascii="Arial" w:hAnsi="Arial" w:cs="Arial"/>
      <w:sz w:val="24"/>
      <w:szCs w:val="24"/>
      <w:shd w:val="pct20" w:color="auto" w:fill="auto"/>
    </w:rPr>
  </w:style>
  <w:style w:type="paragraph" w:styleId="affb">
    <w:name w:val="E-mail Signature"/>
    <w:basedOn w:val="a4"/>
    <w:link w:val="affc"/>
    <w:semiHidden/>
  </w:style>
  <w:style w:type="character" w:customStyle="1" w:styleId="affc">
    <w:name w:val="Электронная подпись Знак"/>
    <w:basedOn w:val="a6"/>
    <w:link w:val="affb"/>
    <w:semiHidden/>
    <w:rsid w:val="00C065EC"/>
    <w:rPr>
      <w:sz w:val="24"/>
      <w:szCs w:val="24"/>
    </w:rPr>
  </w:style>
  <w:style w:type="character" w:styleId="affd">
    <w:name w:val="annotation reference"/>
    <w:semiHidden/>
    <w:rsid w:val="00E305A3"/>
    <w:rPr>
      <w:sz w:val="16"/>
      <w:szCs w:val="16"/>
    </w:rPr>
  </w:style>
  <w:style w:type="paragraph" w:styleId="affe">
    <w:name w:val="annotation subject"/>
    <w:basedOn w:val="a4"/>
    <w:link w:val="afff"/>
    <w:semiHidden/>
    <w:rsid w:val="00BF7AEB"/>
    <w:rPr>
      <w:b/>
      <w:bCs/>
      <w:sz w:val="20"/>
      <w:szCs w:val="20"/>
    </w:rPr>
  </w:style>
  <w:style w:type="character" w:customStyle="1" w:styleId="afff">
    <w:name w:val="Тема примечания Знак"/>
    <w:basedOn w:val="afff0"/>
    <w:link w:val="affe"/>
    <w:semiHidden/>
    <w:rsid w:val="0066254E"/>
    <w:rPr>
      <w:b/>
      <w:bCs/>
    </w:rPr>
  </w:style>
  <w:style w:type="character" w:customStyle="1" w:styleId="afff0">
    <w:name w:val="Текст примечания Знак"/>
    <w:basedOn w:val="a6"/>
    <w:link w:val="afff1"/>
    <w:rsid w:val="0036182E"/>
  </w:style>
  <w:style w:type="paragraph" w:styleId="afff1">
    <w:name w:val="annotation text"/>
    <w:basedOn w:val="a4"/>
    <w:link w:val="afff0"/>
    <w:rsid w:val="0036182E"/>
    <w:rPr>
      <w:sz w:val="20"/>
      <w:szCs w:val="20"/>
    </w:rPr>
  </w:style>
  <w:style w:type="paragraph" w:styleId="afff2">
    <w:name w:val="Balloon Text"/>
    <w:basedOn w:val="a4"/>
    <w:link w:val="afff3"/>
    <w:semiHidden/>
    <w:rsid w:val="00E305A3"/>
    <w:rPr>
      <w:rFonts w:ascii="Tahoma" w:hAnsi="Tahoma" w:cs="Tahoma"/>
      <w:sz w:val="16"/>
      <w:szCs w:val="16"/>
    </w:rPr>
  </w:style>
  <w:style w:type="character" w:customStyle="1" w:styleId="afff3">
    <w:name w:val="Текст выноски Знак"/>
    <w:basedOn w:val="a6"/>
    <w:link w:val="afff2"/>
    <w:semiHidden/>
    <w:rsid w:val="0066254E"/>
    <w:rPr>
      <w:rFonts w:ascii="Tahoma" w:hAnsi="Tahoma" w:cs="Tahoma"/>
      <w:sz w:val="16"/>
      <w:szCs w:val="16"/>
    </w:rPr>
  </w:style>
  <w:style w:type="paragraph" w:styleId="15">
    <w:name w:val="toc 1"/>
    <w:basedOn w:val="a4"/>
    <w:next w:val="a4"/>
    <w:uiPriority w:val="39"/>
    <w:qFormat/>
    <w:rsid w:val="00840766"/>
    <w:pPr>
      <w:tabs>
        <w:tab w:val="left" w:pos="284"/>
        <w:tab w:val="right" w:leader="dot" w:pos="9923"/>
      </w:tabs>
      <w:spacing w:before="20" w:after="20" w:line="276" w:lineRule="auto"/>
      <w:ind w:left="284" w:right="593" w:hanging="284"/>
      <w:jc w:val="left"/>
    </w:pPr>
    <w:rPr>
      <w:b/>
      <w:bCs/>
      <w:noProof/>
    </w:rPr>
  </w:style>
  <w:style w:type="paragraph" w:styleId="3a">
    <w:name w:val="toc 3"/>
    <w:basedOn w:val="a4"/>
    <w:next w:val="a4"/>
    <w:uiPriority w:val="39"/>
    <w:qFormat/>
    <w:rsid w:val="00843D3B"/>
    <w:pPr>
      <w:tabs>
        <w:tab w:val="left" w:pos="1418"/>
        <w:tab w:val="right" w:leader="dot" w:pos="9923"/>
      </w:tabs>
      <w:spacing w:before="20" w:after="20" w:line="300" w:lineRule="auto"/>
      <w:ind w:left="1418" w:right="593" w:hanging="709"/>
      <w:contextualSpacing/>
      <w:jc w:val="left"/>
    </w:pPr>
    <w:rPr>
      <w:iCs/>
      <w:noProof/>
      <w:szCs w:val="28"/>
    </w:rPr>
  </w:style>
  <w:style w:type="paragraph" w:customStyle="1" w:styleId="2f">
    <w:name w:val="Заг2"/>
    <w:basedOn w:val="21"/>
    <w:qFormat/>
    <w:rsid w:val="00AB337C"/>
  </w:style>
  <w:style w:type="paragraph" w:customStyle="1" w:styleId="afff4">
    <w:name w:val="Маркированный список мой"/>
    <w:basedOn w:val="a4"/>
    <w:rsid w:val="00DD0EC9"/>
    <w:pPr>
      <w:widowControl w:val="0"/>
      <w:tabs>
        <w:tab w:val="left" w:pos="1134"/>
      </w:tabs>
      <w:spacing w:after="120" w:line="360" w:lineRule="auto"/>
      <w:ind w:firstLine="720"/>
    </w:pPr>
    <w:rPr>
      <w:snapToGrid w:val="0"/>
      <w:kern w:val="24"/>
      <w:szCs w:val="20"/>
    </w:rPr>
  </w:style>
  <w:style w:type="paragraph" w:customStyle="1" w:styleId="afff5">
    <w:name w:val="Обычный с отступом"/>
    <w:basedOn w:val="a4"/>
    <w:autoRedefine/>
    <w:rsid w:val="00B26CA7"/>
    <w:pPr>
      <w:suppressAutoHyphens/>
      <w:ind w:firstLine="709"/>
    </w:pPr>
    <w:rPr>
      <w:sz w:val="26"/>
      <w:szCs w:val="20"/>
    </w:rPr>
  </w:style>
  <w:style w:type="paragraph" w:customStyle="1" w:styleId="afff6">
    <w:name w:val="Стандарт"/>
    <w:basedOn w:val="a4"/>
    <w:autoRedefine/>
    <w:rsid w:val="009B2DD4"/>
    <w:pPr>
      <w:autoSpaceDE w:val="0"/>
      <w:autoSpaceDN w:val="0"/>
      <w:spacing w:line="360" w:lineRule="auto"/>
      <w:ind w:firstLine="720"/>
    </w:pPr>
    <w:rPr>
      <w:sz w:val="28"/>
    </w:rPr>
  </w:style>
  <w:style w:type="paragraph" w:styleId="afff7">
    <w:name w:val="caption"/>
    <w:aliases w:val="DNV-cap,Название объекта Знак Знак"/>
    <w:basedOn w:val="a5"/>
    <w:next w:val="a5"/>
    <w:link w:val="afff8"/>
    <w:uiPriority w:val="35"/>
    <w:qFormat/>
    <w:rsid w:val="00130424"/>
    <w:pPr>
      <w:pBdr>
        <w:top w:val="nil"/>
        <w:left w:val="nil"/>
        <w:bottom w:val="nil"/>
        <w:right w:val="nil"/>
        <w:between w:val="nil"/>
        <w:bar w:val="nil"/>
      </w:pBdr>
      <w:spacing w:before="0" w:after="200"/>
      <w:ind w:firstLine="0"/>
      <w:jc w:val="center"/>
    </w:pPr>
    <w:rPr>
      <w:rFonts w:eastAsia="Franklin Gothic Book" w:cs="Franklin Gothic Book"/>
      <w:iCs/>
      <w:color w:val="000000" w:themeColor="text1"/>
      <w:szCs w:val="18"/>
      <w:u w:color="44546A"/>
      <w:bdr w:val="nil"/>
    </w:rPr>
  </w:style>
  <w:style w:type="character" w:styleId="afff9">
    <w:name w:val="footnote reference"/>
    <w:basedOn w:val="a6"/>
    <w:uiPriority w:val="99"/>
    <w:unhideWhenUsed/>
    <w:rsid w:val="00AB337C"/>
    <w:rPr>
      <w:vertAlign w:val="superscript"/>
    </w:rPr>
  </w:style>
  <w:style w:type="paragraph" w:customStyle="1" w:styleId="-">
    <w:name w:val="Список - точки"/>
    <w:basedOn w:val="a4"/>
    <w:rsid w:val="00A5420F"/>
    <w:pPr>
      <w:widowControl w:val="0"/>
      <w:tabs>
        <w:tab w:val="num" w:pos="643"/>
        <w:tab w:val="num" w:pos="1069"/>
      </w:tabs>
      <w:spacing w:line="300" w:lineRule="auto"/>
      <w:ind w:left="1069" w:hanging="360"/>
    </w:pPr>
    <w:rPr>
      <w:lang w:eastAsia="en-US"/>
    </w:rPr>
  </w:style>
  <w:style w:type="table" w:styleId="afffa">
    <w:name w:val="Table Grid"/>
    <w:aliases w:val="Сетка таблицы GR"/>
    <w:basedOn w:val="a7"/>
    <w:uiPriority w:val="59"/>
    <w:rsid w:val="005932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46">
    <w:name w:val="toc 4"/>
    <w:basedOn w:val="a4"/>
    <w:next w:val="a4"/>
    <w:uiPriority w:val="39"/>
    <w:rsid w:val="00AB337C"/>
    <w:pPr>
      <w:tabs>
        <w:tab w:val="left" w:pos="2694"/>
        <w:tab w:val="right" w:leader="dot" w:pos="9639"/>
      </w:tabs>
      <w:spacing w:before="20" w:after="20" w:line="300" w:lineRule="auto"/>
      <w:ind w:left="720" w:right="284" w:firstLine="981"/>
      <w:contextualSpacing/>
      <w:jc w:val="left"/>
    </w:pPr>
    <w:rPr>
      <w:noProof/>
      <w:sz w:val="28"/>
      <w:szCs w:val="28"/>
    </w:rPr>
  </w:style>
  <w:style w:type="paragraph" w:customStyle="1" w:styleId="3b">
    <w:name w:val="Заг3"/>
    <w:basedOn w:val="32"/>
    <w:qFormat/>
    <w:rsid w:val="00AB337C"/>
    <w:pPr>
      <w:ind w:left="1559" w:hanging="862"/>
    </w:pPr>
    <w:rPr>
      <w:b w:val="0"/>
    </w:rPr>
  </w:style>
  <w:style w:type="paragraph" w:customStyle="1" w:styleId="47">
    <w:name w:val="Заг4"/>
    <w:basedOn w:val="42"/>
    <w:qFormat/>
    <w:rsid w:val="00AB337C"/>
    <w:pPr>
      <w:tabs>
        <w:tab w:val="left" w:pos="1843"/>
      </w:tabs>
      <w:ind w:left="1843" w:hanging="1147"/>
    </w:pPr>
    <w:rPr>
      <w:b w:val="0"/>
      <w:i w:val="0"/>
    </w:rPr>
  </w:style>
  <w:style w:type="paragraph" w:customStyle="1" w:styleId="55">
    <w:name w:val="Заг5"/>
    <w:basedOn w:val="51"/>
    <w:qFormat/>
    <w:rsid w:val="00AB337C"/>
    <w:pPr>
      <w:keepNext/>
      <w:ind w:left="1985" w:hanging="1293"/>
    </w:pPr>
    <w:rPr>
      <w:b/>
      <w:i w:val="0"/>
    </w:rPr>
  </w:style>
  <w:style w:type="paragraph" w:customStyle="1" w:styleId="61">
    <w:name w:val="Заг6"/>
    <w:basedOn w:val="6"/>
    <w:qFormat/>
    <w:rsid w:val="00AB337C"/>
    <w:pPr>
      <w:ind w:left="2268" w:hanging="1577"/>
    </w:pPr>
  </w:style>
  <w:style w:type="paragraph" w:customStyle="1" w:styleId="71">
    <w:name w:val="Заг7"/>
    <w:basedOn w:val="7"/>
    <w:qFormat/>
    <w:rsid w:val="00AB337C"/>
    <w:pPr>
      <w:keepNext/>
      <w:tabs>
        <w:tab w:val="clear" w:pos="2268"/>
        <w:tab w:val="left" w:pos="2410"/>
      </w:tabs>
      <w:ind w:left="2410" w:hanging="1721"/>
    </w:pPr>
  </w:style>
  <w:style w:type="character" w:customStyle="1" w:styleId="afffb">
    <w:name w:val="курсив"/>
    <w:basedOn w:val="a6"/>
    <w:uiPriority w:val="1"/>
    <w:qFormat/>
    <w:rsid w:val="00AB337C"/>
    <w:rPr>
      <w:i/>
    </w:rPr>
  </w:style>
  <w:style w:type="character" w:customStyle="1" w:styleId="afffc">
    <w:name w:val="курсив жирный"/>
    <w:basedOn w:val="afffb"/>
    <w:uiPriority w:val="1"/>
    <w:qFormat/>
    <w:rsid w:val="00AB337C"/>
    <w:rPr>
      <w:b/>
      <w:i/>
    </w:rPr>
  </w:style>
  <w:style w:type="character" w:customStyle="1" w:styleId="afffd">
    <w:name w:val="Курсив полужирный"/>
    <w:basedOn w:val="a6"/>
    <w:uiPriority w:val="1"/>
    <w:qFormat/>
    <w:rsid w:val="00AB337C"/>
    <w:rPr>
      <w:b/>
      <w:i/>
    </w:rPr>
  </w:style>
  <w:style w:type="character" w:customStyle="1" w:styleId="afffe">
    <w:name w:val="курсив убрать"/>
    <w:basedOn w:val="a6"/>
    <w:uiPriority w:val="1"/>
    <w:qFormat/>
    <w:rsid w:val="00AB337C"/>
  </w:style>
  <w:style w:type="paragraph" w:customStyle="1" w:styleId="affff">
    <w:name w:val="Название таблицы"/>
    <w:basedOn w:val="a4"/>
    <w:link w:val="affff0"/>
    <w:rsid w:val="003C1E62"/>
    <w:pPr>
      <w:keepNext/>
      <w:spacing w:before="120" w:after="120"/>
      <w:contextualSpacing/>
      <w:jc w:val="right"/>
    </w:pPr>
  </w:style>
  <w:style w:type="character" w:customStyle="1" w:styleId="affff0">
    <w:name w:val="Название таблицы Знак"/>
    <w:link w:val="affff"/>
    <w:rsid w:val="003C1E62"/>
    <w:rPr>
      <w:sz w:val="24"/>
      <w:szCs w:val="24"/>
    </w:rPr>
  </w:style>
  <w:style w:type="paragraph" w:customStyle="1" w:styleId="affff1">
    <w:name w:val="Таблица"/>
    <w:basedOn w:val="a4"/>
    <w:rsid w:val="00A91D69"/>
    <w:pPr>
      <w:spacing w:after="0" w:line="360" w:lineRule="auto"/>
      <w:jc w:val="left"/>
    </w:pPr>
    <w:rPr>
      <w:szCs w:val="20"/>
    </w:rPr>
  </w:style>
  <w:style w:type="paragraph" w:customStyle="1" w:styleId="48">
    <w:name w:val="Оформление4"/>
    <w:basedOn w:val="a4"/>
    <w:next w:val="a4"/>
    <w:rsid w:val="00AB337C"/>
    <w:pPr>
      <w:spacing w:line="360" w:lineRule="auto"/>
      <w:jc w:val="center"/>
    </w:pPr>
    <w:rPr>
      <w:rFonts w:ascii="Arial" w:hAnsi="Arial"/>
      <w:b/>
      <w:bCs/>
    </w:rPr>
  </w:style>
  <w:style w:type="paragraph" w:customStyle="1" w:styleId="56">
    <w:name w:val="Оформление5"/>
    <w:basedOn w:val="48"/>
    <w:rsid w:val="00AB337C"/>
  </w:style>
  <w:style w:type="paragraph" w:customStyle="1" w:styleId="62">
    <w:name w:val="Оформление6"/>
    <w:basedOn w:val="48"/>
    <w:rsid w:val="00AB337C"/>
    <w:pPr>
      <w:spacing w:line="240" w:lineRule="auto"/>
    </w:pPr>
    <w:rPr>
      <w:sz w:val="18"/>
    </w:rPr>
  </w:style>
  <w:style w:type="character" w:customStyle="1" w:styleId="affff2">
    <w:name w:val="Очистить"/>
    <w:basedOn w:val="a6"/>
    <w:uiPriority w:val="1"/>
    <w:qFormat/>
    <w:rsid w:val="00AB337C"/>
    <w:rPr>
      <w:b w:val="0"/>
      <w:i w:val="0"/>
    </w:rPr>
  </w:style>
  <w:style w:type="paragraph" w:styleId="affff3">
    <w:name w:val="table of figures"/>
    <w:basedOn w:val="a4"/>
    <w:semiHidden/>
    <w:rsid w:val="00AB337C"/>
    <w:pPr>
      <w:tabs>
        <w:tab w:val="right" w:leader="dot" w:pos="6480"/>
      </w:tabs>
      <w:ind w:left="1440" w:hanging="360"/>
    </w:pPr>
  </w:style>
  <w:style w:type="character" w:customStyle="1" w:styleId="affff4">
    <w:name w:val="Полужирный"/>
    <w:basedOn w:val="a6"/>
    <w:uiPriority w:val="1"/>
    <w:qFormat/>
    <w:rsid w:val="00AB337C"/>
    <w:rPr>
      <w:b/>
    </w:rPr>
  </w:style>
  <w:style w:type="paragraph" w:styleId="affff5">
    <w:name w:val="Salutation"/>
    <w:basedOn w:val="a4"/>
    <w:next w:val="a4"/>
    <w:link w:val="affff6"/>
    <w:rsid w:val="00AB337C"/>
  </w:style>
  <w:style w:type="character" w:customStyle="1" w:styleId="affff6">
    <w:name w:val="Приветствие Знак"/>
    <w:link w:val="affff5"/>
    <w:rsid w:val="00AB337C"/>
    <w:rPr>
      <w:sz w:val="24"/>
      <w:szCs w:val="24"/>
    </w:rPr>
  </w:style>
  <w:style w:type="paragraph" w:customStyle="1" w:styleId="affff7">
    <w:name w:val="Рисунок"/>
    <w:basedOn w:val="a5"/>
    <w:qFormat/>
    <w:rsid w:val="0094089F"/>
    <w:pPr>
      <w:keepNext/>
      <w:spacing w:before="120" w:after="60"/>
      <w:ind w:firstLine="0"/>
      <w:jc w:val="center"/>
    </w:pPr>
    <w:rPr>
      <w:noProof/>
    </w:rPr>
  </w:style>
  <w:style w:type="table" w:styleId="affff8">
    <w:name w:val="Table Contemporary"/>
    <w:basedOn w:val="a7"/>
    <w:rsid w:val="00AB337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2">
    <w:name w:val="Таблица многоуровневый список"/>
    <w:basedOn w:val="affff1"/>
    <w:qFormat/>
    <w:rsid w:val="00760BD9"/>
    <w:pPr>
      <w:numPr>
        <w:numId w:val="16"/>
      </w:numPr>
      <w:spacing w:before="40" w:after="40" w:line="276" w:lineRule="auto"/>
      <w:ind w:right="-57"/>
      <w:jc w:val="center"/>
    </w:pPr>
    <w:rPr>
      <w:sz w:val="18"/>
      <w:szCs w:val="24"/>
    </w:rPr>
  </w:style>
  <w:style w:type="paragraph" w:customStyle="1" w:styleId="16">
    <w:name w:val="Без интервала1"/>
    <w:basedOn w:val="a4"/>
    <w:rsid w:val="00154540"/>
    <w:rPr>
      <w:sz w:val="20"/>
      <w:szCs w:val="20"/>
    </w:rPr>
  </w:style>
  <w:style w:type="paragraph" w:customStyle="1" w:styleId="affff9">
    <w:name w:val="Содержимое таблицы"/>
    <w:basedOn w:val="a4"/>
    <w:rsid w:val="000D75DC"/>
    <w:pPr>
      <w:widowControl w:val="0"/>
      <w:suppressLineNumbers/>
      <w:suppressAutoHyphens/>
    </w:pPr>
    <w:rPr>
      <w:rFonts w:eastAsia="SimSun" w:cs="Mangal"/>
      <w:kern w:val="2"/>
      <w:sz w:val="28"/>
      <w:lang w:eastAsia="zh-CN" w:bidi="hi-IN"/>
    </w:rPr>
  </w:style>
  <w:style w:type="paragraph" w:customStyle="1" w:styleId="affffa">
    <w:name w:val="Простой"/>
    <w:basedOn w:val="a4"/>
    <w:link w:val="affffb"/>
    <w:qFormat/>
    <w:rsid w:val="00AB337C"/>
  </w:style>
  <w:style w:type="character" w:customStyle="1" w:styleId="affffb">
    <w:name w:val="Простой Знак"/>
    <w:basedOn w:val="a6"/>
    <w:link w:val="affffa"/>
    <w:rsid w:val="00734023"/>
    <w:rPr>
      <w:sz w:val="24"/>
      <w:szCs w:val="24"/>
    </w:rPr>
  </w:style>
  <w:style w:type="paragraph" w:styleId="57">
    <w:name w:val="toc 5"/>
    <w:basedOn w:val="a4"/>
    <w:next w:val="a4"/>
    <w:uiPriority w:val="39"/>
    <w:rsid w:val="00FF2EAE"/>
    <w:pPr>
      <w:tabs>
        <w:tab w:val="left" w:pos="1985"/>
        <w:tab w:val="right" w:leader="dot" w:pos="9923"/>
      </w:tabs>
      <w:spacing w:before="60"/>
      <w:ind w:left="1985" w:right="453" w:hanging="1985"/>
      <w:jc w:val="left"/>
    </w:pPr>
    <w:rPr>
      <w:noProof/>
      <w:szCs w:val="18"/>
    </w:rPr>
  </w:style>
  <w:style w:type="paragraph" w:styleId="63">
    <w:name w:val="toc 6"/>
    <w:basedOn w:val="a4"/>
    <w:next w:val="a4"/>
    <w:rsid w:val="005A150D"/>
    <w:pPr>
      <w:tabs>
        <w:tab w:val="left" w:leader="dot" w:pos="709"/>
        <w:tab w:val="right" w:leader="dot" w:pos="9923"/>
      </w:tabs>
      <w:ind w:left="709" w:right="595" w:hanging="425"/>
      <w:jc w:val="left"/>
    </w:pPr>
    <w:rPr>
      <w:noProof/>
      <w:szCs w:val="18"/>
    </w:rPr>
  </w:style>
  <w:style w:type="paragraph" w:styleId="72">
    <w:name w:val="toc 7"/>
    <w:basedOn w:val="a4"/>
    <w:next w:val="a4"/>
    <w:autoRedefine/>
    <w:rsid w:val="00AB337C"/>
    <w:pPr>
      <w:tabs>
        <w:tab w:val="left" w:pos="1985"/>
        <w:tab w:val="left" w:leader="dot" w:pos="9214"/>
      </w:tabs>
      <w:spacing w:before="60"/>
      <w:ind w:left="1985" w:right="282" w:hanging="1985"/>
      <w:jc w:val="left"/>
    </w:pPr>
    <w:rPr>
      <w:noProof/>
      <w:sz w:val="28"/>
    </w:rPr>
  </w:style>
  <w:style w:type="paragraph" w:styleId="81">
    <w:name w:val="toc 8"/>
    <w:basedOn w:val="a4"/>
    <w:next w:val="a4"/>
    <w:autoRedefine/>
    <w:rsid w:val="00AB337C"/>
    <w:pPr>
      <w:tabs>
        <w:tab w:val="left" w:pos="2835"/>
        <w:tab w:val="left" w:leader="dot" w:pos="9214"/>
      </w:tabs>
      <w:spacing w:before="60"/>
      <w:ind w:left="2835" w:right="284" w:hanging="567"/>
      <w:contextualSpacing/>
      <w:jc w:val="left"/>
    </w:pPr>
    <w:rPr>
      <w:noProof/>
    </w:rPr>
  </w:style>
  <w:style w:type="paragraph" w:styleId="91">
    <w:name w:val="toc 9"/>
    <w:basedOn w:val="a4"/>
    <w:next w:val="a4"/>
    <w:autoRedefine/>
    <w:rsid w:val="00AB337C"/>
    <w:pPr>
      <w:tabs>
        <w:tab w:val="left" w:pos="3544"/>
        <w:tab w:val="left" w:leader="dot" w:pos="9214"/>
      </w:tabs>
      <w:spacing w:before="60"/>
      <w:ind w:left="3544" w:right="284" w:hanging="709"/>
      <w:contextualSpacing/>
    </w:pPr>
    <w:rPr>
      <w:noProof/>
    </w:rPr>
  </w:style>
  <w:style w:type="character" w:customStyle="1" w:styleId="17">
    <w:name w:val="Неразрешенное упоминание1"/>
    <w:basedOn w:val="a6"/>
    <w:uiPriority w:val="99"/>
    <w:semiHidden/>
    <w:unhideWhenUsed/>
    <w:rsid w:val="00A05890"/>
    <w:rPr>
      <w:color w:val="605E5C"/>
      <w:shd w:val="clear" w:color="auto" w:fill="E1DFDD"/>
    </w:rPr>
  </w:style>
  <w:style w:type="paragraph" w:customStyle="1" w:styleId="affffc">
    <w:name w:val="Чертежный"/>
    <w:rsid w:val="0052008C"/>
    <w:pPr>
      <w:jc w:val="center"/>
    </w:pPr>
    <w:rPr>
      <w:rFonts w:ascii="Tahoma" w:hAnsi="Tahoma" w:cs="Tahoma"/>
      <w:i/>
      <w:sz w:val="16"/>
      <w:szCs w:val="16"/>
      <w:lang w:val="uk-UA" w:eastAsia="en-US"/>
    </w:rPr>
  </w:style>
  <w:style w:type="paragraph" w:styleId="affffd">
    <w:name w:val="TOC Heading"/>
    <w:basedOn w:val="11"/>
    <w:next w:val="a4"/>
    <w:uiPriority w:val="39"/>
    <w:unhideWhenUsed/>
    <w:qFormat/>
    <w:rsid w:val="00AB337C"/>
    <w:pPr>
      <w:keepLines/>
      <w:spacing w:before="480"/>
      <w:ind w:left="431"/>
      <w:outlineLvl w:val="9"/>
    </w:pPr>
    <w:rPr>
      <w:rFonts w:ascii="Cambria" w:hAnsi="Cambria"/>
      <w:caps/>
      <w:color w:val="365F91"/>
      <w:szCs w:val="28"/>
    </w:rPr>
  </w:style>
  <w:style w:type="paragraph" w:styleId="affffe">
    <w:name w:val="toa heading"/>
    <w:basedOn w:val="a4"/>
    <w:next w:val="a4"/>
    <w:semiHidden/>
    <w:rsid w:val="00AB337C"/>
    <w:pPr>
      <w:keepNext/>
      <w:spacing w:line="480" w:lineRule="atLeast"/>
    </w:pPr>
    <w:rPr>
      <w:b/>
      <w:spacing w:val="-10"/>
      <w:kern w:val="28"/>
    </w:rPr>
  </w:style>
  <w:style w:type="paragraph" w:styleId="afffff">
    <w:name w:val="table of authorities"/>
    <w:basedOn w:val="a4"/>
    <w:next w:val="a4"/>
    <w:semiHidden/>
    <w:unhideWhenUsed/>
    <w:rsid w:val="00700CDD"/>
    <w:pPr>
      <w:ind w:left="240" w:hanging="240"/>
    </w:pPr>
  </w:style>
  <w:style w:type="paragraph" w:customStyle="1" w:styleId="afffff0">
    <w:name w:val="Таблица текст"/>
    <w:basedOn w:val="a4"/>
    <w:link w:val="afffff1"/>
    <w:qFormat/>
    <w:rsid w:val="00AB5E07"/>
    <w:pPr>
      <w:spacing w:before="20" w:after="20"/>
      <w:ind w:left="-57" w:right="-57"/>
      <w:jc w:val="left"/>
    </w:pPr>
    <w:rPr>
      <w:sz w:val="22"/>
    </w:rPr>
  </w:style>
  <w:style w:type="character" w:customStyle="1" w:styleId="afffff1">
    <w:name w:val="Таблица текст Знак"/>
    <w:link w:val="afffff0"/>
    <w:locked/>
    <w:rsid w:val="00AB5E07"/>
    <w:rPr>
      <w:sz w:val="22"/>
      <w:szCs w:val="24"/>
    </w:rPr>
  </w:style>
  <w:style w:type="paragraph" w:customStyle="1" w:styleId="afffff2">
    <w:name w:val="Таблица заголовок"/>
    <w:basedOn w:val="afffff3"/>
    <w:uiPriority w:val="99"/>
    <w:qFormat/>
    <w:rsid w:val="006F7550"/>
    <w:pPr>
      <w:spacing w:line="240" w:lineRule="auto"/>
      <w:ind w:firstLine="0"/>
    </w:pPr>
    <w:rPr>
      <w:i w:val="0"/>
      <w:sz w:val="22"/>
      <w:lang w:val="ru-RU"/>
    </w:rPr>
  </w:style>
  <w:style w:type="paragraph" w:customStyle="1" w:styleId="afffff3">
    <w:name w:val="Заголовок Таблицы"/>
    <w:basedOn w:val="a4"/>
    <w:qFormat/>
    <w:rsid w:val="00695399"/>
    <w:pPr>
      <w:spacing w:before="20" w:after="20" w:line="288" w:lineRule="auto"/>
      <w:ind w:left="-57" w:right="-57" w:firstLine="33"/>
      <w:jc w:val="center"/>
    </w:pPr>
    <w:rPr>
      <w:b/>
      <w:i/>
      <w:lang w:val="en-US"/>
    </w:rPr>
  </w:style>
  <w:style w:type="paragraph" w:customStyle="1" w:styleId="a1">
    <w:name w:val="Таблица маркированный список"/>
    <w:basedOn w:val="afffff0"/>
    <w:qFormat/>
    <w:rsid w:val="007B1B7A"/>
    <w:pPr>
      <w:widowControl w:val="0"/>
      <w:numPr>
        <w:ilvl w:val="1"/>
        <w:numId w:val="13"/>
      </w:numPr>
      <w:tabs>
        <w:tab w:val="left" w:pos="43"/>
      </w:tabs>
      <w:ind w:left="45" w:hanging="102"/>
    </w:pPr>
    <w:rPr>
      <w:rFonts w:eastAsiaTheme="minorHAnsi"/>
      <w:noProof/>
      <w:shd w:val="clear" w:color="auto" w:fill="FFFFFF"/>
    </w:rPr>
  </w:style>
  <w:style w:type="paragraph" w:customStyle="1" w:styleId="a3">
    <w:name w:val="Таблица нумерованный список"/>
    <w:basedOn w:val="afffff0"/>
    <w:qFormat/>
    <w:rsid w:val="00AB337C"/>
    <w:pPr>
      <w:numPr>
        <w:numId w:val="15"/>
      </w:numPr>
    </w:pPr>
    <w:rPr>
      <w:rFonts w:eastAsia="Calibri"/>
      <w:color w:val="000000"/>
      <w:szCs w:val="22"/>
    </w:rPr>
  </w:style>
  <w:style w:type="paragraph" w:customStyle="1" w:styleId="2f0">
    <w:name w:val="Таблица нумерованный список 2"/>
    <w:basedOn w:val="a3"/>
    <w:qFormat/>
    <w:rsid w:val="00AB337C"/>
    <w:pPr>
      <w:numPr>
        <w:numId w:val="0"/>
      </w:numPr>
    </w:pPr>
  </w:style>
  <w:style w:type="paragraph" w:customStyle="1" w:styleId="3c">
    <w:name w:val="Таблица нумерованный список 3"/>
    <w:basedOn w:val="2f0"/>
    <w:qFormat/>
    <w:rsid w:val="00AB337C"/>
    <w:pPr>
      <w:numPr>
        <w:ilvl w:val="2"/>
      </w:numPr>
    </w:pPr>
  </w:style>
  <w:style w:type="paragraph" w:customStyle="1" w:styleId="49">
    <w:name w:val="Таблица нумерованный список 4"/>
    <w:basedOn w:val="3c"/>
    <w:qFormat/>
    <w:rsid w:val="00AB337C"/>
    <w:pPr>
      <w:numPr>
        <w:ilvl w:val="3"/>
      </w:numPr>
    </w:pPr>
  </w:style>
  <w:style w:type="paragraph" w:customStyle="1" w:styleId="1">
    <w:name w:val="Приложение1"/>
    <w:basedOn w:val="11"/>
    <w:next w:val="a5"/>
    <w:rsid w:val="000F2ACE"/>
    <w:pPr>
      <w:widowControl w:val="0"/>
      <w:numPr>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ind w:left="0" w:firstLine="0"/>
      <w:jc w:val="center"/>
    </w:pPr>
    <w:rPr>
      <w:rFonts w:eastAsia="Times New Roman"/>
      <w:bCs/>
      <w:color w:val="auto"/>
      <w:kern w:val="32"/>
      <w:szCs w:val="28"/>
      <w:bdr w:val="none" w:sz="0" w:space="0" w:color="auto"/>
    </w:rPr>
  </w:style>
  <w:style w:type="paragraph" w:customStyle="1" w:styleId="20">
    <w:name w:val="Приложение2"/>
    <w:basedOn w:val="21"/>
    <w:next w:val="a5"/>
    <w:rsid w:val="00F5065E"/>
    <w:pPr>
      <w:numPr>
        <w:numId w:val="12"/>
      </w:numPr>
      <w:ind w:left="1276" w:right="-2"/>
      <w:jc w:val="both"/>
    </w:pPr>
    <w:rPr>
      <w:b w:val="0"/>
      <w:iCs/>
      <w:snapToGrid w:val="0"/>
      <w:lang w:eastAsia="en-US"/>
    </w:rPr>
  </w:style>
  <w:style w:type="paragraph" w:customStyle="1" w:styleId="30">
    <w:name w:val="Приложение3"/>
    <w:basedOn w:val="32"/>
    <w:next w:val="a5"/>
    <w:rsid w:val="00AB337C"/>
    <w:pPr>
      <w:numPr>
        <w:numId w:val="12"/>
      </w:numPr>
      <w:tabs>
        <w:tab w:val="clear" w:pos="1418"/>
        <w:tab w:val="left" w:pos="1560"/>
      </w:tabs>
      <w:ind w:right="-2"/>
    </w:pPr>
    <w:rPr>
      <w:b w:val="0"/>
      <w:lang w:eastAsia="en-US"/>
    </w:rPr>
  </w:style>
  <w:style w:type="paragraph" w:customStyle="1" w:styleId="41">
    <w:name w:val="Приложение4"/>
    <w:basedOn w:val="42"/>
    <w:next w:val="a5"/>
    <w:rsid w:val="00AB337C"/>
    <w:pPr>
      <w:numPr>
        <w:numId w:val="12"/>
      </w:numPr>
      <w:tabs>
        <w:tab w:val="clear" w:pos="1701"/>
        <w:tab w:val="left" w:pos="1843"/>
      </w:tabs>
      <w:jc w:val="left"/>
    </w:pPr>
    <w:rPr>
      <w:rFonts w:eastAsia="Times New Roman" w:cs="Arial"/>
    </w:rPr>
  </w:style>
  <w:style w:type="paragraph" w:customStyle="1" w:styleId="10">
    <w:name w:val="список1"/>
    <w:basedOn w:val="a4"/>
    <w:link w:val="18"/>
    <w:qFormat/>
    <w:rsid w:val="00152B3D"/>
    <w:pPr>
      <w:numPr>
        <w:numId w:val="1"/>
      </w:numPr>
      <w:tabs>
        <w:tab w:val="left" w:pos="1134"/>
      </w:tabs>
      <w:spacing w:line="276" w:lineRule="auto"/>
    </w:pPr>
    <w:rPr>
      <w:rFonts w:eastAsia="MS Mincho"/>
    </w:rPr>
  </w:style>
  <w:style w:type="character" w:customStyle="1" w:styleId="18">
    <w:name w:val="список1 Знак"/>
    <w:link w:val="10"/>
    <w:rsid w:val="00152B3D"/>
    <w:rPr>
      <w:rFonts w:eastAsia="MS Mincho"/>
      <w:sz w:val="24"/>
      <w:szCs w:val="24"/>
    </w:rPr>
  </w:style>
  <w:style w:type="paragraph" w:customStyle="1" w:styleId="afffff4">
    <w:name w:val="Титул_слева"/>
    <w:next w:val="a5"/>
    <w:link w:val="afffff5"/>
    <w:rsid w:val="00335471"/>
    <w:pPr>
      <w:spacing w:after="120" w:line="276" w:lineRule="auto"/>
    </w:pPr>
    <w:rPr>
      <w:rFonts w:eastAsia="Calibri" w:cs="Calibri"/>
      <w:sz w:val="24"/>
      <w:szCs w:val="32"/>
      <w:lang w:eastAsia="en-US" w:bidi="en-US"/>
    </w:rPr>
  </w:style>
  <w:style w:type="character" w:customStyle="1" w:styleId="afffff5">
    <w:name w:val="Титул_слева Знак"/>
    <w:link w:val="afffff4"/>
    <w:locked/>
    <w:rsid w:val="00335471"/>
    <w:rPr>
      <w:rFonts w:eastAsia="Calibri" w:cs="Calibri"/>
      <w:sz w:val="24"/>
      <w:szCs w:val="32"/>
      <w:lang w:eastAsia="en-US" w:bidi="en-US"/>
    </w:rPr>
  </w:style>
  <w:style w:type="paragraph" w:customStyle="1" w:styleId="2">
    <w:name w:val="Таблица маркированный список2"/>
    <w:basedOn w:val="afffff0"/>
    <w:rsid w:val="009F56CC"/>
    <w:pPr>
      <w:numPr>
        <w:numId w:val="14"/>
      </w:numPr>
      <w:tabs>
        <w:tab w:val="left" w:pos="223"/>
      </w:tabs>
      <w:ind w:left="223" w:right="0" w:hanging="168"/>
    </w:pPr>
  </w:style>
  <w:style w:type="character" w:customStyle="1" w:styleId="2f1">
    <w:name w:val="Неразрешенное упоминание2"/>
    <w:basedOn w:val="a6"/>
    <w:uiPriority w:val="99"/>
    <w:semiHidden/>
    <w:unhideWhenUsed/>
    <w:rsid w:val="00812DB4"/>
    <w:rPr>
      <w:color w:val="605E5C"/>
      <w:shd w:val="clear" w:color="auto" w:fill="E1DFDD"/>
    </w:rPr>
  </w:style>
  <w:style w:type="paragraph" w:customStyle="1" w:styleId="afffff6">
    <w:name w:val="Титул_абзац_ГОСТ_Текст_Утверждено_Согласовано"/>
    <w:basedOn w:val="a4"/>
    <w:rsid w:val="00B1636B"/>
    <w:pPr>
      <w:spacing w:before="120" w:after="160" w:line="276" w:lineRule="auto"/>
      <w:ind w:left="-850"/>
      <w:jc w:val="right"/>
    </w:pPr>
    <w:rPr>
      <w:rFonts w:eastAsia="Calibri"/>
      <w:sz w:val="28"/>
      <w:szCs w:val="28"/>
    </w:rPr>
  </w:style>
  <w:style w:type="character" w:customStyle="1" w:styleId="3d">
    <w:name w:val="Неразрешенное упоминание3"/>
    <w:basedOn w:val="a6"/>
    <w:uiPriority w:val="99"/>
    <w:semiHidden/>
    <w:unhideWhenUsed/>
    <w:rsid w:val="006B43FC"/>
    <w:rPr>
      <w:color w:val="605E5C"/>
      <w:shd w:val="clear" w:color="auto" w:fill="E1DFDD"/>
    </w:rPr>
  </w:style>
  <w:style w:type="paragraph" w:styleId="afffff7">
    <w:name w:val="footnote text"/>
    <w:basedOn w:val="a4"/>
    <w:link w:val="afffff8"/>
    <w:unhideWhenUsed/>
    <w:rsid w:val="00520C8A"/>
    <w:rPr>
      <w:sz w:val="20"/>
      <w:szCs w:val="20"/>
    </w:rPr>
  </w:style>
  <w:style w:type="character" w:customStyle="1" w:styleId="afffff8">
    <w:name w:val="Текст сноски Знак"/>
    <w:basedOn w:val="a6"/>
    <w:link w:val="afffff7"/>
    <w:rsid w:val="00520C8A"/>
  </w:style>
  <w:style w:type="table" w:customStyle="1" w:styleId="TableNormal">
    <w:name w:val="Table Normal"/>
    <w:rsid w:val="00FD7A3B"/>
    <w:pPr>
      <w:spacing w:line="276" w:lineRule="auto"/>
    </w:pPr>
    <w:rPr>
      <w:rFonts w:ascii="Arial" w:eastAsia="Arial" w:hAnsi="Arial" w:cs="Arial"/>
      <w:sz w:val="22"/>
      <w:szCs w:val="22"/>
      <w:lang w:val="ru"/>
    </w:rPr>
    <w:tblPr>
      <w:tblCellMar>
        <w:top w:w="0" w:type="dxa"/>
        <w:left w:w="0" w:type="dxa"/>
        <w:bottom w:w="0" w:type="dxa"/>
        <w:right w:w="0" w:type="dxa"/>
      </w:tblCellMar>
    </w:tblPr>
  </w:style>
  <w:style w:type="paragraph" w:customStyle="1" w:styleId="afffff9">
    <w:name w:val="простой"/>
    <w:basedOn w:val="a4"/>
    <w:link w:val="afffffa"/>
    <w:qFormat/>
    <w:rsid w:val="00C065EC"/>
    <w:pPr>
      <w:spacing w:before="60" w:after="240"/>
      <w:ind w:left="6" w:right="6"/>
    </w:pPr>
  </w:style>
  <w:style w:type="character" w:customStyle="1" w:styleId="afffffa">
    <w:name w:val="простой Знак"/>
    <w:basedOn w:val="a6"/>
    <w:link w:val="afffff9"/>
    <w:rsid w:val="00C065EC"/>
    <w:rPr>
      <w:sz w:val="24"/>
      <w:szCs w:val="24"/>
    </w:rPr>
  </w:style>
  <w:style w:type="paragraph" w:customStyle="1" w:styleId="afffffb">
    <w:name w:val="Картиночный"/>
    <w:basedOn w:val="a4"/>
    <w:link w:val="afffffc"/>
    <w:qFormat/>
    <w:rsid w:val="00C065EC"/>
    <w:pPr>
      <w:keepNext/>
      <w:spacing w:before="120" w:after="0"/>
      <w:ind w:firstLine="851"/>
    </w:pPr>
    <w:rPr>
      <w:noProof/>
      <w:sz w:val="28"/>
      <w:szCs w:val="28"/>
    </w:rPr>
  </w:style>
  <w:style w:type="character" w:customStyle="1" w:styleId="afffffc">
    <w:name w:val="Картиночный Знак"/>
    <w:link w:val="afffffb"/>
    <w:rsid w:val="00C065EC"/>
    <w:rPr>
      <w:noProof/>
      <w:sz w:val="28"/>
      <w:szCs w:val="28"/>
    </w:rPr>
  </w:style>
  <w:style w:type="paragraph" w:customStyle="1" w:styleId="afffffd">
    <w:name w:val="Перечень сокращений"/>
    <w:basedOn w:val="a4"/>
    <w:rsid w:val="00C065EC"/>
    <w:pPr>
      <w:pageBreakBefore/>
      <w:spacing w:after="0" w:line="360" w:lineRule="auto"/>
    </w:pPr>
    <w:rPr>
      <w:b/>
      <w:bCs/>
      <w:color w:val="000000"/>
      <w:sz w:val="28"/>
      <w:szCs w:val="28"/>
    </w:rPr>
  </w:style>
  <w:style w:type="paragraph" w:customStyle="1" w:styleId="TableText">
    <w:name w:val="TableText"/>
    <w:basedOn w:val="a4"/>
    <w:rsid w:val="00C065EC"/>
    <w:pPr>
      <w:keepLines/>
      <w:spacing w:after="0" w:line="288" w:lineRule="auto"/>
      <w:ind w:firstLine="851"/>
    </w:pPr>
    <w:rPr>
      <w:sz w:val="28"/>
    </w:rPr>
  </w:style>
  <w:style w:type="character" w:styleId="afffffe">
    <w:name w:val="Placeholder Text"/>
    <w:basedOn w:val="a6"/>
    <w:uiPriority w:val="99"/>
    <w:semiHidden/>
    <w:rsid w:val="00A264B9"/>
    <w:rPr>
      <w:color w:val="808080"/>
    </w:rPr>
  </w:style>
  <w:style w:type="character" w:styleId="affffff">
    <w:name w:val="Hyperlink"/>
    <w:basedOn w:val="a6"/>
    <w:uiPriority w:val="99"/>
    <w:unhideWhenUsed/>
    <w:rsid w:val="00736DD1"/>
    <w:rPr>
      <w:color w:val="0563C1" w:themeColor="hyperlink"/>
      <w:u w:val="single"/>
    </w:rPr>
  </w:style>
  <w:style w:type="character" w:customStyle="1" w:styleId="19">
    <w:name w:val="_СПИС1 Знак"/>
    <w:basedOn w:val="a6"/>
    <w:link w:val="12"/>
    <w:semiHidden/>
    <w:locked/>
    <w:rsid w:val="00842983"/>
    <w:rPr>
      <w:sz w:val="24"/>
      <w:szCs w:val="24"/>
      <w:lang w:eastAsia="zh-CN"/>
    </w:rPr>
  </w:style>
  <w:style w:type="paragraph" w:customStyle="1" w:styleId="12">
    <w:name w:val="_СПИС1"/>
    <w:basedOn w:val="a4"/>
    <w:link w:val="19"/>
    <w:semiHidden/>
    <w:qFormat/>
    <w:rsid w:val="00842983"/>
    <w:pPr>
      <w:numPr>
        <w:numId w:val="19"/>
      </w:numPr>
      <w:tabs>
        <w:tab w:val="left" w:pos="1134"/>
      </w:tabs>
      <w:spacing w:after="0" w:line="360" w:lineRule="auto"/>
      <w:ind w:left="0" w:firstLine="851"/>
    </w:pPr>
    <w:rPr>
      <w:lang w:eastAsia="zh-CN"/>
    </w:rPr>
  </w:style>
  <w:style w:type="paragraph" w:customStyle="1" w:styleId="affffff0">
    <w:name w:val="_ТЕКСТ"/>
    <w:basedOn w:val="a4"/>
    <w:link w:val="affffff1"/>
    <w:uiPriority w:val="99"/>
    <w:semiHidden/>
    <w:qFormat/>
    <w:rsid w:val="00842983"/>
    <w:pPr>
      <w:spacing w:after="0" w:line="360" w:lineRule="auto"/>
      <w:ind w:firstLine="851"/>
    </w:pPr>
  </w:style>
  <w:style w:type="character" w:customStyle="1" w:styleId="affffff1">
    <w:name w:val="_ТЕКСТ Знак"/>
    <w:basedOn w:val="a6"/>
    <w:link w:val="affffff0"/>
    <w:uiPriority w:val="99"/>
    <w:semiHidden/>
    <w:locked/>
    <w:rsid w:val="00842983"/>
    <w:rPr>
      <w:sz w:val="24"/>
      <w:szCs w:val="24"/>
    </w:rPr>
  </w:style>
  <w:style w:type="character" w:customStyle="1" w:styleId="afff8">
    <w:name w:val="Название объекта Знак"/>
    <w:aliases w:val="DNV-cap Знак,Название объекта Знак Знак Знак"/>
    <w:link w:val="afff7"/>
    <w:uiPriority w:val="35"/>
    <w:locked/>
    <w:rsid w:val="00842983"/>
    <w:rPr>
      <w:rFonts w:eastAsia="Franklin Gothic Book" w:cs="Franklin Gothic Book"/>
      <w:iCs/>
      <w:color w:val="000000" w:themeColor="text1"/>
      <w:sz w:val="24"/>
      <w:szCs w:val="18"/>
      <w:u w:color="44546A"/>
      <w:bdr w:val="nil"/>
    </w:rPr>
  </w:style>
  <w:style w:type="paragraph" w:styleId="affffff2">
    <w:name w:val="List Paragraph"/>
    <w:aliases w:val="Use Case List Paragraph,ТЗ список,Маркер,Bullet List,FooterText,numbered,Paragraphe de liste1,Bulletr List Paragraph,Абзац списка литеральный,Мой стиль!"/>
    <w:basedOn w:val="a4"/>
    <w:link w:val="affffff3"/>
    <w:uiPriority w:val="99"/>
    <w:qFormat/>
    <w:rsid w:val="00842983"/>
    <w:pPr>
      <w:spacing w:before="60" w:after="240"/>
      <w:ind w:left="720" w:right="6" w:firstLine="703"/>
      <w:contextualSpacing/>
    </w:pPr>
  </w:style>
  <w:style w:type="character" w:customStyle="1" w:styleId="affffff3">
    <w:name w:val="Абзац списка Знак"/>
    <w:aliases w:val="Use Case List Paragraph Знак,ТЗ список Знак,Маркер Знак,Bullet List Знак,FooterText Знак,numbered Знак,Paragraphe de liste1 Знак,Bulletr List Paragraph Знак,Абзац списка литеральный Знак,Мой стиль! Знак"/>
    <w:link w:val="affffff2"/>
    <w:uiPriority w:val="99"/>
    <w:locked/>
    <w:rsid w:val="00842983"/>
    <w:rPr>
      <w:sz w:val="24"/>
      <w:szCs w:val="24"/>
    </w:rPr>
  </w:style>
  <w:style w:type="character" w:styleId="affffff4">
    <w:name w:val="Emphasis"/>
    <w:basedOn w:val="a6"/>
    <w:uiPriority w:val="20"/>
    <w:qFormat/>
    <w:rsid w:val="00842983"/>
    <w:rPr>
      <w:i/>
      <w:iCs/>
    </w:rPr>
  </w:style>
  <w:style w:type="table" w:customStyle="1" w:styleId="TableGrid">
    <w:name w:val="TableGrid"/>
    <w:rsid w:val="0084298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key">
    <w:name w:val="key"/>
    <w:basedOn w:val="a6"/>
    <w:rsid w:val="00842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78620">
      <w:bodyDiv w:val="1"/>
      <w:marLeft w:val="0"/>
      <w:marRight w:val="0"/>
      <w:marTop w:val="0"/>
      <w:marBottom w:val="0"/>
      <w:divBdr>
        <w:top w:val="none" w:sz="0" w:space="0" w:color="auto"/>
        <w:left w:val="none" w:sz="0" w:space="0" w:color="auto"/>
        <w:bottom w:val="none" w:sz="0" w:space="0" w:color="auto"/>
        <w:right w:val="none" w:sz="0" w:space="0" w:color="auto"/>
      </w:divBdr>
    </w:div>
    <w:div w:id="127867678">
      <w:bodyDiv w:val="1"/>
      <w:marLeft w:val="0"/>
      <w:marRight w:val="0"/>
      <w:marTop w:val="0"/>
      <w:marBottom w:val="0"/>
      <w:divBdr>
        <w:top w:val="none" w:sz="0" w:space="0" w:color="auto"/>
        <w:left w:val="none" w:sz="0" w:space="0" w:color="auto"/>
        <w:bottom w:val="none" w:sz="0" w:space="0" w:color="auto"/>
        <w:right w:val="none" w:sz="0" w:space="0" w:color="auto"/>
      </w:divBdr>
    </w:div>
    <w:div w:id="130904078">
      <w:bodyDiv w:val="1"/>
      <w:marLeft w:val="0"/>
      <w:marRight w:val="0"/>
      <w:marTop w:val="0"/>
      <w:marBottom w:val="0"/>
      <w:divBdr>
        <w:top w:val="none" w:sz="0" w:space="0" w:color="auto"/>
        <w:left w:val="none" w:sz="0" w:space="0" w:color="auto"/>
        <w:bottom w:val="none" w:sz="0" w:space="0" w:color="auto"/>
        <w:right w:val="none" w:sz="0" w:space="0" w:color="auto"/>
      </w:divBdr>
    </w:div>
    <w:div w:id="167209720">
      <w:bodyDiv w:val="1"/>
      <w:marLeft w:val="0"/>
      <w:marRight w:val="0"/>
      <w:marTop w:val="0"/>
      <w:marBottom w:val="0"/>
      <w:divBdr>
        <w:top w:val="none" w:sz="0" w:space="0" w:color="auto"/>
        <w:left w:val="none" w:sz="0" w:space="0" w:color="auto"/>
        <w:bottom w:val="none" w:sz="0" w:space="0" w:color="auto"/>
        <w:right w:val="none" w:sz="0" w:space="0" w:color="auto"/>
      </w:divBdr>
    </w:div>
    <w:div w:id="218053945">
      <w:bodyDiv w:val="1"/>
      <w:marLeft w:val="0"/>
      <w:marRight w:val="0"/>
      <w:marTop w:val="0"/>
      <w:marBottom w:val="0"/>
      <w:divBdr>
        <w:top w:val="none" w:sz="0" w:space="0" w:color="auto"/>
        <w:left w:val="none" w:sz="0" w:space="0" w:color="auto"/>
        <w:bottom w:val="none" w:sz="0" w:space="0" w:color="auto"/>
        <w:right w:val="none" w:sz="0" w:space="0" w:color="auto"/>
      </w:divBdr>
    </w:div>
    <w:div w:id="240993428">
      <w:bodyDiv w:val="1"/>
      <w:marLeft w:val="0"/>
      <w:marRight w:val="0"/>
      <w:marTop w:val="0"/>
      <w:marBottom w:val="0"/>
      <w:divBdr>
        <w:top w:val="none" w:sz="0" w:space="0" w:color="auto"/>
        <w:left w:val="none" w:sz="0" w:space="0" w:color="auto"/>
        <w:bottom w:val="none" w:sz="0" w:space="0" w:color="auto"/>
        <w:right w:val="none" w:sz="0" w:space="0" w:color="auto"/>
      </w:divBdr>
    </w:div>
    <w:div w:id="369767825">
      <w:bodyDiv w:val="1"/>
      <w:marLeft w:val="0"/>
      <w:marRight w:val="0"/>
      <w:marTop w:val="0"/>
      <w:marBottom w:val="0"/>
      <w:divBdr>
        <w:top w:val="none" w:sz="0" w:space="0" w:color="auto"/>
        <w:left w:val="none" w:sz="0" w:space="0" w:color="auto"/>
        <w:bottom w:val="none" w:sz="0" w:space="0" w:color="auto"/>
        <w:right w:val="none" w:sz="0" w:space="0" w:color="auto"/>
      </w:divBdr>
    </w:div>
    <w:div w:id="525414199">
      <w:bodyDiv w:val="1"/>
      <w:marLeft w:val="0"/>
      <w:marRight w:val="0"/>
      <w:marTop w:val="0"/>
      <w:marBottom w:val="0"/>
      <w:divBdr>
        <w:top w:val="none" w:sz="0" w:space="0" w:color="auto"/>
        <w:left w:val="none" w:sz="0" w:space="0" w:color="auto"/>
        <w:bottom w:val="none" w:sz="0" w:space="0" w:color="auto"/>
        <w:right w:val="none" w:sz="0" w:space="0" w:color="auto"/>
      </w:divBdr>
    </w:div>
    <w:div w:id="561141850">
      <w:bodyDiv w:val="1"/>
      <w:marLeft w:val="0"/>
      <w:marRight w:val="0"/>
      <w:marTop w:val="0"/>
      <w:marBottom w:val="0"/>
      <w:divBdr>
        <w:top w:val="none" w:sz="0" w:space="0" w:color="auto"/>
        <w:left w:val="none" w:sz="0" w:space="0" w:color="auto"/>
        <w:bottom w:val="none" w:sz="0" w:space="0" w:color="auto"/>
        <w:right w:val="none" w:sz="0" w:space="0" w:color="auto"/>
      </w:divBdr>
    </w:div>
    <w:div w:id="563417069">
      <w:bodyDiv w:val="1"/>
      <w:marLeft w:val="0"/>
      <w:marRight w:val="0"/>
      <w:marTop w:val="0"/>
      <w:marBottom w:val="0"/>
      <w:divBdr>
        <w:top w:val="none" w:sz="0" w:space="0" w:color="auto"/>
        <w:left w:val="none" w:sz="0" w:space="0" w:color="auto"/>
        <w:bottom w:val="none" w:sz="0" w:space="0" w:color="auto"/>
        <w:right w:val="none" w:sz="0" w:space="0" w:color="auto"/>
      </w:divBdr>
      <w:divsChild>
        <w:div w:id="432556405">
          <w:marLeft w:val="-564"/>
          <w:marRight w:val="0"/>
          <w:marTop w:val="0"/>
          <w:marBottom w:val="0"/>
          <w:divBdr>
            <w:top w:val="none" w:sz="0" w:space="0" w:color="auto"/>
            <w:left w:val="none" w:sz="0" w:space="0" w:color="auto"/>
            <w:bottom w:val="none" w:sz="0" w:space="0" w:color="auto"/>
            <w:right w:val="none" w:sz="0" w:space="0" w:color="auto"/>
          </w:divBdr>
        </w:div>
      </w:divsChild>
    </w:div>
    <w:div w:id="578104692">
      <w:bodyDiv w:val="1"/>
      <w:marLeft w:val="0"/>
      <w:marRight w:val="0"/>
      <w:marTop w:val="0"/>
      <w:marBottom w:val="0"/>
      <w:divBdr>
        <w:top w:val="none" w:sz="0" w:space="0" w:color="auto"/>
        <w:left w:val="none" w:sz="0" w:space="0" w:color="auto"/>
        <w:bottom w:val="none" w:sz="0" w:space="0" w:color="auto"/>
        <w:right w:val="none" w:sz="0" w:space="0" w:color="auto"/>
      </w:divBdr>
    </w:div>
    <w:div w:id="670107643">
      <w:bodyDiv w:val="1"/>
      <w:marLeft w:val="0"/>
      <w:marRight w:val="0"/>
      <w:marTop w:val="0"/>
      <w:marBottom w:val="0"/>
      <w:divBdr>
        <w:top w:val="none" w:sz="0" w:space="0" w:color="auto"/>
        <w:left w:val="none" w:sz="0" w:space="0" w:color="auto"/>
        <w:bottom w:val="none" w:sz="0" w:space="0" w:color="auto"/>
        <w:right w:val="none" w:sz="0" w:space="0" w:color="auto"/>
      </w:divBdr>
    </w:div>
    <w:div w:id="708988742">
      <w:bodyDiv w:val="1"/>
      <w:marLeft w:val="0"/>
      <w:marRight w:val="0"/>
      <w:marTop w:val="0"/>
      <w:marBottom w:val="0"/>
      <w:divBdr>
        <w:top w:val="none" w:sz="0" w:space="0" w:color="auto"/>
        <w:left w:val="none" w:sz="0" w:space="0" w:color="auto"/>
        <w:bottom w:val="none" w:sz="0" w:space="0" w:color="auto"/>
        <w:right w:val="none" w:sz="0" w:space="0" w:color="auto"/>
      </w:divBdr>
    </w:div>
    <w:div w:id="731735110">
      <w:bodyDiv w:val="1"/>
      <w:marLeft w:val="0"/>
      <w:marRight w:val="0"/>
      <w:marTop w:val="0"/>
      <w:marBottom w:val="0"/>
      <w:divBdr>
        <w:top w:val="none" w:sz="0" w:space="0" w:color="auto"/>
        <w:left w:val="none" w:sz="0" w:space="0" w:color="auto"/>
        <w:bottom w:val="none" w:sz="0" w:space="0" w:color="auto"/>
        <w:right w:val="none" w:sz="0" w:space="0" w:color="auto"/>
      </w:divBdr>
    </w:div>
    <w:div w:id="827095051">
      <w:bodyDiv w:val="1"/>
      <w:marLeft w:val="0"/>
      <w:marRight w:val="0"/>
      <w:marTop w:val="0"/>
      <w:marBottom w:val="0"/>
      <w:divBdr>
        <w:top w:val="none" w:sz="0" w:space="0" w:color="auto"/>
        <w:left w:val="none" w:sz="0" w:space="0" w:color="auto"/>
        <w:bottom w:val="none" w:sz="0" w:space="0" w:color="auto"/>
        <w:right w:val="none" w:sz="0" w:space="0" w:color="auto"/>
      </w:divBdr>
    </w:div>
    <w:div w:id="924919508">
      <w:bodyDiv w:val="1"/>
      <w:marLeft w:val="0"/>
      <w:marRight w:val="0"/>
      <w:marTop w:val="0"/>
      <w:marBottom w:val="0"/>
      <w:divBdr>
        <w:top w:val="none" w:sz="0" w:space="0" w:color="auto"/>
        <w:left w:val="none" w:sz="0" w:space="0" w:color="auto"/>
        <w:bottom w:val="none" w:sz="0" w:space="0" w:color="auto"/>
        <w:right w:val="none" w:sz="0" w:space="0" w:color="auto"/>
      </w:divBdr>
    </w:div>
    <w:div w:id="994994034">
      <w:bodyDiv w:val="1"/>
      <w:marLeft w:val="0"/>
      <w:marRight w:val="0"/>
      <w:marTop w:val="0"/>
      <w:marBottom w:val="0"/>
      <w:divBdr>
        <w:top w:val="none" w:sz="0" w:space="0" w:color="auto"/>
        <w:left w:val="none" w:sz="0" w:space="0" w:color="auto"/>
        <w:bottom w:val="none" w:sz="0" w:space="0" w:color="auto"/>
        <w:right w:val="none" w:sz="0" w:space="0" w:color="auto"/>
      </w:divBdr>
    </w:div>
    <w:div w:id="1035471859">
      <w:bodyDiv w:val="1"/>
      <w:marLeft w:val="0"/>
      <w:marRight w:val="0"/>
      <w:marTop w:val="0"/>
      <w:marBottom w:val="0"/>
      <w:divBdr>
        <w:top w:val="none" w:sz="0" w:space="0" w:color="auto"/>
        <w:left w:val="none" w:sz="0" w:space="0" w:color="auto"/>
        <w:bottom w:val="none" w:sz="0" w:space="0" w:color="auto"/>
        <w:right w:val="none" w:sz="0" w:space="0" w:color="auto"/>
      </w:divBdr>
    </w:div>
    <w:div w:id="1057322094">
      <w:bodyDiv w:val="1"/>
      <w:marLeft w:val="0"/>
      <w:marRight w:val="0"/>
      <w:marTop w:val="0"/>
      <w:marBottom w:val="0"/>
      <w:divBdr>
        <w:top w:val="none" w:sz="0" w:space="0" w:color="auto"/>
        <w:left w:val="none" w:sz="0" w:space="0" w:color="auto"/>
        <w:bottom w:val="none" w:sz="0" w:space="0" w:color="auto"/>
        <w:right w:val="none" w:sz="0" w:space="0" w:color="auto"/>
      </w:divBdr>
    </w:div>
    <w:div w:id="1088769657">
      <w:bodyDiv w:val="1"/>
      <w:marLeft w:val="0"/>
      <w:marRight w:val="0"/>
      <w:marTop w:val="0"/>
      <w:marBottom w:val="0"/>
      <w:divBdr>
        <w:top w:val="none" w:sz="0" w:space="0" w:color="auto"/>
        <w:left w:val="none" w:sz="0" w:space="0" w:color="auto"/>
        <w:bottom w:val="none" w:sz="0" w:space="0" w:color="auto"/>
        <w:right w:val="none" w:sz="0" w:space="0" w:color="auto"/>
      </w:divBdr>
      <w:divsChild>
        <w:div w:id="2036466496">
          <w:marLeft w:val="-564"/>
          <w:marRight w:val="0"/>
          <w:marTop w:val="0"/>
          <w:marBottom w:val="0"/>
          <w:divBdr>
            <w:top w:val="none" w:sz="0" w:space="0" w:color="auto"/>
            <w:left w:val="none" w:sz="0" w:space="0" w:color="auto"/>
            <w:bottom w:val="none" w:sz="0" w:space="0" w:color="auto"/>
            <w:right w:val="none" w:sz="0" w:space="0" w:color="auto"/>
          </w:divBdr>
        </w:div>
      </w:divsChild>
    </w:div>
    <w:div w:id="1150097105">
      <w:bodyDiv w:val="1"/>
      <w:marLeft w:val="0"/>
      <w:marRight w:val="0"/>
      <w:marTop w:val="0"/>
      <w:marBottom w:val="0"/>
      <w:divBdr>
        <w:top w:val="none" w:sz="0" w:space="0" w:color="auto"/>
        <w:left w:val="none" w:sz="0" w:space="0" w:color="auto"/>
        <w:bottom w:val="none" w:sz="0" w:space="0" w:color="auto"/>
        <w:right w:val="none" w:sz="0" w:space="0" w:color="auto"/>
      </w:divBdr>
    </w:div>
    <w:div w:id="1171336948">
      <w:bodyDiv w:val="1"/>
      <w:marLeft w:val="0"/>
      <w:marRight w:val="0"/>
      <w:marTop w:val="0"/>
      <w:marBottom w:val="0"/>
      <w:divBdr>
        <w:top w:val="none" w:sz="0" w:space="0" w:color="auto"/>
        <w:left w:val="none" w:sz="0" w:space="0" w:color="auto"/>
        <w:bottom w:val="none" w:sz="0" w:space="0" w:color="auto"/>
        <w:right w:val="none" w:sz="0" w:space="0" w:color="auto"/>
      </w:divBdr>
    </w:div>
    <w:div w:id="1321498528">
      <w:bodyDiv w:val="1"/>
      <w:marLeft w:val="0"/>
      <w:marRight w:val="0"/>
      <w:marTop w:val="0"/>
      <w:marBottom w:val="0"/>
      <w:divBdr>
        <w:top w:val="none" w:sz="0" w:space="0" w:color="auto"/>
        <w:left w:val="none" w:sz="0" w:space="0" w:color="auto"/>
        <w:bottom w:val="none" w:sz="0" w:space="0" w:color="auto"/>
        <w:right w:val="none" w:sz="0" w:space="0" w:color="auto"/>
      </w:divBdr>
    </w:div>
    <w:div w:id="1321890145">
      <w:bodyDiv w:val="1"/>
      <w:marLeft w:val="0"/>
      <w:marRight w:val="0"/>
      <w:marTop w:val="0"/>
      <w:marBottom w:val="0"/>
      <w:divBdr>
        <w:top w:val="none" w:sz="0" w:space="0" w:color="auto"/>
        <w:left w:val="none" w:sz="0" w:space="0" w:color="auto"/>
        <w:bottom w:val="none" w:sz="0" w:space="0" w:color="auto"/>
        <w:right w:val="none" w:sz="0" w:space="0" w:color="auto"/>
      </w:divBdr>
    </w:div>
    <w:div w:id="1332832345">
      <w:bodyDiv w:val="1"/>
      <w:marLeft w:val="0"/>
      <w:marRight w:val="0"/>
      <w:marTop w:val="0"/>
      <w:marBottom w:val="0"/>
      <w:divBdr>
        <w:top w:val="none" w:sz="0" w:space="0" w:color="auto"/>
        <w:left w:val="none" w:sz="0" w:space="0" w:color="auto"/>
        <w:bottom w:val="none" w:sz="0" w:space="0" w:color="auto"/>
        <w:right w:val="none" w:sz="0" w:space="0" w:color="auto"/>
      </w:divBdr>
    </w:div>
    <w:div w:id="1341272453">
      <w:bodyDiv w:val="1"/>
      <w:marLeft w:val="0"/>
      <w:marRight w:val="0"/>
      <w:marTop w:val="0"/>
      <w:marBottom w:val="0"/>
      <w:divBdr>
        <w:top w:val="none" w:sz="0" w:space="0" w:color="auto"/>
        <w:left w:val="none" w:sz="0" w:space="0" w:color="auto"/>
        <w:bottom w:val="none" w:sz="0" w:space="0" w:color="auto"/>
        <w:right w:val="none" w:sz="0" w:space="0" w:color="auto"/>
      </w:divBdr>
    </w:div>
    <w:div w:id="1346979565">
      <w:bodyDiv w:val="1"/>
      <w:marLeft w:val="0"/>
      <w:marRight w:val="0"/>
      <w:marTop w:val="0"/>
      <w:marBottom w:val="0"/>
      <w:divBdr>
        <w:top w:val="none" w:sz="0" w:space="0" w:color="auto"/>
        <w:left w:val="none" w:sz="0" w:space="0" w:color="auto"/>
        <w:bottom w:val="none" w:sz="0" w:space="0" w:color="auto"/>
        <w:right w:val="none" w:sz="0" w:space="0" w:color="auto"/>
      </w:divBdr>
    </w:div>
    <w:div w:id="1492721437">
      <w:bodyDiv w:val="1"/>
      <w:marLeft w:val="0"/>
      <w:marRight w:val="0"/>
      <w:marTop w:val="0"/>
      <w:marBottom w:val="0"/>
      <w:divBdr>
        <w:top w:val="none" w:sz="0" w:space="0" w:color="auto"/>
        <w:left w:val="none" w:sz="0" w:space="0" w:color="auto"/>
        <w:bottom w:val="none" w:sz="0" w:space="0" w:color="auto"/>
        <w:right w:val="none" w:sz="0" w:space="0" w:color="auto"/>
      </w:divBdr>
    </w:div>
    <w:div w:id="1493719579">
      <w:bodyDiv w:val="1"/>
      <w:marLeft w:val="0"/>
      <w:marRight w:val="0"/>
      <w:marTop w:val="0"/>
      <w:marBottom w:val="0"/>
      <w:divBdr>
        <w:top w:val="none" w:sz="0" w:space="0" w:color="auto"/>
        <w:left w:val="none" w:sz="0" w:space="0" w:color="auto"/>
        <w:bottom w:val="none" w:sz="0" w:space="0" w:color="auto"/>
        <w:right w:val="none" w:sz="0" w:space="0" w:color="auto"/>
      </w:divBdr>
    </w:div>
    <w:div w:id="1503085978">
      <w:bodyDiv w:val="1"/>
      <w:marLeft w:val="0"/>
      <w:marRight w:val="0"/>
      <w:marTop w:val="0"/>
      <w:marBottom w:val="0"/>
      <w:divBdr>
        <w:top w:val="none" w:sz="0" w:space="0" w:color="auto"/>
        <w:left w:val="none" w:sz="0" w:space="0" w:color="auto"/>
        <w:bottom w:val="none" w:sz="0" w:space="0" w:color="auto"/>
        <w:right w:val="none" w:sz="0" w:space="0" w:color="auto"/>
      </w:divBdr>
    </w:div>
    <w:div w:id="1576815090">
      <w:bodyDiv w:val="1"/>
      <w:marLeft w:val="0"/>
      <w:marRight w:val="0"/>
      <w:marTop w:val="0"/>
      <w:marBottom w:val="0"/>
      <w:divBdr>
        <w:top w:val="none" w:sz="0" w:space="0" w:color="auto"/>
        <w:left w:val="none" w:sz="0" w:space="0" w:color="auto"/>
        <w:bottom w:val="none" w:sz="0" w:space="0" w:color="auto"/>
        <w:right w:val="none" w:sz="0" w:space="0" w:color="auto"/>
      </w:divBdr>
    </w:div>
    <w:div w:id="1617255709">
      <w:bodyDiv w:val="1"/>
      <w:marLeft w:val="0"/>
      <w:marRight w:val="0"/>
      <w:marTop w:val="0"/>
      <w:marBottom w:val="0"/>
      <w:divBdr>
        <w:top w:val="none" w:sz="0" w:space="0" w:color="auto"/>
        <w:left w:val="none" w:sz="0" w:space="0" w:color="auto"/>
        <w:bottom w:val="none" w:sz="0" w:space="0" w:color="auto"/>
        <w:right w:val="none" w:sz="0" w:space="0" w:color="auto"/>
      </w:divBdr>
    </w:div>
    <w:div w:id="1687439458">
      <w:bodyDiv w:val="1"/>
      <w:marLeft w:val="0"/>
      <w:marRight w:val="0"/>
      <w:marTop w:val="0"/>
      <w:marBottom w:val="0"/>
      <w:divBdr>
        <w:top w:val="none" w:sz="0" w:space="0" w:color="auto"/>
        <w:left w:val="none" w:sz="0" w:space="0" w:color="auto"/>
        <w:bottom w:val="none" w:sz="0" w:space="0" w:color="auto"/>
        <w:right w:val="none" w:sz="0" w:space="0" w:color="auto"/>
      </w:divBdr>
    </w:div>
    <w:div w:id="1735349352">
      <w:bodyDiv w:val="1"/>
      <w:marLeft w:val="0"/>
      <w:marRight w:val="0"/>
      <w:marTop w:val="0"/>
      <w:marBottom w:val="0"/>
      <w:divBdr>
        <w:top w:val="none" w:sz="0" w:space="0" w:color="auto"/>
        <w:left w:val="none" w:sz="0" w:space="0" w:color="auto"/>
        <w:bottom w:val="none" w:sz="0" w:space="0" w:color="auto"/>
        <w:right w:val="none" w:sz="0" w:space="0" w:color="auto"/>
      </w:divBdr>
    </w:div>
    <w:div w:id="1750230724">
      <w:bodyDiv w:val="1"/>
      <w:marLeft w:val="0"/>
      <w:marRight w:val="0"/>
      <w:marTop w:val="0"/>
      <w:marBottom w:val="0"/>
      <w:divBdr>
        <w:top w:val="none" w:sz="0" w:space="0" w:color="auto"/>
        <w:left w:val="none" w:sz="0" w:space="0" w:color="auto"/>
        <w:bottom w:val="none" w:sz="0" w:space="0" w:color="auto"/>
        <w:right w:val="none" w:sz="0" w:space="0" w:color="auto"/>
      </w:divBdr>
    </w:div>
    <w:div w:id="1772166325">
      <w:bodyDiv w:val="1"/>
      <w:marLeft w:val="0"/>
      <w:marRight w:val="0"/>
      <w:marTop w:val="0"/>
      <w:marBottom w:val="0"/>
      <w:divBdr>
        <w:top w:val="none" w:sz="0" w:space="0" w:color="auto"/>
        <w:left w:val="none" w:sz="0" w:space="0" w:color="auto"/>
        <w:bottom w:val="none" w:sz="0" w:space="0" w:color="auto"/>
        <w:right w:val="none" w:sz="0" w:space="0" w:color="auto"/>
      </w:divBdr>
    </w:div>
    <w:div w:id="1797025070">
      <w:bodyDiv w:val="1"/>
      <w:marLeft w:val="0"/>
      <w:marRight w:val="0"/>
      <w:marTop w:val="0"/>
      <w:marBottom w:val="0"/>
      <w:divBdr>
        <w:top w:val="none" w:sz="0" w:space="0" w:color="auto"/>
        <w:left w:val="none" w:sz="0" w:space="0" w:color="auto"/>
        <w:bottom w:val="none" w:sz="0" w:space="0" w:color="auto"/>
        <w:right w:val="none" w:sz="0" w:space="0" w:color="auto"/>
      </w:divBdr>
    </w:div>
    <w:div w:id="1867673851">
      <w:bodyDiv w:val="1"/>
      <w:marLeft w:val="0"/>
      <w:marRight w:val="0"/>
      <w:marTop w:val="0"/>
      <w:marBottom w:val="0"/>
      <w:divBdr>
        <w:top w:val="none" w:sz="0" w:space="0" w:color="auto"/>
        <w:left w:val="none" w:sz="0" w:space="0" w:color="auto"/>
        <w:bottom w:val="none" w:sz="0" w:space="0" w:color="auto"/>
        <w:right w:val="none" w:sz="0" w:space="0" w:color="auto"/>
      </w:divBdr>
    </w:div>
    <w:div w:id="1958634599">
      <w:bodyDiv w:val="1"/>
      <w:marLeft w:val="0"/>
      <w:marRight w:val="0"/>
      <w:marTop w:val="0"/>
      <w:marBottom w:val="0"/>
      <w:divBdr>
        <w:top w:val="none" w:sz="0" w:space="0" w:color="auto"/>
        <w:left w:val="none" w:sz="0" w:space="0" w:color="auto"/>
        <w:bottom w:val="none" w:sz="0" w:space="0" w:color="auto"/>
        <w:right w:val="none" w:sz="0" w:space="0" w:color="auto"/>
      </w:divBdr>
    </w:div>
    <w:div w:id="211323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1B9D911046F7B4CBB720F7F9CE62705" ma:contentTypeVersion="0" ma:contentTypeDescription="Создание документа." ma:contentTypeScope="" ma:versionID="f80155d847e009baef3819be4182e929">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76A92-C708-4490-8E8C-92C5C0257BC2}">
  <ds:schemaRefs>
    <ds:schemaRef ds:uri="http://schemas.microsoft.com/sharepoint/v3/contenttype/forms"/>
  </ds:schemaRefs>
</ds:datastoreItem>
</file>

<file path=customXml/itemProps2.xml><?xml version="1.0" encoding="utf-8"?>
<ds:datastoreItem xmlns:ds="http://schemas.openxmlformats.org/officeDocument/2006/customXml" ds:itemID="{EB866750-BBD6-4AC0-A003-3675B887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18EF0A-EA1B-475B-96CF-6951B4D5DA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5AA86B-6CAF-4587-B8DA-CA55E4014A33}">
  <ds:schemaRefs>
    <ds:schemaRef ds:uri="http://schemas.microsoft.com/office/2006/metadata/longProperties"/>
  </ds:schemaRefs>
</ds:datastoreItem>
</file>

<file path=customXml/itemProps5.xml><?xml version="1.0" encoding="utf-8"?>
<ds:datastoreItem xmlns:ds="http://schemas.openxmlformats.org/officeDocument/2006/customXml" ds:itemID="{5E1C4143-9C67-40CF-AC44-6075D536A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6538</Words>
  <Characters>37273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ПиМ</vt:lpstr>
    </vt:vector>
  </TitlesOfParts>
  <Manager/>
  <Company/>
  <LinksUpToDate>false</LinksUpToDate>
  <CharactersWithSpaces>43724</CharactersWithSpaces>
  <SharedDoc>false</SharedDoc>
  <HLinks>
    <vt:vector size="156" baseType="variant">
      <vt:variant>
        <vt:i4>1900595</vt:i4>
      </vt:variant>
      <vt:variant>
        <vt:i4>158</vt:i4>
      </vt:variant>
      <vt:variant>
        <vt:i4>0</vt:i4>
      </vt:variant>
      <vt:variant>
        <vt:i4>5</vt:i4>
      </vt:variant>
      <vt:variant>
        <vt:lpwstr/>
      </vt:variant>
      <vt:variant>
        <vt:lpwstr>_Toc363805315</vt:lpwstr>
      </vt:variant>
      <vt:variant>
        <vt:i4>1900595</vt:i4>
      </vt:variant>
      <vt:variant>
        <vt:i4>152</vt:i4>
      </vt:variant>
      <vt:variant>
        <vt:i4>0</vt:i4>
      </vt:variant>
      <vt:variant>
        <vt:i4>5</vt:i4>
      </vt:variant>
      <vt:variant>
        <vt:lpwstr/>
      </vt:variant>
      <vt:variant>
        <vt:lpwstr>_Toc363805314</vt:lpwstr>
      </vt:variant>
      <vt:variant>
        <vt:i4>1900595</vt:i4>
      </vt:variant>
      <vt:variant>
        <vt:i4>146</vt:i4>
      </vt:variant>
      <vt:variant>
        <vt:i4>0</vt:i4>
      </vt:variant>
      <vt:variant>
        <vt:i4>5</vt:i4>
      </vt:variant>
      <vt:variant>
        <vt:lpwstr/>
      </vt:variant>
      <vt:variant>
        <vt:lpwstr>_Toc363805313</vt:lpwstr>
      </vt:variant>
      <vt:variant>
        <vt:i4>1900595</vt:i4>
      </vt:variant>
      <vt:variant>
        <vt:i4>140</vt:i4>
      </vt:variant>
      <vt:variant>
        <vt:i4>0</vt:i4>
      </vt:variant>
      <vt:variant>
        <vt:i4>5</vt:i4>
      </vt:variant>
      <vt:variant>
        <vt:lpwstr/>
      </vt:variant>
      <vt:variant>
        <vt:lpwstr>_Toc363805312</vt:lpwstr>
      </vt:variant>
      <vt:variant>
        <vt:i4>1900595</vt:i4>
      </vt:variant>
      <vt:variant>
        <vt:i4>134</vt:i4>
      </vt:variant>
      <vt:variant>
        <vt:i4>0</vt:i4>
      </vt:variant>
      <vt:variant>
        <vt:i4>5</vt:i4>
      </vt:variant>
      <vt:variant>
        <vt:lpwstr/>
      </vt:variant>
      <vt:variant>
        <vt:lpwstr>_Toc363805311</vt:lpwstr>
      </vt:variant>
      <vt:variant>
        <vt:i4>1900595</vt:i4>
      </vt:variant>
      <vt:variant>
        <vt:i4>128</vt:i4>
      </vt:variant>
      <vt:variant>
        <vt:i4>0</vt:i4>
      </vt:variant>
      <vt:variant>
        <vt:i4>5</vt:i4>
      </vt:variant>
      <vt:variant>
        <vt:lpwstr/>
      </vt:variant>
      <vt:variant>
        <vt:lpwstr>_Toc363805310</vt:lpwstr>
      </vt:variant>
      <vt:variant>
        <vt:i4>1835059</vt:i4>
      </vt:variant>
      <vt:variant>
        <vt:i4>122</vt:i4>
      </vt:variant>
      <vt:variant>
        <vt:i4>0</vt:i4>
      </vt:variant>
      <vt:variant>
        <vt:i4>5</vt:i4>
      </vt:variant>
      <vt:variant>
        <vt:lpwstr/>
      </vt:variant>
      <vt:variant>
        <vt:lpwstr>_Toc363805309</vt:lpwstr>
      </vt:variant>
      <vt:variant>
        <vt:i4>1835059</vt:i4>
      </vt:variant>
      <vt:variant>
        <vt:i4>116</vt:i4>
      </vt:variant>
      <vt:variant>
        <vt:i4>0</vt:i4>
      </vt:variant>
      <vt:variant>
        <vt:i4>5</vt:i4>
      </vt:variant>
      <vt:variant>
        <vt:lpwstr/>
      </vt:variant>
      <vt:variant>
        <vt:lpwstr>_Toc363805308</vt:lpwstr>
      </vt:variant>
      <vt:variant>
        <vt:i4>1835059</vt:i4>
      </vt:variant>
      <vt:variant>
        <vt:i4>110</vt:i4>
      </vt:variant>
      <vt:variant>
        <vt:i4>0</vt:i4>
      </vt:variant>
      <vt:variant>
        <vt:i4>5</vt:i4>
      </vt:variant>
      <vt:variant>
        <vt:lpwstr/>
      </vt:variant>
      <vt:variant>
        <vt:lpwstr>_Toc363805307</vt:lpwstr>
      </vt:variant>
      <vt:variant>
        <vt:i4>1835059</vt:i4>
      </vt:variant>
      <vt:variant>
        <vt:i4>104</vt:i4>
      </vt:variant>
      <vt:variant>
        <vt:i4>0</vt:i4>
      </vt:variant>
      <vt:variant>
        <vt:i4>5</vt:i4>
      </vt:variant>
      <vt:variant>
        <vt:lpwstr/>
      </vt:variant>
      <vt:variant>
        <vt:lpwstr>_Toc363805306</vt:lpwstr>
      </vt:variant>
      <vt:variant>
        <vt:i4>1835059</vt:i4>
      </vt:variant>
      <vt:variant>
        <vt:i4>98</vt:i4>
      </vt:variant>
      <vt:variant>
        <vt:i4>0</vt:i4>
      </vt:variant>
      <vt:variant>
        <vt:i4>5</vt:i4>
      </vt:variant>
      <vt:variant>
        <vt:lpwstr/>
      </vt:variant>
      <vt:variant>
        <vt:lpwstr>_Toc363805305</vt:lpwstr>
      </vt:variant>
      <vt:variant>
        <vt:i4>1835059</vt:i4>
      </vt:variant>
      <vt:variant>
        <vt:i4>92</vt:i4>
      </vt:variant>
      <vt:variant>
        <vt:i4>0</vt:i4>
      </vt:variant>
      <vt:variant>
        <vt:i4>5</vt:i4>
      </vt:variant>
      <vt:variant>
        <vt:lpwstr/>
      </vt:variant>
      <vt:variant>
        <vt:lpwstr>_Toc363805304</vt:lpwstr>
      </vt:variant>
      <vt:variant>
        <vt:i4>1835059</vt:i4>
      </vt:variant>
      <vt:variant>
        <vt:i4>86</vt:i4>
      </vt:variant>
      <vt:variant>
        <vt:i4>0</vt:i4>
      </vt:variant>
      <vt:variant>
        <vt:i4>5</vt:i4>
      </vt:variant>
      <vt:variant>
        <vt:lpwstr/>
      </vt:variant>
      <vt:variant>
        <vt:lpwstr>_Toc363805303</vt:lpwstr>
      </vt:variant>
      <vt:variant>
        <vt:i4>1835059</vt:i4>
      </vt:variant>
      <vt:variant>
        <vt:i4>80</vt:i4>
      </vt:variant>
      <vt:variant>
        <vt:i4>0</vt:i4>
      </vt:variant>
      <vt:variant>
        <vt:i4>5</vt:i4>
      </vt:variant>
      <vt:variant>
        <vt:lpwstr/>
      </vt:variant>
      <vt:variant>
        <vt:lpwstr>_Toc363805302</vt:lpwstr>
      </vt:variant>
      <vt:variant>
        <vt:i4>1835059</vt:i4>
      </vt:variant>
      <vt:variant>
        <vt:i4>74</vt:i4>
      </vt:variant>
      <vt:variant>
        <vt:i4>0</vt:i4>
      </vt:variant>
      <vt:variant>
        <vt:i4>5</vt:i4>
      </vt:variant>
      <vt:variant>
        <vt:lpwstr/>
      </vt:variant>
      <vt:variant>
        <vt:lpwstr>_Toc363805301</vt:lpwstr>
      </vt:variant>
      <vt:variant>
        <vt:i4>1835059</vt:i4>
      </vt:variant>
      <vt:variant>
        <vt:i4>68</vt:i4>
      </vt:variant>
      <vt:variant>
        <vt:i4>0</vt:i4>
      </vt:variant>
      <vt:variant>
        <vt:i4>5</vt:i4>
      </vt:variant>
      <vt:variant>
        <vt:lpwstr/>
      </vt:variant>
      <vt:variant>
        <vt:lpwstr>_Toc363805300</vt:lpwstr>
      </vt:variant>
      <vt:variant>
        <vt:i4>1376306</vt:i4>
      </vt:variant>
      <vt:variant>
        <vt:i4>62</vt:i4>
      </vt:variant>
      <vt:variant>
        <vt:i4>0</vt:i4>
      </vt:variant>
      <vt:variant>
        <vt:i4>5</vt:i4>
      </vt:variant>
      <vt:variant>
        <vt:lpwstr/>
      </vt:variant>
      <vt:variant>
        <vt:lpwstr>_Toc363805299</vt:lpwstr>
      </vt:variant>
      <vt:variant>
        <vt:i4>1376306</vt:i4>
      </vt:variant>
      <vt:variant>
        <vt:i4>56</vt:i4>
      </vt:variant>
      <vt:variant>
        <vt:i4>0</vt:i4>
      </vt:variant>
      <vt:variant>
        <vt:i4>5</vt:i4>
      </vt:variant>
      <vt:variant>
        <vt:lpwstr/>
      </vt:variant>
      <vt:variant>
        <vt:lpwstr>_Toc363805298</vt:lpwstr>
      </vt:variant>
      <vt:variant>
        <vt:i4>1376306</vt:i4>
      </vt:variant>
      <vt:variant>
        <vt:i4>50</vt:i4>
      </vt:variant>
      <vt:variant>
        <vt:i4>0</vt:i4>
      </vt:variant>
      <vt:variant>
        <vt:i4>5</vt:i4>
      </vt:variant>
      <vt:variant>
        <vt:lpwstr/>
      </vt:variant>
      <vt:variant>
        <vt:lpwstr>_Toc363805297</vt:lpwstr>
      </vt:variant>
      <vt:variant>
        <vt:i4>1376306</vt:i4>
      </vt:variant>
      <vt:variant>
        <vt:i4>44</vt:i4>
      </vt:variant>
      <vt:variant>
        <vt:i4>0</vt:i4>
      </vt:variant>
      <vt:variant>
        <vt:i4>5</vt:i4>
      </vt:variant>
      <vt:variant>
        <vt:lpwstr/>
      </vt:variant>
      <vt:variant>
        <vt:lpwstr>_Toc363805296</vt:lpwstr>
      </vt:variant>
      <vt:variant>
        <vt:i4>1376306</vt:i4>
      </vt:variant>
      <vt:variant>
        <vt:i4>38</vt:i4>
      </vt:variant>
      <vt:variant>
        <vt:i4>0</vt:i4>
      </vt:variant>
      <vt:variant>
        <vt:i4>5</vt:i4>
      </vt:variant>
      <vt:variant>
        <vt:lpwstr/>
      </vt:variant>
      <vt:variant>
        <vt:lpwstr>_Toc363805295</vt:lpwstr>
      </vt:variant>
      <vt:variant>
        <vt:i4>1376306</vt:i4>
      </vt:variant>
      <vt:variant>
        <vt:i4>32</vt:i4>
      </vt:variant>
      <vt:variant>
        <vt:i4>0</vt:i4>
      </vt:variant>
      <vt:variant>
        <vt:i4>5</vt:i4>
      </vt:variant>
      <vt:variant>
        <vt:lpwstr/>
      </vt:variant>
      <vt:variant>
        <vt:lpwstr>_Toc363805294</vt:lpwstr>
      </vt:variant>
      <vt:variant>
        <vt:i4>1376306</vt:i4>
      </vt:variant>
      <vt:variant>
        <vt:i4>26</vt:i4>
      </vt:variant>
      <vt:variant>
        <vt:i4>0</vt:i4>
      </vt:variant>
      <vt:variant>
        <vt:i4>5</vt:i4>
      </vt:variant>
      <vt:variant>
        <vt:lpwstr/>
      </vt:variant>
      <vt:variant>
        <vt:lpwstr>_Toc363805293</vt:lpwstr>
      </vt:variant>
      <vt:variant>
        <vt:i4>1376306</vt:i4>
      </vt:variant>
      <vt:variant>
        <vt:i4>20</vt:i4>
      </vt:variant>
      <vt:variant>
        <vt:i4>0</vt:i4>
      </vt:variant>
      <vt:variant>
        <vt:i4>5</vt:i4>
      </vt:variant>
      <vt:variant>
        <vt:lpwstr/>
      </vt:variant>
      <vt:variant>
        <vt:lpwstr>_Toc363805292</vt:lpwstr>
      </vt:variant>
      <vt:variant>
        <vt:i4>1376306</vt:i4>
      </vt:variant>
      <vt:variant>
        <vt:i4>14</vt:i4>
      </vt:variant>
      <vt:variant>
        <vt:i4>0</vt:i4>
      </vt:variant>
      <vt:variant>
        <vt:i4>5</vt:i4>
      </vt:variant>
      <vt:variant>
        <vt:lpwstr/>
      </vt:variant>
      <vt:variant>
        <vt:lpwstr>_Toc363805291</vt:lpwstr>
      </vt:variant>
      <vt:variant>
        <vt:i4>1376306</vt:i4>
      </vt:variant>
      <vt:variant>
        <vt:i4>8</vt:i4>
      </vt:variant>
      <vt:variant>
        <vt:i4>0</vt:i4>
      </vt:variant>
      <vt:variant>
        <vt:i4>5</vt:i4>
      </vt:variant>
      <vt:variant>
        <vt:lpwstr/>
      </vt:variant>
      <vt:variant>
        <vt:lpwstr>_Toc363805290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ПиМ</dc:title>
  <dc:subject>0.0.0</dc:subject>
  <dc:creator/>
  <cp:keywords/>
  <dc:description/>
  <cp:lastModifiedBy/>
  <cp:revision>1</cp:revision>
  <dcterms:created xsi:type="dcterms:W3CDTF">2023-04-06T12:48:00Z</dcterms:created>
  <dcterms:modified xsi:type="dcterms:W3CDTF">2023-04-21T06:10:00Z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сточник">
    <vt:lpwstr>technicaldocs.ru</vt:lpwstr>
  </property>
</Properties>
</file>